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63" w:rsidRDefault="00E31F63" w:rsidP="003B6AFE">
      <w:pPr>
        <w:pStyle w:val="ConsPlusTitle"/>
        <w:rPr>
          <w:sz w:val="26"/>
          <w:szCs w:val="26"/>
        </w:rPr>
      </w:pPr>
      <w:r>
        <w:rPr>
          <w:noProof/>
          <w:sz w:val="26"/>
          <w:szCs w:val="26"/>
          <w:lang w:eastAsia="ru-RU"/>
        </w:rPr>
        <w:drawing>
          <wp:anchor distT="0" distB="0" distL="0" distR="0" simplePos="0" relativeHeight="251658240" behindDoc="1" locked="0" layoutInCell="0" allowOverlap="1">
            <wp:simplePos x="0" y="0"/>
            <wp:positionH relativeFrom="margin">
              <wp:posOffset>-689610</wp:posOffset>
            </wp:positionH>
            <wp:positionV relativeFrom="paragraph">
              <wp:posOffset>-367665</wp:posOffset>
            </wp:positionV>
            <wp:extent cx="6781800" cy="10179050"/>
            <wp:effectExtent l="0" t="0" r="0" b="0"/>
            <wp:wrapTight wrapText="bothSides">
              <wp:wrapPolygon edited="0">
                <wp:start x="0" y="0"/>
                <wp:lineTo x="0" y="21546"/>
                <wp:lineTo x="21539" y="21546"/>
                <wp:lineTo x="21539" y="0"/>
                <wp:lineTo x="0" y="0"/>
              </wp:wrapPolygon>
            </wp:wrapTight>
            <wp:docPr id="2" name="Рисунок 2" descr="C:\Users\1\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781800" cy="1017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74" w:rsidRDefault="00031874" w:rsidP="00031874">
      <w:pPr>
        <w:jc w:val="center"/>
        <w:rPr>
          <w:b/>
          <w:sz w:val="28"/>
          <w:szCs w:val="28"/>
          <w:lang w:val="ru-RU"/>
        </w:rPr>
      </w:pPr>
      <w:r>
        <w:rPr>
          <w:b/>
          <w:sz w:val="28"/>
          <w:szCs w:val="28"/>
        </w:rPr>
        <w:lastRenderedPageBreak/>
        <w:t>Содержание</w:t>
      </w:r>
    </w:p>
    <w:p w:rsidR="00031874" w:rsidRPr="00E20624" w:rsidRDefault="00031874" w:rsidP="00031874">
      <w:pPr>
        <w:tabs>
          <w:tab w:val="left" w:pos="-567"/>
        </w:tabs>
        <w:jc w:val="both"/>
        <w:rPr>
          <w:b/>
          <w:sz w:val="28"/>
          <w:szCs w:val="28"/>
          <w:lang w:val="ru-RU"/>
        </w:rPr>
      </w:pPr>
    </w:p>
    <w:tbl>
      <w:tblPr>
        <w:tblW w:w="10129" w:type="dxa"/>
        <w:tblLook w:val="04A0" w:firstRow="1" w:lastRow="0" w:firstColumn="1" w:lastColumn="0" w:noHBand="0" w:noVBand="1"/>
      </w:tblPr>
      <w:tblGrid>
        <w:gridCol w:w="9180"/>
        <w:gridCol w:w="949"/>
      </w:tblGrid>
      <w:tr w:rsidR="00E72375" w:rsidTr="007A1761">
        <w:tc>
          <w:tcPr>
            <w:tcW w:w="9180" w:type="dxa"/>
            <w:hideMark/>
          </w:tcPr>
          <w:p w:rsidR="00031874" w:rsidRPr="00E72375" w:rsidRDefault="00031874">
            <w:pPr>
              <w:spacing w:line="360" w:lineRule="auto"/>
              <w:jc w:val="both"/>
              <w:rPr>
                <w:rFonts w:eastAsia="Times New Roman"/>
                <w:sz w:val="28"/>
                <w:szCs w:val="28"/>
                <w:lang w:val="ru-RU" w:eastAsia="ar-SA"/>
              </w:rPr>
            </w:pPr>
            <w:r>
              <w:rPr>
                <w:sz w:val="28"/>
                <w:szCs w:val="28"/>
              </w:rPr>
              <w:t>Пояснительная записка</w:t>
            </w:r>
            <w:r>
              <w:rPr>
                <w:sz w:val="28"/>
                <w:szCs w:val="28"/>
              </w:rPr>
              <w:tab/>
            </w:r>
            <w:proofErr w:type="gramStart"/>
            <w:r>
              <w:rPr>
                <w:sz w:val="28"/>
                <w:szCs w:val="28"/>
              </w:rPr>
              <w:t>…………………………………………………</w:t>
            </w:r>
            <w:r w:rsidR="00E72375">
              <w:rPr>
                <w:sz w:val="28"/>
                <w:szCs w:val="28"/>
                <w:lang w:val="ru-RU"/>
              </w:rPr>
              <w:t>…</w:t>
            </w:r>
            <w:r w:rsidR="00A41247">
              <w:rPr>
                <w:sz w:val="28"/>
                <w:szCs w:val="28"/>
                <w:lang w:val="ru-RU"/>
              </w:rPr>
              <w:t>….</w:t>
            </w:r>
            <w:proofErr w:type="gramEnd"/>
          </w:p>
        </w:tc>
        <w:tc>
          <w:tcPr>
            <w:tcW w:w="949" w:type="dxa"/>
            <w:hideMark/>
          </w:tcPr>
          <w:p w:rsidR="00031874" w:rsidRPr="00A41247" w:rsidRDefault="00031874" w:rsidP="00E20624">
            <w:pPr>
              <w:spacing w:line="360" w:lineRule="auto"/>
              <w:rPr>
                <w:rFonts w:eastAsia="Times New Roman"/>
                <w:sz w:val="28"/>
                <w:szCs w:val="28"/>
                <w:lang w:val="en-US" w:eastAsia="ar-SA"/>
              </w:rPr>
            </w:pPr>
            <w:r>
              <w:rPr>
                <w:sz w:val="28"/>
                <w:szCs w:val="28"/>
              </w:rPr>
              <w:t>3</w:t>
            </w:r>
          </w:p>
        </w:tc>
      </w:tr>
      <w:tr w:rsidR="00E72375" w:rsidTr="007A1761">
        <w:tc>
          <w:tcPr>
            <w:tcW w:w="9180" w:type="dxa"/>
            <w:hideMark/>
          </w:tcPr>
          <w:p w:rsidR="00031874" w:rsidRPr="00517E5E" w:rsidRDefault="00031874" w:rsidP="00517E5E">
            <w:pPr>
              <w:pStyle w:val="a4"/>
              <w:numPr>
                <w:ilvl w:val="0"/>
                <w:numId w:val="34"/>
              </w:numPr>
              <w:ind w:left="567" w:hanging="567"/>
              <w:jc w:val="both"/>
              <w:rPr>
                <w:sz w:val="28"/>
                <w:szCs w:val="28"/>
                <w:lang w:eastAsia="ar-SA"/>
              </w:rPr>
            </w:pPr>
            <w:r w:rsidRPr="00517E5E">
              <w:rPr>
                <w:sz w:val="28"/>
                <w:szCs w:val="28"/>
              </w:rPr>
              <w:t>Аналитико-прогностическое</w:t>
            </w:r>
            <w:r w:rsidR="002B148F" w:rsidRPr="00517E5E">
              <w:rPr>
                <w:sz w:val="28"/>
                <w:szCs w:val="28"/>
              </w:rPr>
              <w:t xml:space="preserve"> </w:t>
            </w:r>
            <w:r w:rsidRPr="00517E5E">
              <w:rPr>
                <w:sz w:val="28"/>
                <w:szCs w:val="28"/>
              </w:rPr>
              <w:t>обоснование программы развития………</w:t>
            </w:r>
            <w:r w:rsidR="009D1D5B" w:rsidRPr="00517E5E">
              <w:rPr>
                <w:sz w:val="28"/>
                <w:szCs w:val="28"/>
              </w:rPr>
              <w:t>………………………………………………………</w:t>
            </w:r>
            <w:r w:rsidR="00A41247">
              <w:rPr>
                <w:sz w:val="28"/>
                <w:szCs w:val="28"/>
              </w:rPr>
              <w:t>…...</w:t>
            </w:r>
          </w:p>
        </w:tc>
        <w:tc>
          <w:tcPr>
            <w:tcW w:w="949" w:type="dxa"/>
            <w:hideMark/>
          </w:tcPr>
          <w:p w:rsidR="00031874" w:rsidRDefault="00031874" w:rsidP="00E20624">
            <w:pPr>
              <w:rPr>
                <w:rFonts w:eastAsia="Times New Roman"/>
                <w:sz w:val="28"/>
                <w:szCs w:val="28"/>
                <w:lang w:val="ru-RU" w:eastAsia="ar-SA"/>
              </w:rPr>
            </w:pPr>
          </w:p>
          <w:p w:rsidR="009D1D5B" w:rsidRDefault="009D1D5B" w:rsidP="00E20624">
            <w:pPr>
              <w:rPr>
                <w:rFonts w:eastAsia="Times New Roman"/>
                <w:sz w:val="28"/>
                <w:szCs w:val="28"/>
                <w:lang w:val="ru-RU" w:eastAsia="ar-SA"/>
              </w:rPr>
            </w:pPr>
            <w:r>
              <w:rPr>
                <w:rFonts w:eastAsia="Times New Roman"/>
                <w:sz w:val="28"/>
                <w:szCs w:val="28"/>
                <w:lang w:val="ru-RU" w:eastAsia="ar-SA"/>
              </w:rPr>
              <w:t>5</w:t>
            </w:r>
          </w:p>
          <w:p w:rsidR="00A41247" w:rsidRPr="009D1D5B" w:rsidRDefault="00A41247" w:rsidP="00E20624">
            <w:pPr>
              <w:rPr>
                <w:rFonts w:eastAsia="Times New Roman"/>
                <w:sz w:val="28"/>
                <w:szCs w:val="28"/>
                <w:lang w:val="ru-RU" w:eastAsia="ar-SA"/>
              </w:rPr>
            </w:pPr>
          </w:p>
        </w:tc>
      </w:tr>
      <w:tr w:rsidR="00E72375" w:rsidTr="007A1761">
        <w:tc>
          <w:tcPr>
            <w:tcW w:w="9180" w:type="dxa"/>
            <w:hideMark/>
          </w:tcPr>
          <w:p w:rsidR="00031874" w:rsidRPr="009D1D5B" w:rsidRDefault="00031874" w:rsidP="00517E5E">
            <w:pPr>
              <w:pStyle w:val="a4"/>
              <w:numPr>
                <w:ilvl w:val="0"/>
                <w:numId w:val="34"/>
              </w:numPr>
              <w:spacing w:line="360" w:lineRule="auto"/>
              <w:ind w:left="567" w:hanging="567"/>
              <w:jc w:val="both"/>
              <w:rPr>
                <w:sz w:val="28"/>
                <w:szCs w:val="28"/>
                <w:lang w:eastAsia="ar-SA"/>
              </w:rPr>
            </w:pPr>
            <w:r w:rsidRPr="009D1D5B">
              <w:rPr>
                <w:sz w:val="28"/>
                <w:szCs w:val="28"/>
              </w:rPr>
              <w:t>Назначение Программы развития ДОУ………………………………</w:t>
            </w:r>
          </w:p>
        </w:tc>
        <w:tc>
          <w:tcPr>
            <w:tcW w:w="949" w:type="dxa"/>
            <w:hideMark/>
          </w:tcPr>
          <w:p w:rsidR="00031874" w:rsidRPr="00E20624" w:rsidRDefault="00031874" w:rsidP="00E20624">
            <w:pPr>
              <w:spacing w:line="360" w:lineRule="auto"/>
              <w:rPr>
                <w:rFonts w:eastAsia="Times New Roman"/>
                <w:sz w:val="28"/>
                <w:szCs w:val="28"/>
                <w:lang w:val="ru-RU" w:eastAsia="ar-SA"/>
              </w:rPr>
            </w:pPr>
            <w:r>
              <w:rPr>
                <w:sz w:val="28"/>
                <w:szCs w:val="28"/>
              </w:rPr>
              <w:t>6</w:t>
            </w:r>
          </w:p>
        </w:tc>
      </w:tr>
      <w:tr w:rsidR="00E72375" w:rsidTr="007A1761">
        <w:tc>
          <w:tcPr>
            <w:tcW w:w="9180" w:type="dxa"/>
            <w:hideMark/>
          </w:tcPr>
          <w:p w:rsidR="00031874" w:rsidRPr="00517E5E" w:rsidRDefault="00031874" w:rsidP="00517E5E">
            <w:pPr>
              <w:pStyle w:val="a4"/>
              <w:numPr>
                <w:ilvl w:val="0"/>
                <w:numId w:val="34"/>
              </w:numPr>
              <w:ind w:left="567" w:hanging="567"/>
              <w:rPr>
                <w:sz w:val="28"/>
                <w:szCs w:val="28"/>
                <w:lang w:eastAsia="ar-SA"/>
              </w:rPr>
            </w:pPr>
            <w:r w:rsidRPr="00517E5E">
              <w:rPr>
                <w:sz w:val="28"/>
                <w:szCs w:val="28"/>
              </w:rPr>
              <w:t>Паспорт Программы развития…………………………………………</w:t>
            </w:r>
            <w:r w:rsidR="00A41247">
              <w:rPr>
                <w:sz w:val="28"/>
                <w:szCs w:val="28"/>
              </w:rPr>
              <w:t>..</w:t>
            </w:r>
          </w:p>
        </w:tc>
        <w:tc>
          <w:tcPr>
            <w:tcW w:w="949" w:type="dxa"/>
            <w:hideMark/>
          </w:tcPr>
          <w:p w:rsidR="00031874" w:rsidRPr="00A41247" w:rsidRDefault="00031874" w:rsidP="00E20624">
            <w:pPr>
              <w:spacing w:line="360" w:lineRule="auto"/>
              <w:rPr>
                <w:rFonts w:eastAsia="Times New Roman"/>
                <w:sz w:val="28"/>
                <w:szCs w:val="28"/>
                <w:lang w:val="en-US" w:eastAsia="ar-SA"/>
              </w:rPr>
            </w:pPr>
            <w:r>
              <w:rPr>
                <w:sz w:val="28"/>
                <w:szCs w:val="28"/>
              </w:rPr>
              <w:t>7</w:t>
            </w:r>
          </w:p>
        </w:tc>
      </w:tr>
      <w:tr w:rsidR="00E72375" w:rsidTr="007A1761">
        <w:tc>
          <w:tcPr>
            <w:tcW w:w="9180" w:type="dxa"/>
            <w:hideMark/>
          </w:tcPr>
          <w:p w:rsidR="00031874" w:rsidRDefault="009D1D5B" w:rsidP="00517E5E">
            <w:pPr>
              <w:pStyle w:val="a4"/>
              <w:numPr>
                <w:ilvl w:val="0"/>
                <w:numId w:val="34"/>
              </w:numPr>
              <w:ind w:left="567" w:hanging="567"/>
              <w:rPr>
                <w:sz w:val="28"/>
                <w:szCs w:val="28"/>
                <w:lang w:eastAsia="ar-SA"/>
              </w:rPr>
            </w:pPr>
            <w:r>
              <w:rPr>
                <w:sz w:val="28"/>
                <w:szCs w:val="28"/>
              </w:rPr>
              <w:t>Информационная</w:t>
            </w:r>
            <w:r w:rsidRPr="009D1D5B">
              <w:rPr>
                <w:sz w:val="28"/>
                <w:szCs w:val="28"/>
              </w:rPr>
              <w:t xml:space="preserve"> справка</w:t>
            </w:r>
            <w:r w:rsidR="00E72375" w:rsidRPr="009D1D5B">
              <w:rPr>
                <w:sz w:val="28"/>
                <w:szCs w:val="28"/>
              </w:rPr>
              <w:t>.</w:t>
            </w:r>
            <w:r>
              <w:rPr>
                <w:sz w:val="28"/>
                <w:szCs w:val="28"/>
              </w:rPr>
              <w:t xml:space="preserve"> Общие сведения о </w:t>
            </w:r>
            <w:r w:rsidR="00517E5E">
              <w:rPr>
                <w:sz w:val="28"/>
                <w:szCs w:val="28"/>
              </w:rPr>
              <w:t>МА</w:t>
            </w:r>
            <w:r>
              <w:rPr>
                <w:sz w:val="28"/>
                <w:szCs w:val="28"/>
              </w:rPr>
              <w:t>ДОУ</w:t>
            </w:r>
            <w:r w:rsidR="00517E5E">
              <w:rPr>
                <w:sz w:val="28"/>
                <w:szCs w:val="28"/>
              </w:rPr>
              <w:t xml:space="preserve"> Д/с №16 «Рябинка» муниципального района Мелеузовский район РБ………</w:t>
            </w:r>
            <w:r w:rsidR="00A41247">
              <w:rPr>
                <w:sz w:val="28"/>
                <w:szCs w:val="28"/>
              </w:rPr>
              <w:t>...</w:t>
            </w:r>
          </w:p>
          <w:p w:rsidR="00517E5E" w:rsidRPr="009D1D5B" w:rsidRDefault="00517E5E" w:rsidP="00517E5E">
            <w:pPr>
              <w:pStyle w:val="a4"/>
              <w:ind w:left="567"/>
              <w:rPr>
                <w:sz w:val="28"/>
                <w:szCs w:val="28"/>
                <w:lang w:eastAsia="ar-SA"/>
              </w:rPr>
            </w:pPr>
          </w:p>
        </w:tc>
        <w:tc>
          <w:tcPr>
            <w:tcW w:w="949" w:type="dxa"/>
            <w:hideMark/>
          </w:tcPr>
          <w:p w:rsidR="00517E5E" w:rsidRDefault="00517E5E" w:rsidP="00E20624">
            <w:pPr>
              <w:rPr>
                <w:sz w:val="28"/>
                <w:szCs w:val="28"/>
                <w:lang w:val="ru-RU"/>
              </w:rPr>
            </w:pPr>
          </w:p>
          <w:p w:rsidR="00517E5E" w:rsidRPr="00517E5E" w:rsidRDefault="00031874" w:rsidP="00E20624">
            <w:pPr>
              <w:rPr>
                <w:sz w:val="28"/>
                <w:szCs w:val="28"/>
                <w:lang w:val="ru-RU"/>
              </w:rPr>
            </w:pPr>
            <w:r>
              <w:rPr>
                <w:sz w:val="28"/>
                <w:szCs w:val="28"/>
              </w:rPr>
              <w:t>1</w:t>
            </w:r>
            <w:r w:rsidR="00A41247">
              <w:rPr>
                <w:sz w:val="28"/>
                <w:szCs w:val="28"/>
                <w:lang w:val="ru-RU"/>
              </w:rPr>
              <w:t>0</w:t>
            </w:r>
          </w:p>
        </w:tc>
      </w:tr>
      <w:tr w:rsidR="00E72375" w:rsidTr="007A1761">
        <w:tc>
          <w:tcPr>
            <w:tcW w:w="9180" w:type="dxa"/>
            <w:hideMark/>
          </w:tcPr>
          <w:p w:rsidR="00031874" w:rsidRPr="009D1D5B" w:rsidRDefault="009D1D5B" w:rsidP="00517E5E">
            <w:pPr>
              <w:pStyle w:val="a4"/>
              <w:numPr>
                <w:ilvl w:val="0"/>
                <w:numId w:val="34"/>
              </w:numPr>
              <w:spacing w:line="360" w:lineRule="auto"/>
              <w:ind w:left="567" w:hanging="567"/>
              <w:jc w:val="both"/>
              <w:rPr>
                <w:sz w:val="28"/>
                <w:szCs w:val="28"/>
                <w:lang w:eastAsia="ar-SA"/>
              </w:rPr>
            </w:pPr>
            <w:r>
              <w:rPr>
                <w:sz w:val="28"/>
                <w:szCs w:val="28"/>
              </w:rPr>
              <w:t>Организация образовательного процесса</w:t>
            </w:r>
            <w:r w:rsidR="00031874" w:rsidRPr="009D1D5B">
              <w:rPr>
                <w:sz w:val="28"/>
                <w:szCs w:val="28"/>
              </w:rPr>
              <w:t xml:space="preserve"> ………………………</w:t>
            </w:r>
            <w:r w:rsidR="00A41247">
              <w:rPr>
                <w:sz w:val="28"/>
                <w:szCs w:val="28"/>
              </w:rPr>
              <w:t>……...</w:t>
            </w:r>
          </w:p>
        </w:tc>
        <w:tc>
          <w:tcPr>
            <w:tcW w:w="949" w:type="dxa"/>
            <w:hideMark/>
          </w:tcPr>
          <w:p w:rsidR="00031874" w:rsidRPr="00A41247" w:rsidRDefault="00031874" w:rsidP="00E20624">
            <w:pPr>
              <w:spacing w:line="360" w:lineRule="auto"/>
              <w:rPr>
                <w:rFonts w:eastAsia="Times New Roman"/>
                <w:sz w:val="28"/>
                <w:szCs w:val="28"/>
                <w:lang w:val="en-US" w:eastAsia="ar-SA"/>
              </w:rPr>
            </w:pPr>
            <w:r>
              <w:rPr>
                <w:sz w:val="28"/>
                <w:szCs w:val="28"/>
              </w:rPr>
              <w:t>1</w:t>
            </w:r>
            <w:r w:rsidR="009D1D5B">
              <w:rPr>
                <w:sz w:val="28"/>
                <w:szCs w:val="28"/>
                <w:lang w:val="ru-RU"/>
              </w:rPr>
              <w:t>1</w:t>
            </w:r>
          </w:p>
        </w:tc>
      </w:tr>
      <w:tr w:rsidR="00E72375" w:rsidTr="007A1761">
        <w:trPr>
          <w:trHeight w:val="517"/>
        </w:trPr>
        <w:tc>
          <w:tcPr>
            <w:tcW w:w="9180" w:type="dxa"/>
            <w:hideMark/>
          </w:tcPr>
          <w:p w:rsidR="00517E5E" w:rsidRPr="00517E5E" w:rsidRDefault="00517E5E" w:rsidP="00517E5E">
            <w:pPr>
              <w:pStyle w:val="a4"/>
              <w:numPr>
                <w:ilvl w:val="0"/>
                <w:numId w:val="34"/>
              </w:numPr>
              <w:spacing w:line="360" w:lineRule="auto"/>
              <w:ind w:left="567" w:hanging="567"/>
              <w:jc w:val="both"/>
              <w:rPr>
                <w:sz w:val="28"/>
                <w:szCs w:val="28"/>
              </w:rPr>
            </w:pPr>
            <w:r>
              <w:rPr>
                <w:sz w:val="28"/>
                <w:szCs w:val="28"/>
              </w:rPr>
              <w:t>Проблемный анализ состояния МАДОУ Д/с №16 «Рябинка»………</w:t>
            </w:r>
            <w:r w:rsidR="00A41247">
              <w:rPr>
                <w:sz w:val="28"/>
                <w:szCs w:val="28"/>
              </w:rPr>
              <w:t>..</w:t>
            </w:r>
          </w:p>
          <w:p w:rsidR="009D1D5B" w:rsidRDefault="009D1D5B" w:rsidP="009D1D5B">
            <w:pPr>
              <w:spacing w:line="360" w:lineRule="auto"/>
              <w:ind w:firstLine="567"/>
              <w:jc w:val="both"/>
              <w:rPr>
                <w:sz w:val="28"/>
                <w:szCs w:val="28"/>
                <w:lang w:val="ru-RU"/>
              </w:rPr>
            </w:pPr>
            <w:r>
              <w:rPr>
                <w:sz w:val="28"/>
                <w:szCs w:val="28"/>
                <w:lang w:val="ru-RU"/>
              </w:rPr>
              <w:t>Анализ результатов деятельности ДОУ</w:t>
            </w:r>
          </w:p>
          <w:p w:rsidR="009D1D5B" w:rsidRDefault="009D1D5B" w:rsidP="009D1D5B">
            <w:pPr>
              <w:spacing w:line="360" w:lineRule="auto"/>
              <w:ind w:firstLine="567"/>
              <w:jc w:val="both"/>
              <w:rPr>
                <w:sz w:val="28"/>
                <w:szCs w:val="28"/>
                <w:lang w:val="ru-RU"/>
              </w:rPr>
            </w:pPr>
            <w:r>
              <w:rPr>
                <w:sz w:val="28"/>
                <w:szCs w:val="28"/>
                <w:lang w:val="ru-RU"/>
              </w:rPr>
              <w:t>Анализ воспитательно-образовательного процесса</w:t>
            </w:r>
          </w:p>
          <w:p w:rsidR="009D1D5B" w:rsidRDefault="009D1D5B" w:rsidP="009D1D5B">
            <w:pPr>
              <w:spacing w:line="360" w:lineRule="auto"/>
              <w:ind w:firstLine="567"/>
              <w:jc w:val="both"/>
              <w:rPr>
                <w:sz w:val="28"/>
                <w:szCs w:val="28"/>
                <w:lang w:val="ru-RU"/>
              </w:rPr>
            </w:pPr>
            <w:r>
              <w:rPr>
                <w:sz w:val="28"/>
                <w:szCs w:val="28"/>
                <w:lang w:val="ru-RU"/>
              </w:rPr>
              <w:t>Анализ условий организации педагогического процесса</w:t>
            </w:r>
          </w:p>
          <w:p w:rsidR="009D1D5B" w:rsidRDefault="002D25F9" w:rsidP="009D1D5B">
            <w:pPr>
              <w:spacing w:line="360" w:lineRule="auto"/>
              <w:ind w:firstLine="567"/>
              <w:jc w:val="both"/>
              <w:rPr>
                <w:sz w:val="28"/>
                <w:szCs w:val="28"/>
                <w:lang w:val="ru-RU"/>
              </w:rPr>
            </w:pPr>
            <w:r>
              <w:rPr>
                <w:sz w:val="28"/>
                <w:szCs w:val="28"/>
                <w:lang w:val="ru-RU"/>
              </w:rPr>
              <w:t>Вывод</w:t>
            </w:r>
            <w:r w:rsidR="007701D6">
              <w:rPr>
                <w:sz w:val="28"/>
                <w:szCs w:val="28"/>
                <w:lang w:val="ru-RU"/>
              </w:rPr>
              <w:t>ы</w:t>
            </w:r>
            <w:r>
              <w:rPr>
                <w:sz w:val="28"/>
                <w:szCs w:val="28"/>
                <w:lang w:val="ru-RU"/>
              </w:rPr>
              <w:t xml:space="preserve"> проблемн</w:t>
            </w:r>
            <w:r w:rsidR="007701D6">
              <w:rPr>
                <w:sz w:val="28"/>
                <w:szCs w:val="28"/>
                <w:lang w:val="ru-RU"/>
              </w:rPr>
              <w:t>о</w:t>
            </w:r>
            <w:r>
              <w:rPr>
                <w:sz w:val="28"/>
                <w:szCs w:val="28"/>
                <w:lang w:val="ru-RU"/>
              </w:rPr>
              <w:t>го</w:t>
            </w:r>
            <w:r w:rsidR="009D1D5B">
              <w:rPr>
                <w:sz w:val="28"/>
                <w:szCs w:val="28"/>
                <w:lang w:val="ru-RU"/>
              </w:rPr>
              <w:t xml:space="preserve"> анализа состояния ДОУ</w:t>
            </w:r>
          </w:p>
          <w:p w:rsidR="00031874" w:rsidRDefault="009D1D5B" w:rsidP="009D1D5B">
            <w:pPr>
              <w:spacing w:line="360" w:lineRule="auto"/>
              <w:ind w:firstLine="567"/>
              <w:jc w:val="both"/>
              <w:rPr>
                <w:sz w:val="28"/>
                <w:szCs w:val="28"/>
                <w:lang w:val="ru-RU"/>
              </w:rPr>
            </w:pPr>
            <w:r>
              <w:rPr>
                <w:sz w:val="28"/>
                <w:szCs w:val="28"/>
                <w:lang w:val="ru-RU"/>
              </w:rPr>
              <w:t>Кадровое обеспече</w:t>
            </w:r>
            <w:r w:rsidR="002D25F9">
              <w:rPr>
                <w:sz w:val="28"/>
                <w:szCs w:val="28"/>
                <w:lang w:val="ru-RU"/>
              </w:rPr>
              <w:t xml:space="preserve">ние реализации Программы </w:t>
            </w:r>
          </w:p>
          <w:p w:rsidR="009D1D5B" w:rsidRDefault="009D1D5B" w:rsidP="009D1D5B">
            <w:pPr>
              <w:spacing w:line="360" w:lineRule="auto"/>
              <w:ind w:firstLine="567"/>
              <w:jc w:val="both"/>
              <w:rPr>
                <w:sz w:val="28"/>
                <w:szCs w:val="28"/>
                <w:lang w:val="ru-RU"/>
              </w:rPr>
            </w:pPr>
            <w:r>
              <w:rPr>
                <w:sz w:val="28"/>
                <w:szCs w:val="28"/>
                <w:lang w:val="ru-RU"/>
              </w:rPr>
              <w:t>Финансовое и материально-техническое обеспечени</w:t>
            </w:r>
            <w:r w:rsidR="002D25F9">
              <w:rPr>
                <w:sz w:val="28"/>
                <w:szCs w:val="28"/>
                <w:lang w:val="ru-RU"/>
              </w:rPr>
              <w:t>е</w:t>
            </w:r>
          </w:p>
          <w:p w:rsidR="00517E5E" w:rsidRDefault="009D1D5B" w:rsidP="00517E5E">
            <w:pPr>
              <w:spacing w:line="360" w:lineRule="auto"/>
              <w:ind w:firstLine="567"/>
              <w:jc w:val="both"/>
              <w:rPr>
                <w:sz w:val="28"/>
                <w:szCs w:val="28"/>
                <w:lang w:val="ru-RU"/>
              </w:rPr>
            </w:pPr>
            <w:r>
              <w:rPr>
                <w:sz w:val="28"/>
                <w:szCs w:val="28"/>
                <w:lang w:val="ru-RU"/>
              </w:rPr>
              <w:t>Организация питани</w:t>
            </w:r>
            <w:r w:rsidR="002D25F9">
              <w:rPr>
                <w:sz w:val="28"/>
                <w:szCs w:val="28"/>
                <w:lang w:val="ru-RU"/>
              </w:rPr>
              <w:t>я</w:t>
            </w:r>
          </w:p>
          <w:p w:rsidR="009D1D5B" w:rsidRDefault="00517E5E" w:rsidP="00517E5E">
            <w:pPr>
              <w:pStyle w:val="a4"/>
              <w:numPr>
                <w:ilvl w:val="0"/>
                <w:numId w:val="34"/>
              </w:numPr>
              <w:spacing w:line="360" w:lineRule="auto"/>
              <w:ind w:left="567" w:hanging="567"/>
              <w:jc w:val="both"/>
              <w:rPr>
                <w:sz w:val="28"/>
                <w:szCs w:val="28"/>
              </w:rPr>
            </w:pPr>
            <w:r w:rsidRPr="00517E5E">
              <w:rPr>
                <w:sz w:val="28"/>
                <w:szCs w:val="28"/>
              </w:rPr>
              <w:t xml:space="preserve">Цели и задачи Программы </w:t>
            </w:r>
            <w:r w:rsidR="002D25F9">
              <w:rPr>
                <w:sz w:val="28"/>
                <w:szCs w:val="28"/>
              </w:rPr>
              <w:t>………….</w:t>
            </w:r>
            <w:r>
              <w:rPr>
                <w:sz w:val="28"/>
                <w:szCs w:val="28"/>
              </w:rPr>
              <w:t>…………………………………</w:t>
            </w:r>
            <w:r w:rsidR="00A41247">
              <w:rPr>
                <w:sz w:val="28"/>
                <w:szCs w:val="28"/>
              </w:rPr>
              <w:t>..</w:t>
            </w:r>
          </w:p>
          <w:p w:rsidR="00517E5E" w:rsidRDefault="00517E5E" w:rsidP="00517E5E">
            <w:pPr>
              <w:pStyle w:val="a4"/>
              <w:numPr>
                <w:ilvl w:val="0"/>
                <w:numId w:val="34"/>
              </w:numPr>
              <w:spacing w:line="360" w:lineRule="auto"/>
              <w:ind w:left="567" w:hanging="567"/>
              <w:jc w:val="both"/>
              <w:rPr>
                <w:sz w:val="28"/>
                <w:szCs w:val="28"/>
              </w:rPr>
            </w:pPr>
            <w:r>
              <w:rPr>
                <w:sz w:val="28"/>
                <w:szCs w:val="28"/>
              </w:rPr>
              <w:t xml:space="preserve">Обоснование ресурсного обеспечения Программы </w:t>
            </w:r>
            <w:r w:rsidR="002D25F9">
              <w:rPr>
                <w:sz w:val="28"/>
                <w:szCs w:val="28"/>
              </w:rPr>
              <w:t>…………</w:t>
            </w:r>
            <w:r>
              <w:rPr>
                <w:sz w:val="28"/>
                <w:szCs w:val="28"/>
              </w:rPr>
              <w:t>………</w:t>
            </w:r>
            <w:r w:rsidR="00A41247">
              <w:rPr>
                <w:sz w:val="28"/>
                <w:szCs w:val="28"/>
              </w:rPr>
              <w:t>...</w:t>
            </w:r>
          </w:p>
          <w:p w:rsidR="00E20624" w:rsidRDefault="00E20624" w:rsidP="00A41247">
            <w:pPr>
              <w:pStyle w:val="a4"/>
              <w:numPr>
                <w:ilvl w:val="0"/>
                <w:numId w:val="34"/>
              </w:numPr>
              <w:ind w:left="567" w:hanging="567"/>
              <w:jc w:val="both"/>
              <w:rPr>
                <w:sz w:val="28"/>
                <w:szCs w:val="28"/>
              </w:rPr>
            </w:pPr>
            <w:r>
              <w:rPr>
                <w:sz w:val="28"/>
                <w:szCs w:val="28"/>
              </w:rPr>
              <w:t>Механи</w:t>
            </w:r>
            <w:r w:rsidR="00A41247">
              <w:rPr>
                <w:sz w:val="28"/>
                <w:szCs w:val="28"/>
              </w:rPr>
              <w:t xml:space="preserve">зм реализации Программы </w:t>
            </w:r>
            <w:r>
              <w:rPr>
                <w:sz w:val="28"/>
                <w:szCs w:val="28"/>
              </w:rPr>
              <w:t xml:space="preserve">и контроль </w:t>
            </w:r>
            <w:r w:rsidR="002D25F9">
              <w:rPr>
                <w:sz w:val="28"/>
                <w:szCs w:val="28"/>
              </w:rPr>
              <w:t xml:space="preserve">ее </w:t>
            </w:r>
            <w:r>
              <w:rPr>
                <w:sz w:val="28"/>
                <w:szCs w:val="28"/>
              </w:rPr>
              <w:t>выполнения</w:t>
            </w:r>
            <w:r w:rsidR="002D25F9">
              <w:rPr>
                <w:sz w:val="28"/>
                <w:szCs w:val="28"/>
              </w:rPr>
              <w:t>……………………………………………………………….</w:t>
            </w:r>
          </w:p>
          <w:p w:rsidR="00A41247" w:rsidRDefault="00A41247" w:rsidP="00A41247">
            <w:pPr>
              <w:pStyle w:val="a4"/>
              <w:ind w:left="567"/>
              <w:jc w:val="both"/>
              <w:rPr>
                <w:sz w:val="28"/>
                <w:szCs w:val="28"/>
              </w:rPr>
            </w:pPr>
          </w:p>
          <w:p w:rsidR="002D25F9" w:rsidRDefault="002D25F9" w:rsidP="00517E5E">
            <w:pPr>
              <w:pStyle w:val="a4"/>
              <w:numPr>
                <w:ilvl w:val="0"/>
                <w:numId w:val="34"/>
              </w:numPr>
              <w:spacing w:line="360" w:lineRule="auto"/>
              <w:ind w:left="567" w:hanging="567"/>
              <w:jc w:val="both"/>
              <w:rPr>
                <w:sz w:val="28"/>
                <w:szCs w:val="28"/>
              </w:rPr>
            </w:pPr>
            <w:r w:rsidRPr="002D25F9">
              <w:rPr>
                <w:sz w:val="28"/>
                <w:szCs w:val="28"/>
                <w:lang w:eastAsia="ar-SA"/>
              </w:rPr>
              <w:t>Оценка эффективности реализации Программы</w:t>
            </w:r>
            <w:r>
              <w:rPr>
                <w:sz w:val="28"/>
                <w:szCs w:val="28"/>
                <w:lang w:eastAsia="ar-SA"/>
              </w:rPr>
              <w:t>……………………</w:t>
            </w:r>
            <w:r w:rsidR="00A41247">
              <w:rPr>
                <w:sz w:val="28"/>
                <w:szCs w:val="28"/>
                <w:lang w:eastAsia="ar-SA"/>
              </w:rPr>
              <w:t>…</w:t>
            </w:r>
          </w:p>
          <w:p w:rsidR="002D25F9" w:rsidRPr="00517E5E" w:rsidRDefault="002D25F9" w:rsidP="002D25F9">
            <w:pPr>
              <w:pStyle w:val="a4"/>
              <w:spacing w:line="360" w:lineRule="auto"/>
              <w:ind w:left="567"/>
              <w:jc w:val="both"/>
              <w:rPr>
                <w:sz w:val="28"/>
                <w:szCs w:val="28"/>
              </w:rPr>
            </w:pPr>
            <w:r>
              <w:rPr>
                <w:sz w:val="28"/>
                <w:szCs w:val="28"/>
                <w:lang w:eastAsia="ar-SA"/>
              </w:rPr>
              <w:t>Приложения……………………………………………………………</w:t>
            </w:r>
            <w:r w:rsidR="00A41247">
              <w:rPr>
                <w:sz w:val="28"/>
                <w:szCs w:val="28"/>
                <w:lang w:eastAsia="ar-SA"/>
              </w:rPr>
              <w:t>…</w:t>
            </w:r>
          </w:p>
        </w:tc>
        <w:tc>
          <w:tcPr>
            <w:tcW w:w="949" w:type="dxa"/>
          </w:tcPr>
          <w:p w:rsidR="00031874" w:rsidRPr="00A41247" w:rsidRDefault="00517E5E" w:rsidP="00E20624">
            <w:pPr>
              <w:spacing w:line="360" w:lineRule="auto"/>
              <w:rPr>
                <w:rFonts w:eastAsia="Times New Roman"/>
                <w:sz w:val="28"/>
                <w:szCs w:val="28"/>
                <w:lang w:val="en-US" w:eastAsia="ar-SA"/>
              </w:rPr>
            </w:pPr>
            <w:r>
              <w:rPr>
                <w:rFonts w:eastAsia="Times New Roman"/>
                <w:sz w:val="28"/>
                <w:szCs w:val="28"/>
                <w:lang w:val="ru-RU" w:eastAsia="ar-SA"/>
              </w:rPr>
              <w:t>13</w:t>
            </w:r>
          </w:p>
          <w:p w:rsidR="009D1D5B" w:rsidRDefault="009D1D5B" w:rsidP="00E20624">
            <w:pPr>
              <w:spacing w:line="360" w:lineRule="auto"/>
              <w:rPr>
                <w:rFonts w:eastAsia="Times New Roman"/>
                <w:sz w:val="28"/>
                <w:szCs w:val="28"/>
                <w:lang w:val="ru-RU" w:eastAsia="ar-SA"/>
              </w:rPr>
            </w:pPr>
          </w:p>
          <w:p w:rsidR="009D1D5B" w:rsidRDefault="009D1D5B" w:rsidP="00E20624">
            <w:pPr>
              <w:spacing w:line="360" w:lineRule="auto"/>
              <w:rPr>
                <w:rFonts w:eastAsia="Times New Roman"/>
                <w:sz w:val="28"/>
                <w:szCs w:val="28"/>
                <w:lang w:val="ru-RU" w:eastAsia="ar-SA"/>
              </w:rPr>
            </w:pPr>
          </w:p>
          <w:p w:rsidR="009D1D5B" w:rsidRDefault="009D1D5B" w:rsidP="00E20624">
            <w:pPr>
              <w:spacing w:line="360" w:lineRule="auto"/>
              <w:rPr>
                <w:rFonts w:eastAsia="Times New Roman"/>
                <w:sz w:val="28"/>
                <w:szCs w:val="28"/>
                <w:lang w:val="ru-RU" w:eastAsia="ar-SA"/>
              </w:rPr>
            </w:pPr>
          </w:p>
          <w:p w:rsidR="009D1D5B" w:rsidRDefault="009D1D5B" w:rsidP="00E20624">
            <w:pPr>
              <w:spacing w:line="360" w:lineRule="auto"/>
              <w:rPr>
                <w:rFonts w:eastAsia="Times New Roman"/>
                <w:sz w:val="28"/>
                <w:szCs w:val="28"/>
                <w:lang w:val="ru-RU" w:eastAsia="ar-SA"/>
              </w:rPr>
            </w:pPr>
          </w:p>
          <w:p w:rsidR="00517E5E" w:rsidRDefault="00517E5E" w:rsidP="00E20624">
            <w:pPr>
              <w:spacing w:line="360" w:lineRule="auto"/>
              <w:rPr>
                <w:rFonts w:eastAsia="Times New Roman"/>
                <w:sz w:val="28"/>
                <w:szCs w:val="28"/>
                <w:lang w:val="ru-RU" w:eastAsia="ar-SA"/>
              </w:rPr>
            </w:pPr>
          </w:p>
          <w:p w:rsidR="00517E5E" w:rsidRDefault="00517E5E" w:rsidP="00E20624">
            <w:pPr>
              <w:spacing w:line="360" w:lineRule="auto"/>
              <w:rPr>
                <w:rFonts w:eastAsia="Times New Roman"/>
                <w:sz w:val="28"/>
                <w:szCs w:val="28"/>
                <w:lang w:val="ru-RU" w:eastAsia="ar-SA"/>
              </w:rPr>
            </w:pPr>
          </w:p>
          <w:p w:rsidR="00517E5E" w:rsidRDefault="00517E5E" w:rsidP="00E20624">
            <w:pPr>
              <w:spacing w:line="360" w:lineRule="auto"/>
              <w:rPr>
                <w:rFonts w:eastAsia="Times New Roman"/>
                <w:sz w:val="28"/>
                <w:szCs w:val="28"/>
                <w:lang w:val="ru-RU" w:eastAsia="ar-SA"/>
              </w:rPr>
            </w:pPr>
          </w:p>
          <w:p w:rsidR="00517E5E" w:rsidRPr="00A41247" w:rsidRDefault="00A41247" w:rsidP="00E20624">
            <w:pPr>
              <w:spacing w:line="360" w:lineRule="auto"/>
              <w:rPr>
                <w:rFonts w:eastAsia="Times New Roman"/>
                <w:sz w:val="28"/>
                <w:szCs w:val="28"/>
                <w:lang w:val="en-US" w:eastAsia="ar-SA"/>
              </w:rPr>
            </w:pPr>
            <w:r>
              <w:rPr>
                <w:rFonts w:eastAsia="Times New Roman"/>
                <w:sz w:val="28"/>
                <w:szCs w:val="28"/>
                <w:lang w:val="ru-RU" w:eastAsia="ar-SA"/>
              </w:rPr>
              <w:t>20</w:t>
            </w:r>
          </w:p>
          <w:p w:rsidR="00E20624" w:rsidRPr="00A41247" w:rsidRDefault="00A41247" w:rsidP="00E20624">
            <w:pPr>
              <w:spacing w:line="360" w:lineRule="auto"/>
              <w:rPr>
                <w:rFonts w:eastAsia="Times New Roman"/>
                <w:sz w:val="28"/>
                <w:szCs w:val="28"/>
                <w:lang w:val="en-US" w:eastAsia="ar-SA"/>
              </w:rPr>
            </w:pPr>
            <w:r>
              <w:rPr>
                <w:rFonts w:eastAsia="Times New Roman"/>
                <w:sz w:val="28"/>
                <w:szCs w:val="28"/>
                <w:lang w:val="ru-RU" w:eastAsia="ar-SA"/>
              </w:rPr>
              <w:t>23</w:t>
            </w:r>
          </w:p>
          <w:p w:rsidR="002D25F9" w:rsidRDefault="002D25F9" w:rsidP="00A41247">
            <w:pPr>
              <w:rPr>
                <w:rFonts w:eastAsia="Times New Roman"/>
                <w:sz w:val="28"/>
                <w:szCs w:val="28"/>
                <w:lang w:val="ru-RU" w:eastAsia="ar-SA"/>
              </w:rPr>
            </w:pPr>
          </w:p>
          <w:p w:rsidR="002D25F9" w:rsidRDefault="00A41247" w:rsidP="00A41247">
            <w:pPr>
              <w:rPr>
                <w:rFonts w:eastAsia="Times New Roman"/>
                <w:sz w:val="28"/>
                <w:szCs w:val="28"/>
                <w:lang w:val="ru-RU" w:eastAsia="ar-SA"/>
              </w:rPr>
            </w:pPr>
            <w:r>
              <w:rPr>
                <w:rFonts w:eastAsia="Times New Roman"/>
                <w:sz w:val="28"/>
                <w:szCs w:val="28"/>
                <w:lang w:val="ru-RU" w:eastAsia="ar-SA"/>
              </w:rPr>
              <w:t>24</w:t>
            </w:r>
          </w:p>
          <w:p w:rsidR="00A41247" w:rsidRPr="00A41247" w:rsidRDefault="00A41247" w:rsidP="00A41247">
            <w:pPr>
              <w:rPr>
                <w:rFonts w:eastAsia="Times New Roman"/>
                <w:sz w:val="28"/>
                <w:szCs w:val="28"/>
                <w:lang w:val="en-US" w:eastAsia="ar-SA"/>
              </w:rPr>
            </w:pPr>
          </w:p>
          <w:p w:rsidR="002D25F9" w:rsidRDefault="002D25F9" w:rsidP="00A41247">
            <w:pPr>
              <w:spacing w:line="360" w:lineRule="auto"/>
              <w:rPr>
                <w:rFonts w:eastAsia="Times New Roman"/>
                <w:sz w:val="28"/>
                <w:szCs w:val="28"/>
                <w:lang w:val="ru-RU" w:eastAsia="ar-SA"/>
              </w:rPr>
            </w:pPr>
            <w:r>
              <w:rPr>
                <w:rFonts w:eastAsia="Times New Roman"/>
                <w:sz w:val="28"/>
                <w:szCs w:val="28"/>
                <w:lang w:val="ru-RU" w:eastAsia="ar-SA"/>
              </w:rPr>
              <w:t>27</w:t>
            </w:r>
          </w:p>
          <w:p w:rsidR="007A1761" w:rsidRPr="007A1761" w:rsidRDefault="002D25F9" w:rsidP="00A41247">
            <w:pPr>
              <w:spacing w:line="360" w:lineRule="auto"/>
              <w:rPr>
                <w:rFonts w:eastAsia="Times New Roman"/>
                <w:sz w:val="28"/>
                <w:szCs w:val="28"/>
                <w:lang w:val="ru-RU" w:eastAsia="ar-SA"/>
              </w:rPr>
            </w:pPr>
            <w:r>
              <w:rPr>
                <w:rFonts w:eastAsia="Times New Roman"/>
                <w:sz w:val="28"/>
                <w:szCs w:val="28"/>
                <w:lang w:val="ru-RU" w:eastAsia="ar-SA"/>
              </w:rPr>
              <w:t>28</w:t>
            </w:r>
          </w:p>
        </w:tc>
      </w:tr>
      <w:tr w:rsidR="00E20624" w:rsidTr="007A1761">
        <w:trPr>
          <w:gridAfter w:val="1"/>
          <w:wAfter w:w="949" w:type="dxa"/>
        </w:trPr>
        <w:tc>
          <w:tcPr>
            <w:tcW w:w="9180" w:type="dxa"/>
            <w:hideMark/>
          </w:tcPr>
          <w:p w:rsidR="00E20624" w:rsidRPr="007A1761" w:rsidRDefault="00E20624" w:rsidP="007A1761">
            <w:pPr>
              <w:spacing w:line="360" w:lineRule="auto"/>
              <w:jc w:val="both"/>
              <w:rPr>
                <w:sz w:val="28"/>
                <w:szCs w:val="28"/>
                <w:lang w:val="ru-RU" w:eastAsia="ar-SA"/>
              </w:rPr>
            </w:pPr>
          </w:p>
        </w:tc>
      </w:tr>
      <w:tr w:rsidR="00E72375" w:rsidTr="007A1761">
        <w:tc>
          <w:tcPr>
            <w:tcW w:w="9180" w:type="dxa"/>
          </w:tcPr>
          <w:p w:rsidR="00031874" w:rsidRPr="002D25F9" w:rsidRDefault="007A1761" w:rsidP="007A1761">
            <w:pPr>
              <w:spacing w:line="276" w:lineRule="auto"/>
              <w:jc w:val="both"/>
              <w:rPr>
                <w:rFonts w:eastAsia="Times New Roman"/>
                <w:sz w:val="28"/>
                <w:szCs w:val="28"/>
                <w:lang w:val="ru-RU" w:eastAsia="ar-SA"/>
              </w:rPr>
            </w:pPr>
            <w:r>
              <w:rPr>
                <w:rFonts w:eastAsia="Times New Roman"/>
                <w:sz w:val="28"/>
                <w:szCs w:val="28"/>
                <w:lang w:val="ru-RU" w:eastAsia="ar-SA"/>
              </w:rPr>
              <w:t xml:space="preserve"> </w:t>
            </w:r>
          </w:p>
        </w:tc>
        <w:tc>
          <w:tcPr>
            <w:tcW w:w="949" w:type="dxa"/>
          </w:tcPr>
          <w:p w:rsidR="00031874" w:rsidRDefault="00031874">
            <w:pPr>
              <w:spacing w:line="360" w:lineRule="auto"/>
              <w:jc w:val="center"/>
              <w:rPr>
                <w:rFonts w:eastAsia="Times New Roman"/>
                <w:sz w:val="28"/>
                <w:szCs w:val="28"/>
                <w:lang w:eastAsia="ar-SA"/>
              </w:rPr>
            </w:pPr>
          </w:p>
        </w:tc>
      </w:tr>
      <w:tr w:rsidR="00E72375" w:rsidTr="007A1761">
        <w:tc>
          <w:tcPr>
            <w:tcW w:w="9180" w:type="dxa"/>
          </w:tcPr>
          <w:p w:rsidR="00031874" w:rsidRDefault="00031874">
            <w:pPr>
              <w:tabs>
                <w:tab w:val="center" w:pos="4566"/>
              </w:tabs>
              <w:spacing w:line="276" w:lineRule="auto"/>
              <w:rPr>
                <w:rFonts w:eastAsia="Times New Roman"/>
                <w:bCs/>
                <w:sz w:val="28"/>
                <w:szCs w:val="28"/>
                <w:lang w:eastAsia="ar-SA"/>
              </w:rPr>
            </w:pPr>
          </w:p>
        </w:tc>
        <w:tc>
          <w:tcPr>
            <w:tcW w:w="949" w:type="dxa"/>
          </w:tcPr>
          <w:p w:rsidR="00031874" w:rsidRDefault="00031874">
            <w:pPr>
              <w:spacing w:line="360" w:lineRule="auto"/>
              <w:jc w:val="center"/>
              <w:rPr>
                <w:rFonts w:eastAsia="Times New Roman"/>
                <w:sz w:val="28"/>
                <w:szCs w:val="28"/>
                <w:lang w:eastAsia="ar-SA"/>
              </w:rPr>
            </w:pPr>
          </w:p>
        </w:tc>
      </w:tr>
      <w:tr w:rsidR="00E72375" w:rsidTr="007A1761">
        <w:tc>
          <w:tcPr>
            <w:tcW w:w="9180" w:type="dxa"/>
          </w:tcPr>
          <w:p w:rsidR="00031874" w:rsidRDefault="00031874">
            <w:pPr>
              <w:tabs>
                <w:tab w:val="center" w:pos="4566"/>
              </w:tabs>
              <w:spacing w:after="200" w:line="276" w:lineRule="auto"/>
              <w:rPr>
                <w:rFonts w:eastAsia="Times New Roman"/>
                <w:sz w:val="28"/>
                <w:szCs w:val="28"/>
                <w:lang w:eastAsia="ar-SA"/>
              </w:rPr>
            </w:pPr>
          </w:p>
        </w:tc>
        <w:tc>
          <w:tcPr>
            <w:tcW w:w="949" w:type="dxa"/>
          </w:tcPr>
          <w:p w:rsidR="00031874" w:rsidRDefault="00031874">
            <w:pPr>
              <w:spacing w:line="360" w:lineRule="auto"/>
              <w:jc w:val="center"/>
              <w:rPr>
                <w:rFonts w:eastAsia="Times New Roman"/>
                <w:sz w:val="28"/>
                <w:szCs w:val="28"/>
                <w:lang w:eastAsia="ar-SA"/>
              </w:rPr>
            </w:pPr>
          </w:p>
        </w:tc>
      </w:tr>
      <w:tr w:rsidR="00E72375" w:rsidTr="007A1761">
        <w:tc>
          <w:tcPr>
            <w:tcW w:w="9180" w:type="dxa"/>
          </w:tcPr>
          <w:p w:rsidR="00031874" w:rsidRDefault="00031874">
            <w:pPr>
              <w:spacing w:line="360" w:lineRule="auto"/>
              <w:jc w:val="both"/>
              <w:rPr>
                <w:rFonts w:eastAsia="Times New Roman"/>
                <w:sz w:val="28"/>
                <w:szCs w:val="28"/>
                <w:lang w:eastAsia="ar-SA"/>
              </w:rPr>
            </w:pPr>
          </w:p>
        </w:tc>
        <w:tc>
          <w:tcPr>
            <w:tcW w:w="949" w:type="dxa"/>
          </w:tcPr>
          <w:p w:rsidR="00031874" w:rsidRDefault="00031874">
            <w:pPr>
              <w:spacing w:line="360" w:lineRule="auto"/>
              <w:jc w:val="center"/>
              <w:rPr>
                <w:rFonts w:eastAsia="Times New Roman"/>
                <w:sz w:val="28"/>
                <w:szCs w:val="28"/>
                <w:lang w:eastAsia="ar-SA"/>
              </w:rPr>
            </w:pPr>
          </w:p>
        </w:tc>
      </w:tr>
      <w:tr w:rsidR="00E72375" w:rsidTr="007A1761">
        <w:tc>
          <w:tcPr>
            <w:tcW w:w="9180" w:type="dxa"/>
          </w:tcPr>
          <w:p w:rsidR="00031874" w:rsidRPr="00517E5E" w:rsidRDefault="00031874">
            <w:pPr>
              <w:spacing w:line="360" w:lineRule="auto"/>
              <w:jc w:val="both"/>
              <w:rPr>
                <w:rFonts w:eastAsia="Times New Roman"/>
                <w:sz w:val="28"/>
                <w:szCs w:val="28"/>
                <w:lang w:val="ru-RU" w:eastAsia="ar-SA"/>
              </w:rPr>
            </w:pPr>
          </w:p>
        </w:tc>
        <w:tc>
          <w:tcPr>
            <w:tcW w:w="949" w:type="dxa"/>
          </w:tcPr>
          <w:p w:rsidR="00031874" w:rsidRDefault="00031874">
            <w:pPr>
              <w:spacing w:line="360" w:lineRule="auto"/>
              <w:jc w:val="center"/>
              <w:rPr>
                <w:rFonts w:eastAsia="Times New Roman"/>
                <w:sz w:val="28"/>
                <w:szCs w:val="28"/>
                <w:lang w:eastAsia="ar-SA"/>
              </w:rPr>
            </w:pPr>
          </w:p>
        </w:tc>
      </w:tr>
    </w:tbl>
    <w:p w:rsidR="00031874" w:rsidRDefault="00031874" w:rsidP="00031874">
      <w:pPr>
        <w:ind w:firstLine="709"/>
        <w:jc w:val="center"/>
        <w:rPr>
          <w:rFonts w:eastAsia="Times New Roman"/>
          <w:b/>
          <w:color w:val="000000"/>
          <w:sz w:val="28"/>
          <w:szCs w:val="28"/>
          <w:lang w:eastAsia="ar-SA"/>
        </w:rPr>
      </w:pPr>
      <w:r>
        <w:rPr>
          <w:b/>
          <w:color w:val="000000"/>
          <w:sz w:val="28"/>
          <w:szCs w:val="28"/>
        </w:rPr>
        <w:br w:type="page"/>
      </w:r>
      <w:r>
        <w:rPr>
          <w:b/>
          <w:color w:val="000000"/>
          <w:sz w:val="28"/>
          <w:szCs w:val="28"/>
        </w:rPr>
        <w:lastRenderedPageBreak/>
        <w:t>ПОЯСНИТЕЛЬНАЯ ЗАПИСКА</w:t>
      </w:r>
    </w:p>
    <w:p w:rsidR="00031874" w:rsidRDefault="00031874" w:rsidP="00031874">
      <w:pPr>
        <w:ind w:firstLine="709"/>
        <w:jc w:val="center"/>
        <w:rPr>
          <w:b/>
          <w:sz w:val="28"/>
          <w:szCs w:val="28"/>
        </w:rPr>
      </w:pPr>
    </w:p>
    <w:p w:rsidR="00031874" w:rsidRPr="00762EF5" w:rsidRDefault="00031874" w:rsidP="007506EB">
      <w:pPr>
        <w:spacing w:line="276" w:lineRule="auto"/>
        <w:ind w:firstLine="567"/>
        <w:jc w:val="both"/>
        <w:rPr>
          <w:sz w:val="26"/>
          <w:szCs w:val="26"/>
        </w:rPr>
      </w:pPr>
      <w:r w:rsidRPr="00762EF5">
        <w:rPr>
          <w:sz w:val="26"/>
          <w:szCs w:val="26"/>
        </w:rPr>
        <w:t xml:space="preserve">В настоящее время Российское образование находится в состоянии глобальных перемен. Изменения претерпевает и дошкольное образование. </w:t>
      </w:r>
    </w:p>
    <w:p w:rsidR="00031874" w:rsidRPr="007506EB" w:rsidRDefault="00031874" w:rsidP="007506EB">
      <w:pPr>
        <w:spacing w:line="276" w:lineRule="auto"/>
        <w:ind w:firstLine="567"/>
        <w:jc w:val="both"/>
        <w:rPr>
          <w:sz w:val="26"/>
          <w:szCs w:val="26"/>
          <w:lang w:val="ru-RU"/>
        </w:rPr>
      </w:pPr>
      <w:r w:rsidRPr="00762EF5">
        <w:rPr>
          <w:sz w:val="26"/>
          <w:szCs w:val="26"/>
        </w:rPr>
        <w:t>Впервые дошкольное образование  становится первой ступенью системы образования, впервые  утвержден  ФГОС  дошкольного образования. Реализуется  новая  финансово-экономическая модель (муниципальное задание, подушевое финансирование  и  пр.)</w:t>
      </w:r>
      <w:r w:rsidR="007506EB">
        <w:rPr>
          <w:sz w:val="26"/>
          <w:szCs w:val="26"/>
          <w:lang w:val="ru-RU"/>
        </w:rPr>
        <w:t>.</w:t>
      </w:r>
    </w:p>
    <w:p w:rsidR="00031874" w:rsidRPr="00762EF5" w:rsidRDefault="00031874" w:rsidP="007506EB">
      <w:pPr>
        <w:spacing w:line="276" w:lineRule="auto"/>
        <w:ind w:firstLine="567"/>
        <w:jc w:val="both"/>
        <w:rPr>
          <w:sz w:val="26"/>
          <w:szCs w:val="26"/>
        </w:rPr>
      </w:pPr>
      <w:r w:rsidRPr="00762EF5">
        <w:rPr>
          <w:sz w:val="26"/>
          <w:szCs w:val="26"/>
        </w:rPr>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031874" w:rsidRPr="00762EF5" w:rsidRDefault="00031874" w:rsidP="007506EB">
      <w:pPr>
        <w:spacing w:line="276" w:lineRule="auto"/>
        <w:ind w:firstLine="567"/>
        <w:jc w:val="both"/>
        <w:rPr>
          <w:sz w:val="26"/>
          <w:szCs w:val="26"/>
        </w:rPr>
      </w:pPr>
      <w:r w:rsidRPr="00762EF5">
        <w:rPr>
          <w:sz w:val="26"/>
          <w:szCs w:val="26"/>
        </w:rPr>
        <w:t>В  Концепции досрочного социально-экономического развития РФ на период до 2020 года представлена современная модель образования, ориентированная на повышение качества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w:t>
      </w:r>
    </w:p>
    <w:p w:rsidR="00031874" w:rsidRPr="00762EF5" w:rsidRDefault="00031874" w:rsidP="007506EB">
      <w:pPr>
        <w:spacing w:line="276" w:lineRule="auto"/>
        <w:ind w:firstLine="567"/>
        <w:jc w:val="both"/>
        <w:rPr>
          <w:sz w:val="26"/>
          <w:szCs w:val="26"/>
        </w:rPr>
      </w:pPr>
      <w:r w:rsidRPr="00762EF5">
        <w:rPr>
          <w:sz w:val="26"/>
          <w:szCs w:val="26"/>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031874" w:rsidRPr="00762EF5" w:rsidRDefault="00031874" w:rsidP="007506EB">
      <w:pPr>
        <w:spacing w:line="276" w:lineRule="auto"/>
        <w:ind w:firstLine="567"/>
        <w:jc w:val="both"/>
        <w:rPr>
          <w:sz w:val="26"/>
          <w:szCs w:val="26"/>
        </w:rPr>
      </w:pPr>
      <w:r w:rsidRPr="00762EF5">
        <w:rPr>
          <w:sz w:val="26"/>
          <w:szCs w:val="26"/>
        </w:rPr>
        <w:t>В настоящее время утвержден Федеральный государственный стандарт дошкольного образования.</w:t>
      </w:r>
    </w:p>
    <w:p w:rsidR="00031874" w:rsidRPr="00762EF5" w:rsidRDefault="00031874" w:rsidP="007506EB">
      <w:pPr>
        <w:spacing w:line="276" w:lineRule="auto"/>
        <w:ind w:firstLine="567"/>
        <w:jc w:val="both"/>
        <w:rPr>
          <w:sz w:val="26"/>
          <w:szCs w:val="26"/>
        </w:rPr>
      </w:pPr>
      <w:r w:rsidRPr="00762EF5">
        <w:rPr>
          <w:b/>
          <w:sz w:val="26"/>
          <w:szCs w:val="26"/>
        </w:rPr>
        <w:t>Стандарт преследует следующие</w:t>
      </w:r>
      <w:r w:rsidRPr="00762EF5">
        <w:rPr>
          <w:sz w:val="26"/>
          <w:szCs w:val="26"/>
        </w:rPr>
        <w:t xml:space="preserve"> </w:t>
      </w:r>
      <w:r w:rsidRPr="00762EF5">
        <w:rPr>
          <w:b/>
          <w:sz w:val="26"/>
          <w:szCs w:val="26"/>
        </w:rPr>
        <w:t>цели</w:t>
      </w:r>
      <w:r w:rsidRPr="00762EF5">
        <w:rPr>
          <w:sz w:val="26"/>
          <w:szCs w:val="26"/>
        </w:rPr>
        <w:t>:</w:t>
      </w:r>
    </w:p>
    <w:p w:rsidR="00031874" w:rsidRPr="00762EF5" w:rsidRDefault="00031874" w:rsidP="007506EB">
      <w:pPr>
        <w:spacing w:line="276" w:lineRule="auto"/>
        <w:ind w:firstLine="567"/>
        <w:jc w:val="both"/>
        <w:rPr>
          <w:sz w:val="26"/>
          <w:szCs w:val="26"/>
        </w:rPr>
      </w:pPr>
      <w:r w:rsidRPr="00762EF5">
        <w:rPr>
          <w:sz w:val="26"/>
          <w:szCs w:val="26"/>
        </w:rPr>
        <w:t>●обеспечение государством равенства возможностей для каждого ребёнка в получении качественного дошкольного образования;</w:t>
      </w:r>
    </w:p>
    <w:p w:rsidR="00031874" w:rsidRPr="00762EF5" w:rsidRDefault="00031874" w:rsidP="007506EB">
      <w:pPr>
        <w:spacing w:line="276" w:lineRule="auto"/>
        <w:ind w:firstLine="567"/>
        <w:jc w:val="both"/>
        <w:rPr>
          <w:sz w:val="26"/>
          <w:szCs w:val="26"/>
        </w:rPr>
      </w:pPr>
      <w:r w:rsidRPr="00762EF5">
        <w:rPr>
          <w:sz w:val="26"/>
          <w:szCs w:val="26"/>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
    <w:p w:rsidR="00031874" w:rsidRPr="00762EF5" w:rsidRDefault="00031874" w:rsidP="007506EB">
      <w:pPr>
        <w:spacing w:line="276" w:lineRule="auto"/>
        <w:ind w:firstLine="567"/>
        <w:jc w:val="both"/>
        <w:rPr>
          <w:sz w:val="26"/>
          <w:szCs w:val="26"/>
        </w:rPr>
      </w:pPr>
      <w:r w:rsidRPr="00762EF5">
        <w:rPr>
          <w:sz w:val="26"/>
          <w:szCs w:val="26"/>
        </w:rPr>
        <w:t>● сохранение единства образовательного пространства Российской Федерации относительно уровня дошкольного образования.</w:t>
      </w:r>
    </w:p>
    <w:p w:rsidR="00031874" w:rsidRPr="00762EF5" w:rsidRDefault="00031874" w:rsidP="007506EB">
      <w:pPr>
        <w:spacing w:line="276" w:lineRule="auto"/>
        <w:ind w:firstLine="567"/>
        <w:jc w:val="both"/>
        <w:rPr>
          <w:b/>
          <w:sz w:val="26"/>
          <w:szCs w:val="26"/>
        </w:rPr>
      </w:pPr>
      <w:r w:rsidRPr="00762EF5">
        <w:rPr>
          <w:b/>
          <w:sz w:val="26"/>
          <w:szCs w:val="26"/>
        </w:rPr>
        <w:t>Стандарт решает</w:t>
      </w:r>
      <w:r w:rsidRPr="00762EF5">
        <w:rPr>
          <w:sz w:val="26"/>
          <w:szCs w:val="26"/>
        </w:rPr>
        <w:t xml:space="preserve"> </w:t>
      </w:r>
      <w:r w:rsidRPr="00762EF5">
        <w:rPr>
          <w:b/>
          <w:sz w:val="26"/>
          <w:szCs w:val="26"/>
        </w:rPr>
        <w:t>задачи:</w:t>
      </w:r>
    </w:p>
    <w:p w:rsidR="00031874" w:rsidRPr="00762EF5" w:rsidRDefault="00031874" w:rsidP="007506EB">
      <w:pPr>
        <w:spacing w:line="276" w:lineRule="auto"/>
        <w:ind w:firstLine="567"/>
        <w:jc w:val="both"/>
        <w:rPr>
          <w:sz w:val="26"/>
          <w:szCs w:val="26"/>
        </w:rPr>
      </w:pPr>
      <w:r w:rsidRPr="00762EF5">
        <w:rPr>
          <w:sz w:val="26"/>
          <w:szCs w:val="26"/>
        </w:rPr>
        <w:t>● охраны и укрепления физического и психического здоровья детей (в том числе их эмоционального благополучия);</w:t>
      </w:r>
    </w:p>
    <w:p w:rsidR="00031874" w:rsidRPr="00762EF5" w:rsidRDefault="00031874" w:rsidP="007506EB">
      <w:pPr>
        <w:spacing w:line="276" w:lineRule="auto"/>
        <w:ind w:firstLine="567"/>
        <w:jc w:val="both"/>
        <w:rPr>
          <w:sz w:val="26"/>
          <w:szCs w:val="26"/>
        </w:rPr>
      </w:pPr>
      <w:r w:rsidRPr="00762EF5">
        <w:rPr>
          <w:sz w:val="26"/>
          <w:szCs w:val="26"/>
        </w:rPr>
        <w:t>● сохранения и поддержки индивидуальности ребёнка, развития индивидуальных способностей и творческого потенциала каждого ребёнка как субъекта отношений с людьми, миром и самим собой;</w:t>
      </w:r>
    </w:p>
    <w:p w:rsidR="00031874" w:rsidRPr="00762EF5" w:rsidRDefault="00031874" w:rsidP="007506EB">
      <w:pPr>
        <w:spacing w:line="276" w:lineRule="auto"/>
        <w:ind w:firstLine="567"/>
        <w:jc w:val="both"/>
        <w:rPr>
          <w:sz w:val="26"/>
          <w:szCs w:val="26"/>
        </w:rPr>
      </w:pPr>
      <w:r w:rsidRPr="00762EF5">
        <w:rPr>
          <w:sz w:val="26"/>
          <w:szCs w:val="26"/>
        </w:rPr>
        <w:t xml:space="preserve">● формирования общей культуры воспитанников, развития их нравственных, </w:t>
      </w:r>
      <w:r w:rsidRPr="00762EF5">
        <w:rPr>
          <w:sz w:val="26"/>
          <w:szCs w:val="26"/>
        </w:rPr>
        <w:lastRenderedPageBreak/>
        <w:t>интеллектуальных, физических, эстетических качеств, инициативности, самостоятельности и ответственности, формирования предпосылок учебной деятельности;</w:t>
      </w:r>
    </w:p>
    <w:p w:rsidR="00031874" w:rsidRPr="00762EF5" w:rsidRDefault="00031874" w:rsidP="007506EB">
      <w:pPr>
        <w:spacing w:line="276" w:lineRule="auto"/>
        <w:ind w:firstLine="567"/>
        <w:jc w:val="both"/>
        <w:rPr>
          <w:sz w:val="26"/>
          <w:szCs w:val="26"/>
        </w:rPr>
      </w:pPr>
      <w:r w:rsidRPr="00762EF5">
        <w:rPr>
          <w:sz w:val="26"/>
          <w:szCs w:val="26"/>
        </w:rPr>
        <w:t>● обеспечения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w:t>
      </w:r>
    </w:p>
    <w:p w:rsidR="00031874" w:rsidRPr="00762EF5" w:rsidRDefault="00031874" w:rsidP="007506EB">
      <w:pPr>
        <w:spacing w:line="276" w:lineRule="auto"/>
        <w:ind w:firstLine="567"/>
        <w:jc w:val="both"/>
        <w:rPr>
          <w:sz w:val="26"/>
          <w:szCs w:val="26"/>
        </w:rPr>
      </w:pPr>
      <w:r w:rsidRPr="00762EF5">
        <w:rPr>
          <w:sz w:val="26"/>
          <w:szCs w:val="26"/>
        </w:rPr>
        <w:t>● формирования социокультурной среды, соответствующей возрастным и индивидуальным особенностям детей;</w:t>
      </w:r>
    </w:p>
    <w:p w:rsidR="00031874" w:rsidRPr="00762EF5" w:rsidRDefault="00031874" w:rsidP="007506EB">
      <w:pPr>
        <w:spacing w:line="276" w:lineRule="auto"/>
        <w:ind w:firstLine="567"/>
        <w:jc w:val="both"/>
        <w:rPr>
          <w:sz w:val="26"/>
          <w:szCs w:val="26"/>
        </w:rPr>
      </w:pPr>
      <w:r w:rsidRPr="00762EF5">
        <w:rPr>
          <w:sz w:val="26"/>
          <w:szCs w:val="26"/>
        </w:rPr>
        <w:t>● обеспечения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031874" w:rsidRPr="00762EF5" w:rsidRDefault="00031874" w:rsidP="007506EB">
      <w:pPr>
        <w:spacing w:line="276" w:lineRule="auto"/>
        <w:ind w:firstLine="567"/>
        <w:jc w:val="both"/>
        <w:rPr>
          <w:sz w:val="26"/>
          <w:szCs w:val="26"/>
        </w:rPr>
      </w:pPr>
      <w:r w:rsidRPr="00762EF5">
        <w:rPr>
          <w:sz w:val="26"/>
          <w:szCs w:val="26"/>
        </w:rPr>
        <w:t>● обеспечения преемственности основных образовательных программ дошкольного и начального общего образования;</w:t>
      </w:r>
    </w:p>
    <w:p w:rsidR="00031874" w:rsidRPr="00762EF5" w:rsidRDefault="00031874" w:rsidP="007506EB">
      <w:pPr>
        <w:spacing w:line="276" w:lineRule="auto"/>
        <w:ind w:firstLine="567"/>
        <w:jc w:val="both"/>
        <w:rPr>
          <w:sz w:val="26"/>
          <w:szCs w:val="26"/>
        </w:rPr>
      </w:pPr>
      <w:r w:rsidRPr="00762EF5">
        <w:rPr>
          <w:sz w:val="26"/>
          <w:szCs w:val="26"/>
        </w:rPr>
        <w:t>● определения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031874" w:rsidRPr="00762EF5" w:rsidRDefault="00031874" w:rsidP="007506EB">
      <w:pPr>
        <w:spacing w:line="276" w:lineRule="auto"/>
        <w:ind w:firstLine="567"/>
        <w:jc w:val="both"/>
        <w:rPr>
          <w:sz w:val="26"/>
          <w:szCs w:val="26"/>
        </w:rPr>
      </w:pPr>
      <w:r w:rsidRPr="00762EF5">
        <w:rPr>
          <w:sz w:val="26"/>
          <w:szCs w:val="26"/>
        </w:rPr>
        <w:t>Уже в возрасте 3–6 лет у детей формируются такие ключевые для сегодняшнего общества качества, как креативность, способность к поиску знаний. Поэтому современная модель образования предполагает высокие технологии развития воображения, грамотности и других базовых способностей детей. В основе современных образовательных стандартов – переход от установки на запоминание большого количества информации к освоению новых видов деятельности – проектных, творческих, исследовательских. Использование этих технологий требует высокой квалификации воспитателей – педагогов.</w:t>
      </w:r>
    </w:p>
    <w:p w:rsidR="00031874" w:rsidRPr="00762EF5" w:rsidRDefault="00031874" w:rsidP="007506EB">
      <w:pPr>
        <w:spacing w:line="276" w:lineRule="auto"/>
        <w:ind w:firstLine="567"/>
        <w:jc w:val="both"/>
        <w:rPr>
          <w:sz w:val="26"/>
          <w:szCs w:val="26"/>
        </w:rPr>
      </w:pPr>
      <w:r w:rsidRPr="00762EF5">
        <w:rPr>
          <w:sz w:val="26"/>
          <w:szCs w:val="26"/>
        </w:rPr>
        <w:t>Спектр проблем, стоящих перед современным педагогом, настолько широк, что от него требуется владение информационными технологиями, умение эффективно сотрудничать с другими людьми, полноценно использовать личностные ресурсы, готовность осуществлять собственную образовательную траекторию, обеспечивая успешность и конкурентоспособность. Педагогам, работающим в условиях модернизации системы образования, предстоит творчески осмыслить новое содержание учебно-воспитательного материала, отыскать более эффективные пути, формы и методы трудового, нравственного, эстетического и физического воспитания. Овладение более высоким уровнем профессионального мастерства рассчитано на профессиональное мышление, активизацию творческого потенциала педагога. Кроме того, проблема подготовки воспитателя ДОУ к педагогической деятельности, как к творческому процессу, приобретает в настоящее время особую значимость и остроту.</w:t>
      </w:r>
    </w:p>
    <w:p w:rsidR="00021FE8" w:rsidRDefault="00021FE8" w:rsidP="00762EF5">
      <w:pPr>
        <w:spacing w:line="276" w:lineRule="auto"/>
        <w:jc w:val="center"/>
        <w:rPr>
          <w:b/>
          <w:sz w:val="26"/>
          <w:szCs w:val="26"/>
          <w:lang w:val="ru-RU"/>
        </w:rPr>
      </w:pPr>
    </w:p>
    <w:p w:rsidR="00021FE8" w:rsidRDefault="00021FE8" w:rsidP="00762EF5">
      <w:pPr>
        <w:spacing w:line="276" w:lineRule="auto"/>
        <w:jc w:val="center"/>
        <w:rPr>
          <w:b/>
          <w:sz w:val="26"/>
          <w:szCs w:val="26"/>
          <w:lang w:val="ru-RU"/>
        </w:rPr>
      </w:pPr>
    </w:p>
    <w:p w:rsidR="00031874" w:rsidRPr="00762EF5" w:rsidRDefault="00F05498" w:rsidP="00762EF5">
      <w:pPr>
        <w:spacing w:line="276" w:lineRule="auto"/>
        <w:jc w:val="center"/>
        <w:rPr>
          <w:b/>
          <w:sz w:val="26"/>
          <w:szCs w:val="26"/>
        </w:rPr>
      </w:pPr>
      <w:r>
        <w:rPr>
          <w:b/>
          <w:sz w:val="26"/>
          <w:szCs w:val="26"/>
        </w:rPr>
        <w:lastRenderedPageBreak/>
        <w:t>1</w:t>
      </w:r>
      <w:r>
        <w:rPr>
          <w:b/>
          <w:sz w:val="26"/>
          <w:szCs w:val="26"/>
          <w:lang w:val="ru-RU"/>
        </w:rPr>
        <w:t>.</w:t>
      </w:r>
      <w:r>
        <w:rPr>
          <w:b/>
          <w:sz w:val="26"/>
          <w:szCs w:val="26"/>
        </w:rPr>
        <w:tab/>
      </w:r>
      <w:r w:rsidR="00031874" w:rsidRPr="00762EF5">
        <w:rPr>
          <w:b/>
          <w:sz w:val="26"/>
          <w:szCs w:val="26"/>
        </w:rPr>
        <w:t>АНАЛИТИКО-ПРОГНОСТИЧЕСКОЕ ОБОСНОВАНИЕ</w:t>
      </w:r>
    </w:p>
    <w:p w:rsidR="00031874" w:rsidRPr="00762EF5" w:rsidRDefault="00031874" w:rsidP="00762EF5">
      <w:pPr>
        <w:spacing w:line="276" w:lineRule="auto"/>
        <w:ind w:left="360"/>
        <w:jc w:val="center"/>
        <w:rPr>
          <w:b/>
          <w:sz w:val="26"/>
          <w:szCs w:val="26"/>
        </w:rPr>
      </w:pPr>
      <w:r w:rsidRPr="00762EF5">
        <w:rPr>
          <w:b/>
          <w:sz w:val="26"/>
          <w:szCs w:val="26"/>
        </w:rPr>
        <w:t>ПРОГРАММЫ РАЗВИТИЯ</w:t>
      </w:r>
    </w:p>
    <w:p w:rsidR="00031874" w:rsidRPr="00762EF5" w:rsidRDefault="007506EB" w:rsidP="007506EB">
      <w:pPr>
        <w:spacing w:line="276" w:lineRule="auto"/>
        <w:ind w:firstLine="567"/>
        <w:jc w:val="both"/>
        <w:rPr>
          <w:sz w:val="26"/>
          <w:szCs w:val="26"/>
        </w:rPr>
      </w:pPr>
      <w:r>
        <w:rPr>
          <w:sz w:val="26"/>
          <w:szCs w:val="26"/>
        </w:rPr>
        <w:tab/>
        <w:t xml:space="preserve">Предпосылками к созданию </w:t>
      </w:r>
      <w:r>
        <w:rPr>
          <w:sz w:val="26"/>
          <w:szCs w:val="26"/>
          <w:lang w:val="ru-RU"/>
        </w:rPr>
        <w:t>П</w:t>
      </w:r>
      <w:r w:rsidR="00031874" w:rsidRPr="00762EF5">
        <w:rPr>
          <w:sz w:val="26"/>
          <w:szCs w:val="26"/>
        </w:rPr>
        <w:t xml:space="preserve">рограммы развития </w:t>
      </w:r>
      <w:r>
        <w:rPr>
          <w:sz w:val="26"/>
          <w:szCs w:val="26"/>
          <w:lang w:val="ru-RU"/>
        </w:rPr>
        <w:t xml:space="preserve">МАДОУ Д/с №16 «Рябинка» муниципального района Мелеузовский район Республики Башкортостан </w:t>
      </w:r>
      <w:r w:rsidR="00031874" w:rsidRPr="00762EF5">
        <w:rPr>
          <w:sz w:val="26"/>
          <w:szCs w:val="26"/>
        </w:rPr>
        <w:t>на период 201</w:t>
      </w:r>
      <w:r w:rsidR="002B148F" w:rsidRPr="00762EF5">
        <w:rPr>
          <w:sz w:val="26"/>
          <w:szCs w:val="26"/>
          <w:lang w:val="ru-RU"/>
        </w:rPr>
        <w:t>4</w:t>
      </w:r>
      <w:r w:rsidR="00031874" w:rsidRPr="00762EF5">
        <w:rPr>
          <w:sz w:val="26"/>
          <w:szCs w:val="26"/>
        </w:rPr>
        <w:t>-201</w:t>
      </w:r>
      <w:r>
        <w:rPr>
          <w:sz w:val="26"/>
          <w:szCs w:val="26"/>
          <w:lang w:val="ru-RU"/>
        </w:rPr>
        <w:t>8</w:t>
      </w:r>
      <w:r w:rsidR="00031874" w:rsidRPr="00762EF5">
        <w:rPr>
          <w:sz w:val="26"/>
          <w:szCs w:val="26"/>
        </w:rPr>
        <w:t xml:space="preserve">гг. послужили изменения в образовательной политике государства – вступление в силу Закона </w:t>
      </w:r>
      <w:r>
        <w:rPr>
          <w:sz w:val="26"/>
          <w:szCs w:val="26"/>
          <w:lang w:val="ru-RU"/>
        </w:rPr>
        <w:t>«О</w:t>
      </w:r>
      <w:r w:rsidR="00031874" w:rsidRPr="00762EF5">
        <w:rPr>
          <w:sz w:val="26"/>
          <w:szCs w:val="26"/>
        </w:rPr>
        <w:t>б образовании</w:t>
      </w:r>
      <w:r>
        <w:rPr>
          <w:sz w:val="26"/>
          <w:szCs w:val="26"/>
          <w:lang w:val="ru-RU"/>
        </w:rPr>
        <w:t>»</w:t>
      </w:r>
      <w:r w:rsidR="00031874" w:rsidRPr="00762EF5">
        <w:rPr>
          <w:sz w:val="26"/>
          <w:szCs w:val="26"/>
        </w:rPr>
        <w:t xml:space="preserve"> и утверждение Федерального государственного стандарта дошкольного образования. Целевые установки, обозначенные в этих документах, акцентируют внимание:</w:t>
      </w:r>
    </w:p>
    <w:p w:rsidR="00031874" w:rsidRPr="00762EF5" w:rsidRDefault="00031874" w:rsidP="00762EF5">
      <w:pPr>
        <w:widowControl/>
        <w:numPr>
          <w:ilvl w:val="0"/>
          <w:numId w:val="1"/>
        </w:numPr>
        <w:autoSpaceDN/>
        <w:spacing w:line="276" w:lineRule="auto"/>
        <w:jc w:val="both"/>
        <w:textAlignment w:val="auto"/>
        <w:rPr>
          <w:sz w:val="26"/>
          <w:szCs w:val="26"/>
        </w:rPr>
      </w:pPr>
      <w:r w:rsidRPr="00762EF5">
        <w:rPr>
          <w:bCs/>
          <w:sz w:val="26"/>
          <w:szCs w:val="26"/>
        </w:rPr>
        <w:t>Изучение  проекта  ФГОС ДО</w:t>
      </w:r>
      <w:r w:rsidR="007506EB">
        <w:rPr>
          <w:bCs/>
          <w:sz w:val="26"/>
          <w:szCs w:val="26"/>
          <w:lang w:val="ru-RU"/>
        </w:rPr>
        <w:t xml:space="preserve"> </w:t>
      </w:r>
      <w:r w:rsidRPr="00762EF5">
        <w:rPr>
          <w:bCs/>
          <w:sz w:val="26"/>
          <w:szCs w:val="26"/>
        </w:rPr>
        <w:t>специалистами ДОУ</w:t>
      </w:r>
      <w:r w:rsidR="007506EB">
        <w:rPr>
          <w:bCs/>
          <w:sz w:val="26"/>
          <w:szCs w:val="26"/>
          <w:lang w:val="ru-RU"/>
        </w:rPr>
        <w:t xml:space="preserve"> </w:t>
      </w:r>
      <w:r w:rsidRPr="00762EF5">
        <w:rPr>
          <w:sz w:val="26"/>
          <w:szCs w:val="26"/>
        </w:rPr>
        <w:t xml:space="preserve">и определение  специфики его введения, задаваемой  условиями  функционирования  </w:t>
      </w:r>
      <w:r w:rsidR="007506EB">
        <w:rPr>
          <w:sz w:val="26"/>
          <w:szCs w:val="26"/>
          <w:lang w:val="ru-RU"/>
        </w:rPr>
        <w:t>Д</w:t>
      </w:r>
      <w:r w:rsidRPr="00762EF5">
        <w:rPr>
          <w:sz w:val="26"/>
          <w:szCs w:val="26"/>
        </w:rPr>
        <w:t xml:space="preserve">ОУ. </w:t>
      </w:r>
    </w:p>
    <w:p w:rsidR="00031874" w:rsidRPr="00762EF5" w:rsidRDefault="00031874" w:rsidP="00762EF5">
      <w:pPr>
        <w:widowControl/>
        <w:numPr>
          <w:ilvl w:val="0"/>
          <w:numId w:val="1"/>
        </w:numPr>
        <w:autoSpaceDN/>
        <w:spacing w:line="276" w:lineRule="auto"/>
        <w:jc w:val="both"/>
        <w:textAlignment w:val="auto"/>
        <w:rPr>
          <w:sz w:val="26"/>
          <w:szCs w:val="26"/>
        </w:rPr>
      </w:pPr>
      <w:r w:rsidRPr="00762EF5">
        <w:rPr>
          <w:bCs/>
          <w:sz w:val="26"/>
          <w:szCs w:val="26"/>
        </w:rPr>
        <w:t>Формирование  заказа  на  дошкольные  образовательные  услуги</w:t>
      </w:r>
      <w:r w:rsidR="007506EB">
        <w:rPr>
          <w:bCs/>
          <w:sz w:val="26"/>
          <w:szCs w:val="26"/>
          <w:lang w:val="ru-RU"/>
        </w:rPr>
        <w:t xml:space="preserve"> </w:t>
      </w:r>
      <w:r w:rsidRPr="00762EF5">
        <w:rPr>
          <w:sz w:val="26"/>
          <w:szCs w:val="26"/>
        </w:rPr>
        <w:t xml:space="preserve">на основе широкого информирования  </w:t>
      </w:r>
      <w:r w:rsidR="007506EB">
        <w:rPr>
          <w:sz w:val="26"/>
          <w:szCs w:val="26"/>
        </w:rPr>
        <w:t>и договора  между  учредителем</w:t>
      </w:r>
      <w:r w:rsidR="007506EB">
        <w:rPr>
          <w:sz w:val="26"/>
          <w:szCs w:val="26"/>
          <w:lang w:val="ru-RU"/>
        </w:rPr>
        <w:t xml:space="preserve"> Д</w:t>
      </w:r>
      <w:r w:rsidRPr="00762EF5">
        <w:rPr>
          <w:sz w:val="26"/>
          <w:szCs w:val="26"/>
        </w:rPr>
        <w:t>ОУ- законными  пре</w:t>
      </w:r>
      <w:r w:rsidR="002B148F" w:rsidRPr="00762EF5">
        <w:rPr>
          <w:sz w:val="26"/>
          <w:szCs w:val="26"/>
        </w:rPr>
        <w:t>дставителями  воспитанников  (</w:t>
      </w:r>
      <w:r w:rsidRPr="00762EF5">
        <w:rPr>
          <w:sz w:val="26"/>
          <w:szCs w:val="26"/>
        </w:rPr>
        <w:t>на основе  разработанного формата  родительского договора) .</w:t>
      </w:r>
    </w:p>
    <w:p w:rsidR="00031874" w:rsidRPr="00762EF5" w:rsidRDefault="00031874" w:rsidP="00762EF5">
      <w:pPr>
        <w:widowControl/>
        <w:numPr>
          <w:ilvl w:val="0"/>
          <w:numId w:val="1"/>
        </w:numPr>
        <w:autoSpaceDN/>
        <w:spacing w:line="276" w:lineRule="auto"/>
        <w:jc w:val="both"/>
        <w:textAlignment w:val="auto"/>
        <w:rPr>
          <w:sz w:val="26"/>
          <w:szCs w:val="26"/>
        </w:rPr>
      </w:pPr>
      <w:r w:rsidRPr="00762EF5">
        <w:rPr>
          <w:bCs/>
          <w:sz w:val="26"/>
          <w:szCs w:val="26"/>
        </w:rPr>
        <w:t>Развитие  новых  форм  дошкольного образовани</w:t>
      </w:r>
      <w:r w:rsidRPr="00762EF5">
        <w:rPr>
          <w:sz w:val="26"/>
          <w:szCs w:val="26"/>
        </w:rPr>
        <w:t>я на основе предоставления  услуг дошкольного образования  различным категориям воспитанников,  в целях обеспечения поддержки развития детей с ОВЗ, проявляющих способности (одаренность).</w:t>
      </w:r>
    </w:p>
    <w:p w:rsidR="00031874" w:rsidRPr="00762EF5" w:rsidRDefault="00031874" w:rsidP="00762EF5">
      <w:pPr>
        <w:widowControl/>
        <w:numPr>
          <w:ilvl w:val="0"/>
          <w:numId w:val="1"/>
        </w:numPr>
        <w:autoSpaceDN/>
        <w:spacing w:line="276" w:lineRule="auto"/>
        <w:jc w:val="both"/>
        <w:textAlignment w:val="auto"/>
        <w:rPr>
          <w:sz w:val="26"/>
          <w:szCs w:val="26"/>
        </w:rPr>
      </w:pPr>
      <w:r w:rsidRPr="00762EF5">
        <w:rPr>
          <w:bCs/>
          <w:sz w:val="26"/>
          <w:szCs w:val="26"/>
        </w:rPr>
        <w:t xml:space="preserve">Подготовка  специалистов  ДОУ к переходу на ФГОС ДО </w:t>
      </w:r>
      <w:r w:rsidRPr="00762EF5">
        <w:rPr>
          <w:sz w:val="26"/>
          <w:szCs w:val="26"/>
        </w:rPr>
        <w:t xml:space="preserve">на основе  вариативной  модели ПК.  </w:t>
      </w:r>
    </w:p>
    <w:p w:rsidR="00031874" w:rsidRPr="00762EF5" w:rsidRDefault="00031874" w:rsidP="00762EF5">
      <w:pPr>
        <w:widowControl/>
        <w:numPr>
          <w:ilvl w:val="0"/>
          <w:numId w:val="1"/>
        </w:numPr>
        <w:autoSpaceDN/>
        <w:spacing w:line="276" w:lineRule="auto"/>
        <w:jc w:val="both"/>
        <w:textAlignment w:val="auto"/>
        <w:rPr>
          <w:sz w:val="26"/>
          <w:szCs w:val="26"/>
        </w:rPr>
      </w:pPr>
      <w:r w:rsidRPr="00762EF5">
        <w:rPr>
          <w:bCs/>
          <w:sz w:val="26"/>
          <w:szCs w:val="26"/>
        </w:rPr>
        <w:t>Развитие  социокультурных  связей  ДОУ</w:t>
      </w:r>
      <w:r w:rsidRPr="00762EF5">
        <w:rPr>
          <w:sz w:val="26"/>
          <w:szCs w:val="26"/>
        </w:rPr>
        <w:t xml:space="preserve">с  партнерами  с  учетом региональных и муниципальных  территориальных особенностей, </w:t>
      </w:r>
      <w:r w:rsidRPr="00762EF5">
        <w:rPr>
          <w:bCs/>
          <w:sz w:val="26"/>
          <w:szCs w:val="26"/>
        </w:rPr>
        <w:t xml:space="preserve">обеспечение  межведомственных связей </w:t>
      </w:r>
      <w:r w:rsidRPr="00762EF5">
        <w:rPr>
          <w:sz w:val="26"/>
          <w:szCs w:val="26"/>
        </w:rPr>
        <w:t>в целях решения  задач  стандартизации дошкольного образования.</w:t>
      </w:r>
    </w:p>
    <w:p w:rsidR="00031874" w:rsidRPr="00762EF5" w:rsidRDefault="00031874" w:rsidP="00762EF5">
      <w:pPr>
        <w:widowControl/>
        <w:numPr>
          <w:ilvl w:val="0"/>
          <w:numId w:val="1"/>
        </w:numPr>
        <w:autoSpaceDN/>
        <w:spacing w:line="276" w:lineRule="auto"/>
        <w:jc w:val="both"/>
        <w:textAlignment w:val="auto"/>
        <w:rPr>
          <w:sz w:val="26"/>
          <w:szCs w:val="26"/>
        </w:rPr>
      </w:pPr>
      <w:r w:rsidRPr="00762EF5">
        <w:rPr>
          <w:bCs/>
          <w:sz w:val="26"/>
          <w:szCs w:val="26"/>
        </w:rPr>
        <w:t xml:space="preserve">Обеспечение  развития  материальной  базы  </w:t>
      </w:r>
      <w:r w:rsidR="007506EB">
        <w:rPr>
          <w:bCs/>
          <w:sz w:val="26"/>
          <w:szCs w:val="26"/>
          <w:lang w:val="ru-RU"/>
        </w:rPr>
        <w:t>Д</w:t>
      </w:r>
      <w:r w:rsidRPr="00762EF5">
        <w:rPr>
          <w:bCs/>
          <w:sz w:val="26"/>
          <w:szCs w:val="26"/>
        </w:rPr>
        <w:t>ОУ  как среды творческого развития  детей и педагогов</w:t>
      </w:r>
      <w:r w:rsidRPr="00762EF5">
        <w:rPr>
          <w:sz w:val="26"/>
          <w:szCs w:val="26"/>
        </w:rPr>
        <w:t xml:space="preserve">, содействие  оснащению </w:t>
      </w:r>
      <w:r w:rsidR="007506EB">
        <w:rPr>
          <w:sz w:val="26"/>
          <w:szCs w:val="26"/>
          <w:lang w:val="ru-RU"/>
        </w:rPr>
        <w:t>Д</w:t>
      </w:r>
      <w:r w:rsidRPr="00762EF5">
        <w:rPr>
          <w:sz w:val="26"/>
          <w:szCs w:val="26"/>
        </w:rPr>
        <w:t xml:space="preserve">ОУ современным оборудованием в контексте федеральных ориентиров (ЭОР, мульти-медиа среда </w:t>
      </w:r>
      <w:r w:rsidR="007506EB">
        <w:rPr>
          <w:sz w:val="26"/>
          <w:szCs w:val="26"/>
          <w:lang w:val="ru-RU"/>
        </w:rPr>
        <w:t>Д</w:t>
      </w:r>
      <w:r w:rsidRPr="00762EF5">
        <w:rPr>
          <w:sz w:val="26"/>
          <w:szCs w:val="26"/>
        </w:rPr>
        <w:t>ОУ, новые  пособия  для воспитания и обучения детей раннего  и дошкольного возраста).</w:t>
      </w:r>
    </w:p>
    <w:p w:rsidR="00031874" w:rsidRPr="00762EF5" w:rsidRDefault="00031874" w:rsidP="00762EF5">
      <w:pPr>
        <w:widowControl/>
        <w:numPr>
          <w:ilvl w:val="0"/>
          <w:numId w:val="1"/>
        </w:numPr>
        <w:autoSpaceDN/>
        <w:spacing w:line="276" w:lineRule="auto"/>
        <w:jc w:val="both"/>
        <w:textAlignment w:val="auto"/>
        <w:rPr>
          <w:rFonts w:ascii="Calibri" w:hAnsi="Calibri"/>
          <w:sz w:val="26"/>
          <w:szCs w:val="26"/>
        </w:rPr>
      </w:pPr>
      <w:r w:rsidRPr="00762EF5">
        <w:rPr>
          <w:bCs/>
          <w:sz w:val="26"/>
          <w:szCs w:val="26"/>
        </w:rPr>
        <w:t>Обеспечение преемственности ФГОС ДО  и НОО.</w:t>
      </w:r>
    </w:p>
    <w:p w:rsidR="00031874" w:rsidRPr="00762EF5" w:rsidRDefault="00031874" w:rsidP="00762EF5">
      <w:pPr>
        <w:spacing w:line="276" w:lineRule="auto"/>
        <w:ind w:left="720"/>
        <w:jc w:val="both"/>
        <w:rPr>
          <w:sz w:val="26"/>
          <w:szCs w:val="26"/>
        </w:rPr>
      </w:pPr>
    </w:p>
    <w:p w:rsidR="00031874" w:rsidRPr="00762EF5" w:rsidRDefault="00031874" w:rsidP="007506EB">
      <w:pPr>
        <w:spacing w:line="276" w:lineRule="auto"/>
        <w:ind w:firstLine="567"/>
        <w:jc w:val="both"/>
        <w:rPr>
          <w:sz w:val="26"/>
          <w:szCs w:val="26"/>
        </w:rPr>
      </w:pPr>
      <w:r w:rsidRPr="00762EF5">
        <w:rPr>
          <w:sz w:val="26"/>
          <w:szCs w:val="26"/>
        </w:rPr>
        <w:t>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w:t>
      </w:r>
    </w:p>
    <w:p w:rsidR="00031874" w:rsidRPr="00762EF5" w:rsidRDefault="00031874" w:rsidP="007506EB">
      <w:pPr>
        <w:spacing w:line="276" w:lineRule="auto"/>
        <w:ind w:firstLine="567"/>
        <w:jc w:val="both"/>
        <w:rPr>
          <w:sz w:val="26"/>
          <w:szCs w:val="26"/>
        </w:rPr>
      </w:pPr>
      <w:r w:rsidRPr="00762EF5">
        <w:rPr>
          <w:sz w:val="26"/>
          <w:szCs w:val="26"/>
        </w:rPr>
        <w:t>Под влиянием внешних факторов и с учетом внутренних возможностей и возник</w:t>
      </w:r>
      <w:r w:rsidR="00762EF5">
        <w:rPr>
          <w:sz w:val="26"/>
          <w:szCs w:val="26"/>
        </w:rPr>
        <w:t xml:space="preserve">ла  потребность в составлении  </w:t>
      </w:r>
      <w:r w:rsidR="00762EF5">
        <w:rPr>
          <w:sz w:val="26"/>
          <w:szCs w:val="26"/>
          <w:lang w:val="ru-RU"/>
        </w:rPr>
        <w:t>П</w:t>
      </w:r>
      <w:r w:rsidRPr="00762EF5">
        <w:rPr>
          <w:sz w:val="26"/>
          <w:szCs w:val="26"/>
        </w:rPr>
        <w:t>рограммы  развития  МАДОУ  Детский сад №16 «Рябинка»</w:t>
      </w:r>
      <w:r w:rsidR="00762EF5">
        <w:rPr>
          <w:sz w:val="26"/>
          <w:szCs w:val="26"/>
          <w:lang w:val="ru-RU"/>
        </w:rPr>
        <w:t xml:space="preserve"> муниципального района Мелеузовский район </w:t>
      </w:r>
      <w:r w:rsidR="0044594C">
        <w:rPr>
          <w:sz w:val="26"/>
          <w:szCs w:val="26"/>
          <w:lang w:val="ru-RU"/>
        </w:rPr>
        <w:t>Республики Башкортостан</w:t>
      </w:r>
      <w:r w:rsidR="009544A5">
        <w:rPr>
          <w:sz w:val="26"/>
          <w:szCs w:val="26"/>
          <w:lang w:val="ru-RU"/>
        </w:rPr>
        <w:t xml:space="preserve"> (далее - Программа)</w:t>
      </w:r>
      <w:r w:rsidRPr="00762EF5">
        <w:rPr>
          <w:sz w:val="26"/>
          <w:szCs w:val="26"/>
        </w:rPr>
        <w:t>.</w:t>
      </w:r>
    </w:p>
    <w:p w:rsidR="00031874" w:rsidRDefault="00031874" w:rsidP="00031874">
      <w:pPr>
        <w:ind w:firstLine="360"/>
        <w:jc w:val="center"/>
        <w:rPr>
          <w:b/>
          <w:sz w:val="28"/>
          <w:szCs w:val="28"/>
        </w:rPr>
      </w:pPr>
    </w:p>
    <w:p w:rsidR="00031874" w:rsidRPr="00F05498" w:rsidRDefault="00F05498" w:rsidP="008A6DD3">
      <w:pPr>
        <w:ind w:firstLine="360"/>
        <w:jc w:val="center"/>
        <w:rPr>
          <w:b/>
          <w:sz w:val="26"/>
          <w:szCs w:val="26"/>
          <w:lang w:val="ru-RU"/>
        </w:rPr>
      </w:pPr>
      <w:r>
        <w:rPr>
          <w:b/>
          <w:sz w:val="26"/>
          <w:szCs w:val="26"/>
          <w:lang w:val="ru-RU"/>
        </w:rPr>
        <w:lastRenderedPageBreak/>
        <w:t>2.</w:t>
      </w:r>
      <w:r>
        <w:rPr>
          <w:b/>
          <w:sz w:val="26"/>
          <w:szCs w:val="26"/>
          <w:lang w:val="ru-RU"/>
        </w:rPr>
        <w:tab/>
      </w:r>
      <w:r w:rsidR="00031874" w:rsidRPr="00F05498">
        <w:rPr>
          <w:b/>
          <w:sz w:val="26"/>
          <w:szCs w:val="26"/>
        </w:rPr>
        <w:t xml:space="preserve">НАЗНАЧЕНИЕ  ПРОГРАММЫ  РАЗВИТИЯ </w:t>
      </w:r>
    </w:p>
    <w:p w:rsidR="008A6DD3" w:rsidRPr="008A6DD3" w:rsidRDefault="008A6DD3" w:rsidP="008A6DD3">
      <w:pPr>
        <w:ind w:firstLine="360"/>
        <w:jc w:val="center"/>
        <w:rPr>
          <w:sz w:val="28"/>
          <w:szCs w:val="28"/>
          <w:lang w:val="ru-RU"/>
        </w:rPr>
      </w:pPr>
    </w:p>
    <w:p w:rsidR="00031874" w:rsidRPr="0044594C" w:rsidRDefault="00031874" w:rsidP="007506EB">
      <w:pPr>
        <w:spacing w:line="360" w:lineRule="auto"/>
        <w:ind w:firstLine="567"/>
        <w:jc w:val="both"/>
        <w:rPr>
          <w:sz w:val="26"/>
          <w:szCs w:val="26"/>
        </w:rPr>
      </w:pPr>
      <w:r w:rsidRPr="0044594C">
        <w:rPr>
          <w:sz w:val="26"/>
          <w:szCs w:val="26"/>
        </w:rPr>
        <w:t xml:space="preserve">Назначением Программы является  мобилизация всего коллектива на достижение цели развития – проектирование в </w:t>
      </w:r>
      <w:r w:rsidR="009544A5">
        <w:rPr>
          <w:sz w:val="26"/>
          <w:szCs w:val="26"/>
          <w:lang w:val="ru-RU"/>
        </w:rPr>
        <w:t>Д</w:t>
      </w:r>
      <w:r w:rsidRPr="0044594C">
        <w:rPr>
          <w:sz w:val="26"/>
          <w:szCs w:val="26"/>
        </w:rPr>
        <w:t xml:space="preserve">ОУ такой образовательной системы, которая позволит сохранить сложившиеся традиции и, в то же  время, изменить  уклад  дошкольного учреждения, обеспечив необходимый уровень гуманизации  образования. </w:t>
      </w:r>
    </w:p>
    <w:p w:rsidR="00031874" w:rsidRPr="0044594C" w:rsidRDefault="00031874" w:rsidP="007506EB">
      <w:pPr>
        <w:spacing w:line="360" w:lineRule="auto"/>
        <w:ind w:firstLine="567"/>
        <w:jc w:val="both"/>
        <w:rPr>
          <w:sz w:val="26"/>
          <w:szCs w:val="26"/>
        </w:rPr>
      </w:pPr>
      <w:r w:rsidRPr="0044594C">
        <w:rPr>
          <w:sz w:val="26"/>
          <w:szCs w:val="26"/>
        </w:rPr>
        <w:t xml:space="preserve">Обеспечит: </w:t>
      </w:r>
    </w:p>
    <w:p w:rsidR="00031874" w:rsidRPr="0044594C" w:rsidRDefault="00031874" w:rsidP="007506EB">
      <w:pPr>
        <w:pStyle w:val="a4"/>
        <w:numPr>
          <w:ilvl w:val="0"/>
          <w:numId w:val="2"/>
        </w:numPr>
        <w:spacing w:line="360" w:lineRule="auto"/>
        <w:ind w:left="0" w:firstLine="567"/>
        <w:jc w:val="both"/>
        <w:rPr>
          <w:sz w:val="26"/>
          <w:szCs w:val="26"/>
        </w:rPr>
      </w:pPr>
      <w:proofErr w:type="gramStart"/>
      <w:r w:rsidRPr="0044594C">
        <w:rPr>
          <w:sz w:val="26"/>
          <w:szCs w:val="26"/>
        </w:rPr>
        <w:t xml:space="preserve">переход  к новому качеству педагогического процесса, направленного на образование, воспитание и развитие детей нового поколения: физически развитых, любознательных, активных, эмоционально отзывчивых, владеющих средствами  общения и способами взаимодействия со сверстниками </w:t>
      </w:r>
      <w:r w:rsidR="0044594C">
        <w:rPr>
          <w:sz w:val="26"/>
          <w:szCs w:val="26"/>
        </w:rPr>
        <w:t xml:space="preserve">и взрослыми людьми, </w:t>
      </w:r>
      <w:r w:rsidRPr="0044594C">
        <w:rPr>
          <w:sz w:val="26"/>
          <w:szCs w:val="26"/>
        </w:rPr>
        <w:t>способных управлять своим поведением и планировать действия, способных решать интеллектуальные и личностные задачи, имеющих представления  о себе, семье, обществе, государстве, мире, природе, овладевших предпосылками учебной деятельности, высоконравственных, социальноадаптированных</w:t>
      </w:r>
      <w:proofErr w:type="gramEnd"/>
      <w:r w:rsidRPr="0044594C">
        <w:rPr>
          <w:sz w:val="26"/>
          <w:szCs w:val="26"/>
        </w:rPr>
        <w:t xml:space="preserve">, </w:t>
      </w:r>
      <w:proofErr w:type="gramStart"/>
      <w:r w:rsidRPr="0044594C">
        <w:rPr>
          <w:sz w:val="26"/>
          <w:szCs w:val="26"/>
        </w:rPr>
        <w:t>способных</w:t>
      </w:r>
      <w:proofErr w:type="gramEnd"/>
      <w:r w:rsidRPr="0044594C">
        <w:rPr>
          <w:sz w:val="26"/>
          <w:szCs w:val="26"/>
        </w:rPr>
        <w:t xml:space="preserve"> осознавать ответственность за свою деятельность;</w:t>
      </w:r>
    </w:p>
    <w:p w:rsidR="00031874" w:rsidRPr="0044594C" w:rsidRDefault="00031874" w:rsidP="007506EB">
      <w:pPr>
        <w:pStyle w:val="a4"/>
        <w:numPr>
          <w:ilvl w:val="0"/>
          <w:numId w:val="2"/>
        </w:numPr>
        <w:spacing w:line="360" w:lineRule="auto"/>
        <w:ind w:left="0" w:firstLine="567"/>
        <w:jc w:val="both"/>
        <w:rPr>
          <w:sz w:val="26"/>
          <w:szCs w:val="26"/>
        </w:rPr>
      </w:pPr>
      <w:r w:rsidRPr="0044594C">
        <w:rPr>
          <w:sz w:val="26"/>
          <w:szCs w:val="26"/>
        </w:rPr>
        <w:t>дифференцированный учет новых задач, связанных с гибким реагированием  на  имеющиеся  социальные запросы в сфере образования;</w:t>
      </w:r>
    </w:p>
    <w:p w:rsidR="00031874" w:rsidRPr="0044594C" w:rsidRDefault="00031874" w:rsidP="007506EB">
      <w:pPr>
        <w:pStyle w:val="a4"/>
        <w:numPr>
          <w:ilvl w:val="0"/>
          <w:numId w:val="2"/>
        </w:numPr>
        <w:spacing w:line="360" w:lineRule="auto"/>
        <w:ind w:left="0" w:firstLine="567"/>
        <w:jc w:val="both"/>
        <w:rPr>
          <w:sz w:val="26"/>
          <w:szCs w:val="26"/>
        </w:rPr>
      </w:pPr>
      <w:r w:rsidRPr="0044594C">
        <w:rPr>
          <w:sz w:val="26"/>
          <w:szCs w:val="26"/>
        </w:rPr>
        <w:t>системную подготовку педагогов к работе в новых условиях, требующих мобильности, умения поддерживать и развивать  разнообразные социальные связи и  отношения;</w:t>
      </w:r>
    </w:p>
    <w:p w:rsidR="00031874" w:rsidRPr="0044594C" w:rsidRDefault="00031874" w:rsidP="007506EB">
      <w:pPr>
        <w:pStyle w:val="a4"/>
        <w:numPr>
          <w:ilvl w:val="0"/>
          <w:numId w:val="2"/>
        </w:numPr>
        <w:spacing w:line="360" w:lineRule="auto"/>
        <w:ind w:left="0" w:firstLine="567"/>
        <w:jc w:val="both"/>
        <w:rPr>
          <w:sz w:val="26"/>
          <w:szCs w:val="26"/>
        </w:rPr>
      </w:pPr>
      <w:r w:rsidRPr="0044594C">
        <w:rPr>
          <w:sz w:val="26"/>
          <w:szCs w:val="26"/>
        </w:rPr>
        <w:t xml:space="preserve">необходимость введения данной программы, также обусловлена  необходимостью в  изучении   возможностей   </w:t>
      </w:r>
      <w:r w:rsidR="009544A5">
        <w:rPr>
          <w:sz w:val="26"/>
          <w:szCs w:val="26"/>
        </w:rPr>
        <w:t>Д</w:t>
      </w:r>
      <w:r w:rsidRPr="0044594C">
        <w:rPr>
          <w:sz w:val="26"/>
          <w:szCs w:val="26"/>
        </w:rPr>
        <w:t xml:space="preserve">ОУ в соответствии с требованиями стандарта дошкольного образования,  осмыслении   региональных  особенностей  введения  ФГОС,  реализации  новых  направлений стандартизации в образовании; </w:t>
      </w:r>
    </w:p>
    <w:p w:rsidR="00031874" w:rsidRPr="0044594C" w:rsidRDefault="00031874" w:rsidP="007506EB">
      <w:pPr>
        <w:pStyle w:val="a4"/>
        <w:numPr>
          <w:ilvl w:val="0"/>
          <w:numId w:val="2"/>
        </w:numPr>
        <w:tabs>
          <w:tab w:val="left" w:pos="426"/>
        </w:tabs>
        <w:spacing w:line="360" w:lineRule="auto"/>
        <w:ind w:left="0" w:firstLine="567"/>
        <w:jc w:val="both"/>
        <w:rPr>
          <w:sz w:val="26"/>
          <w:szCs w:val="26"/>
        </w:rPr>
      </w:pPr>
      <w:r w:rsidRPr="0044594C">
        <w:rPr>
          <w:sz w:val="26"/>
          <w:szCs w:val="26"/>
        </w:rPr>
        <w:t>единого социального заказа, конструктивного диалога в обществе;</w:t>
      </w:r>
    </w:p>
    <w:p w:rsidR="00031874" w:rsidRPr="0044594C" w:rsidRDefault="00031874" w:rsidP="007506EB">
      <w:pPr>
        <w:pStyle w:val="a4"/>
        <w:numPr>
          <w:ilvl w:val="0"/>
          <w:numId w:val="2"/>
        </w:numPr>
        <w:tabs>
          <w:tab w:val="left" w:pos="426"/>
        </w:tabs>
        <w:spacing w:line="360" w:lineRule="auto"/>
        <w:ind w:left="0" w:firstLine="567"/>
        <w:jc w:val="both"/>
        <w:rPr>
          <w:sz w:val="26"/>
          <w:szCs w:val="26"/>
        </w:rPr>
      </w:pPr>
      <w:r w:rsidRPr="0044594C">
        <w:rPr>
          <w:sz w:val="26"/>
          <w:szCs w:val="26"/>
        </w:rPr>
        <w:t>развитие потенциала педагога, его профессионального мастерства;</w:t>
      </w:r>
    </w:p>
    <w:p w:rsidR="00031874" w:rsidRPr="0044594C" w:rsidRDefault="00031874" w:rsidP="007506EB">
      <w:pPr>
        <w:pStyle w:val="a4"/>
        <w:numPr>
          <w:ilvl w:val="0"/>
          <w:numId w:val="2"/>
        </w:numPr>
        <w:tabs>
          <w:tab w:val="left" w:pos="426"/>
        </w:tabs>
        <w:spacing w:line="360" w:lineRule="auto"/>
        <w:ind w:left="0" w:firstLine="567"/>
        <w:jc w:val="both"/>
        <w:rPr>
          <w:sz w:val="26"/>
          <w:szCs w:val="26"/>
        </w:rPr>
      </w:pPr>
      <w:r w:rsidRPr="0044594C">
        <w:rPr>
          <w:sz w:val="26"/>
          <w:szCs w:val="26"/>
        </w:rPr>
        <w:t xml:space="preserve">формирование и  развитие  воспитательной  и здоровье сберегающей  практики  </w:t>
      </w:r>
      <w:r w:rsidR="007506EB">
        <w:rPr>
          <w:sz w:val="26"/>
          <w:szCs w:val="26"/>
        </w:rPr>
        <w:t>Д</w:t>
      </w:r>
      <w:r w:rsidRPr="0044594C">
        <w:rPr>
          <w:sz w:val="26"/>
          <w:szCs w:val="26"/>
        </w:rPr>
        <w:t>ОУ.</w:t>
      </w:r>
    </w:p>
    <w:p w:rsidR="00031874" w:rsidRDefault="00031874" w:rsidP="007506EB">
      <w:pPr>
        <w:shd w:val="clear" w:color="auto" w:fill="FFFFFF"/>
        <w:spacing w:before="30" w:after="30" w:line="360" w:lineRule="auto"/>
        <w:ind w:firstLine="567"/>
        <w:jc w:val="both"/>
        <w:rPr>
          <w:rFonts w:ascii="Verdana" w:hAnsi="Verdana"/>
          <w:color w:val="000000"/>
          <w:sz w:val="20"/>
          <w:szCs w:val="20"/>
          <w:lang w:eastAsia="ru-RU"/>
        </w:rPr>
      </w:pPr>
    </w:p>
    <w:p w:rsidR="00031874" w:rsidRDefault="00031874" w:rsidP="007506EB">
      <w:pPr>
        <w:tabs>
          <w:tab w:val="left" w:pos="1320"/>
        </w:tabs>
        <w:spacing w:line="360" w:lineRule="auto"/>
        <w:ind w:firstLine="567"/>
        <w:rPr>
          <w:sz w:val="28"/>
          <w:szCs w:val="28"/>
          <w:lang w:eastAsia="ar-SA"/>
        </w:rPr>
      </w:pPr>
    </w:p>
    <w:p w:rsidR="00031874" w:rsidRPr="008A6DD3" w:rsidRDefault="00F05498" w:rsidP="00031874">
      <w:pPr>
        <w:pageBreakBefore/>
        <w:ind w:firstLine="709"/>
        <w:jc w:val="center"/>
        <w:rPr>
          <w:b/>
          <w:sz w:val="26"/>
          <w:szCs w:val="26"/>
        </w:rPr>
      </w:pPr>
      <w:r>
        <w:rPr>
          <w:b/>
          <w:sz w:val="26"/>
          <w:szCs w:val="26"/>
          <w:lang w:val="ru-RU"/>
        </w:rPr>
        <w:lastRenderedPageBreak/>
        <w:t>3.</w:t>
      </w:r>
      <w:r>
        <w:rPr>
          <w:b/>
          <w:sz w:val="26"/>
          <w:szCs w:val="26"/>
          <w:lang w:val="ru-RU"/>
        </w:rPr>
        <w:tab/>
      </w:r>
      <w:r w:rsidR="00031874" w:rsidRPr="008A6DD3">
        <w:rPr>
          <w:b/>
          <w:sz w:val="26"/>
          <w:szCs w:val="26"/>
        </w:rPr>
        <w:t>ПАСПОРТ ПРОГР</w:t>
      </w:r>
      <w:bookmarkStart w:id="0" w:name="_GoBack"/>
      <w:bookmarkEnd w:id="0"/>
      <w:r w:rsidR="00031874" w:rsidRPr="008A6DD3">
        <w:rPr>
          <w:b/>
          <w:sz w:val="26"/>
          <w:szCs w:val="26"/>
        </w:rPr>
        <w:t>АММЫ РАЗВИТИЯ</w:t>
      </w:r>
    </w:p>
    <w:p w:rsidR="00031874" w:rsidRPr="008A6DD3" w:rsidRDefault="00031874" w:rsidP="00031874">
      <w:pPr>
        <w:ind w:firstLine="709"/>
        <w:jc w:val="both"/>
        <w:rPr>
          <w:sz w:val="16"/>
          <w:szCs w:val="16"/>
        </w:rPr>
      </w:pPr>
    </w:p>
    <w:tbl>
      <w:tblPr>
        <w:tblW w:w="9757" w:type="dxa"/>
        <w:tblInd w:w="-10" w:type="dxa"/>
        <w:tblLayout w:type="fixed"/>
        <w:tblLook w:val="04A0" w:firstRow="1" w:lastRow="0" w:firstColumn="1" w:lastColumn="0" w:noHBand="0" w:noVBand="1"/>
      </w:tblPr>
      <w:tblGrid>
        <w:gridCol w:w="2670"/>
        <w:gridCol w:w="7087"/>
      </w:tblGrid>
      <w:tr w:rsidR="00031874" w:rsidRPr="00762EF5" w:rsidTr="00E72375">
        <w:tc>
          <w:tcPr>
            <w:tcW w:w="2670" w:type="dxa"/>
            <w:tcBorders>
              <w:top w:val="single" w:sz="4" w:space="0" w:color="000000"/>
              <w:left w:val="single" w:sz="4" w:space="0" w:color="000000"/>
              <w:bottom w:val="single" w:sz="4" w:space="0" w:color="000000"/>
              <w:right w:val="nil"/>
            </w:tcBorders>
          </w:tcPr>
          <w:p w:rsidR="00031874" w:rsidRPr="00762EF5" w:rsidRDefault="00031874" w:rsidP="00762EF5">
            <w:pPr>
              <w:snapToGrid w:val="0"/>
              <w:rPr>
                <w:rFonts w:eastAsia="Times New Roman"/>
                <w:sz w:val="26"/>
                <w:szCs w:val="26"/>
                <w:lang w:eastAsia="ar-SA"/>
              </w:rPr>
            </w:pPr>
            <w:r w:rsidRPr="00762EF5">
              <w:rPr>
                <w:sz w:val="26"/>
                <w:szCs w:val="26"/>
              </w:rPr>
              <w:t>Наименование программы</w:t>
            </w:r>
          </w:p>
          <w:p w:rsidR="00031874" w:rsidRPr="00762EF5" w:rsidRDefault="00031874" w:rsidP="00762EF5">
            <w:pPr>
              <w:rPr>
                <w:rFonts w:eastAsia="Times New Roman"/>
                <w:sz w:val="26"/>
                <w:szCs w:val="26"/>
                <w:lang w:eastAsia="ar-SA"/>
              </w:rPr>
            </w:pP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E72375" w:rsidP="00E72375">
            <w:pPr>
              <w:widowControl/>
              <w:suppressAutoHyphens w:val="0"/>
              <w:autoSpaceDE w:val="0"/>
              <w:adjustRightInd w:val="0"/>
              <w:jc w:val="both"/>
              <w:textAlignment w:val="auto"/>
              <w:rPr>
                <w:rFonts w:eastAsiaTheme="minorHAnsi" w:cs="Times New Roman"/>
                <w:kern w:val="0"/>
                <w:sz w:val="26"/>
                <w:szCs w:val="26"/>
                <w:lang w:val="ru-RU" w:eastAsia="en-US" w:bidi="ar-SA"/>
              </w:rPr>
            </w:pPr>
            <w:r w:rsidRPr="00762EF5">
              <w:rPr>
                <w:rFonts w:ascii="Times New Roman CYR" w:eastAsiaTheme="minorHAnsi" w:hAnsi="Times New Roman CYR" w:cs="Times New Roman CYR"/>
                <w:kern w:val="0"/>
                <w:sz w:val="26"/>
                <w:szCs w:val="26"/>
                <w:lang w:val="ru-RU" w:eastAsia="en-US" w:bidi="ar-SA"/>
              </w:rPr>
              <w:t xml:space="preserve">ПРОГРАММА РАЗВИТИЯ МУНИЦИПАЛЬНОГО АВТОНОМНОГО ДОШКОЛЬНОГО УЧРЕЖДЕНИЯ ДЕТСКИЙ САД №16 </w:t>
            </w:r>
            <w:r w:rsidRPr="00762EF5">
              <w:rPr>
                <w:rFonts w:eastAsiaTheme="minorHAnsi" w:cs="Times New Roman"/>
                <w:kern w:val="0"/>
                <w:sz w:val="26"/>
                <w:szCs w:val="26"/>
                <w:lang w:val="ru-RU" w:eastAsia="en-US" w:bidi="ar-SA"/>
              </w:rPr>
              <w:t>«</w:t>
            </w:r>
            <w:r w:rsidRPr="00762EF5">
              <w:rPr>
                <w:rFonts w:ascii="Times New Roman CYR" w:eastAsiaTheme="minorHAnsi" w:hAnsi="Times New Roman CYR" w:cs="Times New Roman CYR"/>
                <w:kern w:val="0"/>
                <w:sz w:val="26"/>
                <w:szCs w:val="26"/>
                <w:lang w:val="ru-RU" w:eastAsia="en-US" w:bidi="ar-SA"/>
              </w:rPr>
              <w:t>РЯБИНКА</w:t>
            </w:r>
            <w:r w:rsidRPr="00762EF5">
              <w:rPr>
                <w:rFonts w:eastAsiaTheme="minorHAnsi" w:cs="Times New Roman"/>
                <w:kern w:val="0"/>
                <w:sz w:val="26"/>
                <w:szCs w:val="26"/>
                <w:lang w:val="ru-RU" w:eastAsia="en-US" w:bidi="ar-SA"/>
              </w:rPr>
              <w:t xml:space="preserve">» </w:t>
            </w:r>
            <w:r w:rsidRPr="00762EF5">
              <w:rPr>
                <w:rFonts w:ascii="Times New Roman CYR" w:eastAsiaTheme="minorHAnsi" w:hAnsi="Times New Roman CYR" w:cs="Times New Roman CYR"/>
                <w:kern w:val="0"/>
                <w:sz w:val="26"/>
                <w:szCs w:val="26"/>
                <w:lang w:val="ru-RU" w:eastAsia="en-US" w:bidi="ar-SA"/>
              </w:rPr>
              <w:t>МУНИЦИПАЛЬНОГО РАЙОНА МЕЛЕУЗОВСКИЙ РАЙОН</w:t>
            </w:r>
            <w:r w:rsidRPr="00762EF5">
              <w:rPr>
                <w:rFonts w:eastAsiaTheme="minorHAnsi" w:cs="Times New Roman"/>
                <w:kern w:val="0"/>
                <w:sz w:val="26"/>
                <w:szCs w:val="26"/>
                <w:lang w:val="ru-RU" w:eastAsia="en-US" w:bidi="ar-SA"/>
              </w:rPr>
              <w:t xml:space="preserve"> </w:t>
            </w:r>
            <w:r w:rsidRPr="00762EF5">
              <w:rPr>
                <w:rFonts w:ascii="Times New Roman CYR" w:eastAsiaTheme="minorHAnsi" w:hAnsi="Times New Roman CYR" w:cs="Times New Roman CYR"/>
                <w:kern w:val="0"/>
                <w:sz w:val="26"/>
                <w:szCs w:val="26"/>
                <w:lang w:val="ru-RU" w:eastAsia="en-US" w:bidi="ar-SA"/>
              </w:rPr>
              <w:t xml:space="preserve">РЕСПУБЛИКИ </w:t>
            </w:r>
            <w:r w:rsidR="008244AD">
              <w:rPr>
                <w:rFonts w:ascii="Times New Roman CYR" w:eastAsiaTheme="minorHAnsi" w:hAnsi="Times New Roman CYR" w:cs="Times New Roman CYR"/>
                <w:kern w:val="0"/>
                <w:sz w:val="26"/>
                <w:szCs w:val="26"/>
                <w:lang w:val="ru-RU" w:eastAsia="en-US" w:bidi="ar-SA"/>
              </w:rPr>
              <w:t>БАШКОРТОСТАН  на</w:t>
            </w:r>
            <w:r w:rsidR="009544A5">
              <w:rPr>
                <w:rFonts w:ascii="Times New Roman CYR" w:eastAsiaTheme="minorHAnsi" w:hAnsi="Times New Roman CYR" w:cs="Times New Roman CYR"/>
                <w:kern w:val="0"/>
                <w:sz w:val="26"/>
                <w:szCs w:val="26"/>
                <w:lang w:val="ru-RU" w:eastAsia="en-US" w:bidi="ar-SA"/>
              </w:rPr>
              <w:t xml:space="preserve"> 2014 - 2018</w:t>
            </w:r>
            <w:r w:rsidRPr="00762EF5">
              <w:rPr>
                <w:rFonts w:ascii="Times New Roman CYR" w:eastAsiaTheme="minorHAnsi" w:hAnsi="Times New Roman CYR" w:cs="Times New Roman CYR"/>
                <w:kern w:val="0"/>
                <w:sz w:val="26"/>
                <w:szCs w:val="26"/>
                <w:lang w:val="ru-RU" w:eastAsia="en-US" w:bidi="ar-SA"/>
              </w:rPr>
              <w:t xml:space="preserve"> </w:t>
            </w:r>
            <w:r w:rsidR="008244AD">
              <w:rPr>
                <w:rFonts w:ascii="Times New Roman CYR" w:eastAsiaTheme="minorHAnsi" w:hAnsi="Times New Roman CYR" w:cs="Times New Roman CYR"/>
                <w:kern w:val="0"/>
                <w:sz w:val="26"/>
                <w:szCs w:val="26"/>
                <w:lang w:val="ru-RU" w:eastAsia="en-US" w:bidi="ar-SA"/>
              </w:rPr>
              <w:t>гг.</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031874" w:rsidP="00762EF5">
            <w:pPr>
              <w:snapToGrid w:val="0"/>
              <w:rPr>
                <w:rFonts w:eastAsia="Times New Roman"/>
                <w:sz w:val="26"/>
                <w:szCs w:val="26"/>
                <w:lang w:eastAsia="ar-SA"/>
              </w:rPr>
            </w:pPr>
            <w:r w:rsidRPr="00762EF5">
              <w:rPr>
                <w:sz w:val="26"/>
                <w:szCs w:val="26"/>
              </w:rPr>
              <w:t>Статус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both"/>
              <w:rPr>
                <w:rFonts w:eastAsia="Times New Roman"/>
                <w:sz w:val="26"/>
                <w:szCs w:val="26"/>
                <w:lang w:eastAsia="ar-SA"/>
              </w:rPr>
            </w:pPr>
            <w:r w:rsidRPr="00762EF5">
              <w:rPr>
                <w:sz w:val="26"/>
                <w:szCs w:val="26"/>
              </w:rPr>
              <w:t>Нормат</w:t>
            </w:r>
            <w:r w:rsidR="008A6DD3">
              <w:rPr>
                <w:sz w:val="26"/>
                <w:szCs w:val="26"/>
              </w:rPr>
              <w:t xml:space="preserve">ивный документ </w:t>
            </w:r>
            <w:r w:rsidR="008A6DD3">
              <w:rPr>
                <w:sz w:val="26"/>
                <w:szCs w:val="26"/>
                <w:lang w:val="ru-RU"/>
              </w:rPr>
              <w:t>МА</w:t>
            </w:r>
            <w:r w:rsidR="008A6DD3">
              <w:rPr>
                <w:sz w:val="26"/>
                <w:szCs w:val="26"/>
              </w:rPr>
              <w:t>ДОУ</w:t>
            </w:r>
            <w:r w:rsidR="008A6DD3">
              <w:rPr>
                <w:sz w:val="26"/>
                <w:szCs w:val="26"/>
                <w:lang w:val="ru-RU"/>
              </w:rPr>
              <w:t xml:space="preserve"> Д/с №16 «Рябинка»</w:t>
            </w:r>
            <w:r w:rsidR="008A6DD3" w:rsidRPr="00762EF5">
              <w:rPr>
                <w:color w:val="000000"/>
                <w:sz w:val="26"/>
                <w:szCs w:val="26"/>
              </w:rPr>
              <w:t xml:space="preserve"> муниципального район</w:t>
            </w:r>
            <w:r w:rsidR="008A6DD3">
              <w:rPr>
                <w:color w:val="000000"/>
                <w:sz w:val="26"/>
                <w:szCs w:val="26"/>
                <w:lang w:val="ru-RU"/>
              </w:rPr>
              <w:t>а</w:t>
            </w:r>
            <w:r w:rsidR="008A6DD3">
              <w:rPr>
                <w:color w:val="000000"/>
                <w:sz w:val="26"/>
                <w:szCs w:val="26"/>
              </w:rPr>
              <w:t xml:space="preserve">  Мелеузовс</w:t>
            </w:r>
            <w:r w:rsidR="008A6DD3">
              <w:rPr>
                <w:color w:val="000000"/>
                <w:sz w:val="26"/>
                <w:szCs w:val="26"/>
                <w:lang w:val="ru-RU"/>
              </w:rPr>
              <w:t>к</w:t>
            </w:r>
            <w:r w:rsidR="008A6DD3">
              <w:rPr>
                <w:color w:val="000000"/>
                <w:sz w:val="26"/>
                <w:szCs w:val="26"/>
              </w:rPr>
              <w:t xml:space="preserve">ий </w:t>
            </w:r>
            <w:r w:rsidR="008A6DD3" w:rsidRPr="00762EF5">
              <w:rPr>
                <w:color w:val="000000"/>
                <w:sz w:val="26"/>
                <w:szCs w:val="26"/>
              </w:rPr>
              <w:t>район РБ;</w:t>
            </w:r>
            <w:r w:rsidR="008A6DD3">
              <w:rPr>
                <w:sz w:val="26"/>
                <w:szCs w:val="26"/>
                <w:lang w:val="ru-RU"/>
              </w:rPr>
              <w:t xml:space="preserve"> </w:t>
            </w:r>
            <w:r w:rsidRPr="00762EF5">
              <w:rPr>
                <w:sz w:val="26"/>
                <w:szCs w:val="26"/>
              </w:rPr>
              <w:t>переходящего в инновационный режим жизнедеятельности.</w:t>
            </w:r>
          </w:p>
          <w:p w:rsidR="00031874" w:rsidRPr="00762EF5" w:rsidRDefault="00031874">
            <w:pPr>
              <w:jc w:val="both"/>
              <w:rPr>
                <w:rFonts w:eastAsia="Times New Roman"/>
                <w:sz w:val="26"/>
                <w:szCs w:val="26"/>
                <w:lang w:eastAsia="ar-SA"/>
              </w:rPr>
            </w:pPr>
            <w:r w:rsidRPr="00762EF5">
              <w:rPr>
                <w:sz w:val="26"/>
                <w:szCs w:val="26"/>
              </w:rPr>
              <w:t>Стратегический план осуществления основных нововведений в образовательной организации.</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031874" w:rsidP="00E72375">
            <w:pPr>
              <w:snapToGrid w:val="0"/>
              <w:rPr>
                <w:rFonts w:eastAsia="Times New Roman"/>
                <w:sz w:val="26"/>
                <w:szCs w:val="26"/>
                <w:lang w:eastAsia="ar-SA"/>
              </w:rPr>
            </w:pPr>
            <w:r w:rsidRPr="00762EF5">
              <w:rPr>
                <w:sz w:val="26"/>
                <w:szCs w:val="26"/>
              </w:rPr>
              <w:t>Основания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31874" w:rsidRPr="00762EF5" w:rsidRDefault="00031874">
            <w:pPr>
              <w:pStyle w:val="1"/>
              <w:numPr>
                <w:ilvl w:val="0"/>
                <w:numId w:val="3"/>
              </w:numPr>
              <w:tabs>
                <w:tab w:val="left" w:pos="0"/>
                <w:tab w:val="left" w:pos="230"/>
              </w:tabs>
              <w:snapToGrid w:val="0"/>
              <w:spacing w:after="0" w:line="240" w:lineRule="auto"/>
              <w:ind w:left="0" w:firstLine="0"/>
              <w:jc w:val="both"/>
              <w:rPr>
                <w:rFonts w:ascii="Times New Roman" w:hAnsi="Times New Roman"/>
                <w:sz w:val="26"/>
                <w:szCs w:val="26"/>
              </w:rPr>
            </w:pPr>
            <w:r w:rsidRPr="00762EF5">
              <w:rPr>
                <w:rFonts w:ascii="Times New Roman" w:hAnsi="Times New Roman"/>
                <w:sz w:val="26"/>
                <w:szCs w:val="26"/>
              </w:rPr>
              <w:t>Федеральный закон от 29.12.2012 года №273-ФЗ «Об образовании в Российской Федерации»;</w:t>
            </w:r>
          </w:p>
          <w:p w:rsidR="00031874" w:rsidRPr="00762EF5" w:rsidRDefault="00031874">
            <w:pPr>
              <w:pStyle w:val="1"/>
              <w:numPr>
                <w:ilvl w:val="0"/>
                <w:numId w:val="3"/>
              </w:numPr>
              <w:tabs>
                <w:tab w:val="left" w:pos="0"/>
                <w:tab w:val="left" w:pos="230"/>
              </w:tabs>
              <w:spacing w:after="0" w:line="240" w:lineRule="auto"/>
              <w:ind w:left="0" w:firstLine="0"/>
              <w:jc w:val="both"/>
              <w:rPr>
                <w:rFonts w:ascii="Times New Roman" w:hAnsi="Times New Roman"/>
                <w:sz w:val="26"/>
                <w:szCs w:val="26"/>
              </w:rPr>
            </w:pPr>
            <w:r w:rsidRPr="00762EF5">
              <w:rPr>
                <w:rFonts w:ascii="Times New Roman" w:hAnsi="Times New Roman"/>
                <w:sz w:val="26"/>
                <w:szCs w:val="26"/>
              </w:rPr>
              <w:t>Конвенция о правах ребенка;</w:t>
            </w:r>
          </w:p>
          <w:p w:rsidR="00031874" w:rsidRPr="00762EF5" w:rsidRDefault="00031874">
            <w:pPr>
              <w:pStyle w:val="1"/>
              <w:numPr>
                <w:ilvl w:val="0"/>
                <w:numId w:val="3"/>
              </w:numPr>
              <w:tabs>
                <w:tab w:val="left" w:pos="0"/>
                <w:tab w:val="left" w:pos="230"/>
              </w:tabs>
              <w:spacing w:after="0" w:line="240" w:lineRule="auto"/>
              <w:ind w:left="0" w:firstLine="0"/>
              <w:jc w:val="both"/>
              <w:rPr>
                <w:rFonts w:ascii="Times New Roman" w:hAnsi="Times New Roman"/>
                <w:sz w:val="26"/>
                <w:szCs w:val="26"/>
              </w:rPr>
            </w:pPr>
            <w:r w:rsidRPr="00762EF5">
              <w:rPr>
                <w:rFonts w:ascii="Times New Roman" w:hAnsi="Times New Roman"/>
                <w:sz w:val="26"/>
                <w:szCs w:val="26"/>
              </w:rPr>
              <w:t xml:space="preserve"> Конституция Российской Федерации;</w:t>
            </w:r>
          </w:p>
          <w:p w:rsidR="00031874" w:rsidRPr="00762EF5" w:rsidRDefault="00031874">
            <w:pPr>
              <w:pStyle w:val="1"/>
              <w:numPr>
                <w:ilvl w:val="0"/>
                <w:numId w:val="3"/>
              </w:numPr>
              <w:tabs>
                <w:tab w:val="left" w:pos="0"/>
                <w:tab w:val="left" w:pos="230"/>
              </w:tabs>
              <w:spacing w:after="0" w:line="240" w:lineRule="auto"/>
              <w:ind w:left="0" w:firstLine="0"/>
              <w:jc w:val="both"/>
              <w:rPr>
                <w:rFonts w:ascii="Times New Roman" w:hAnsi="Times New Roman"/>
                <w:sz w:val="26"/>
                <w:szCs w:val="26"/>
              </w:rPr>
            </w:pPr>
            <w:r w:rsidRPr="00762EF5">
              <w:rPr>
                <w:rFonts w:ascii="Times New Roman" w:hAnsi="Times New Roman"/>
                <w:sz w:val="26"/>
                <w:szCs w:val="26"/>
              </w:rPr>
              <w:t xml:space="preserve">Трудовой кодекс РФ. </w:t>
            </w:r>
          </w:p>
          <w:p w:rsidR="00031874" w:rsidRPr="00762EF5" w:rsidRDefault="00031874">
            <w:pPr>
              <w:pStyle w:val="1"/>
              <w:numPr>
                <w:ilvl w:val="0"/>
                <w:numId w:val="3"/>
              </w:numPr>
              <w:tabs>
                <w:tab w:val="left" w:pos="0"/>
                <w:tab w:val="left" w:pos="230"/>
              </w:tabs>
              <w:spacing w:after="0" w:line="240" w:lineRule="auto"/>
              <w:ind w:left="0" w:firstLine="0"/>
              <w:jc w:val="both"/>
              <w:rPr>
                <w:rFonts w:ascii="Times New Roman" w:hAnsi="Times New Roman"/>
                <w:sz w:val="26"/>
                <w:szCs w:val="26"/>
              </w:rPr>
            </w:pPr>
            <w:r w:rsidRPr="00762EF5">
              <w:rPr>
                <w:rFonts w:ascii="Times New Roman" w:hAnsi="Times New Roman"/>
                <w:sz w:val="26"/>
                <w:szCs w:val="26"/>
              </w:rPr>
              <w:t>Концепция управления качеством образования.</w:t>
            </w:r>
          </w:p>
          <w:p w:rsidR="00031874" w:rsidRPr="00762EF5" w:rsidRDefault="00031874">
            <w:pPr>
              <w:pStyle w:val="1"/>
              <w:numPr>
                <w:ilvl w:val="0"/>
                <w:numId w:val="3"/>
              </w:numPr>
              <w:tabs>
                <w:tab w:val="left" w:pos="0"/>
                <w:tab w:val="left" w:pos="230"/>
              </w:tabs>
              <w:spacing w:after="0" w:line="240" w:lineRule="auto"/>
              <w:ind w:left="0" w:firstLine="0"/>
              <w:jc w:val="both"/>
              <w:rPr>
                <w:rFonts w:ascii="Times New Roman" w:hAnsi="Times New Roman"/>
                <w:sz w:val="26"/>
                <w:szCs w:val="26"/>
              </w:rPr>
            </w:pPr>
            <w:r w:rsidRPr="00762EF5">
              <w:rPr>
                <w:rFonts w:ascii="Times New Roman" w:hAnsi="Times New Roman"/>
                <w:sz w:val="26"/>
                <w:szCs w:val="26"/>
              </w:rPr>
              <w:t>Приказ Мин</w:t>
            </w:r>
            <w:r w:rsidR="00762EF5" w:rsidRPr="00762EF5">
              <w:rPr>
                <w:rFonts w:ascii="Times New Roman" w:hAnsi="Times New Roman"/>
                <w:sz w:val="26"/>
                <w:szCs w:val="26"/>
              </w:rPr>
              <w:t>обрнауки России от 17.10.2013 №</w:t>
            </w:r>
            <w:r w:rsidRPr="00762EF5">
              <w:rPr>
                <w:rFonts w:ascii="Times New Roman" w:hAnsi="Times New Roman"/>
                <w:sz w:val="26"/>
                <w:szCs w:val="26"/>
              </w:rPr>
              <w:t xml:space="preserve">1155 «Об утверждении </w:t>
            </w:r>
            <w:r w:rsidRPr="00762EF5">
              <w:rPr>
                <w:rFonts w:ascii="Times New Roman" w:hAnsi="Times New Roman"/>
                <w:color w:val="000000"/>
                <w:sz w:val="26"/>
                <w:szCs w:val="26"/>
              </w:rPr>
              <w:t xml:space="preserve">федерального государственного образовательного  </w:t>
            </w:r>
            <w:r w:rsidRPr="00762EF5">
              <w:rPr>
                <w:rFonts w:ascii="Times New Roman" w:hAnsi="Times New Roman"/>
                <w:sz w:val="26"/>
                <w:szCs w:val="26"/>
              </w:rPr>
              <w:t>стандарта  дошкольного образования»</w:t>
            </w:r>
          </w:p>
          <w:p w:rsidR="00031874" w:rsidRPr="00762EF5" w:rsidRDefault="00031874">
            <w:pPr>
              <w:pStyle w:val="1"/>
              <w:numPr>
                <w:ilvl w:val="0"/>
                <w:numId w:val="3"/>
              </w:numPr>
              <w:tabs>
                <w:tab w:val="left" w:pos="0"/>
                <w:tab w:val="left" w:pos="230"/>
              </w:tabs>
              <w:spacing w:after="0" w:line="240" w:lineRule="auto"/>
              <w:ind w:left="0" w:firstLine="0"/>
              <w:jc w:val="both"/>
              <w:rPr>
                <w:rFonts w:ascii="Times New Roman" w:hAnsi="Times New Roman"/>
                <w:sz w:val="26"/>
                <w:szCs w:val="26"/>
              </w:rPr>
            </w:pPr>
            <w:r w:rsidRPr="00762EF5">
              <w:rPr>
                <w:rFonts w:ascii="Times New Roman" w:hAnsi="Times New Roman"/>
                <w:sz w:val="26"/>
                <w:szCs w:val="26"/>
              </w:rPr>
              <w:t>Постановление Главного государственного санитарного врача Росси</w:t>
            </w:r>
            <w:r w:rsidR="00762EF5" w:rsidRPr="00762EF5">
              <w:rPr>
                <w:rFonts w:ascii="Times New Roman" w:hAnsi="Times New Roman"/>
                <w:sz w:val="26"/>
                <w:szCs w:val="26"/>
              </w:rPr>
              <w:t>йской Федерации от 15.05.2013 №</w:t>
            </w:r>
            <w:r w:rsidRPr="00762EF5">
              <w:rPr>
                <w:rFonts w:ascii="Times New Roman" w:hAnsi="Times New Roman"/>
                <w:sz w:val="26"/>
                <w:szCs w:val="26"/>
              </w:rPr>
              <w:t>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31874" w:rsidRPr="00762EF5" w:rsidRDefault="00031874">
            <w:pPr>
              <w:pStyle w:val="1"/>
              <w:numPr>
                <w:ilvl w:val="0"/>
                <w:numId w:val="3"/>
              </w:numPr>
              <w:tabs>
                <w:tab w:val="left" w:pos="0"/>
                <w:tab w:val="left" w:pos="230"/>
              </w:tabs>
              <w:spacing w:after="0" w:line="240" w:lineRule="auto"/>
              <w:ind w:left="0" w:firstLine="0"/>
              <w:jc w:val="both"/>
              <w:rPr>
                <w:rFonts w:ascii="Times New Roman" w:hAnsi="Times New Roman"/>
                <w:sz w:val="26"/>
                <w:szCs w:val="26"/>
              </w:rPr>
            </w:pPr>
            <w:r w:rsidRPr="00762EF5">
              <w:rPr>
                <w:rFonts w:ascii="Times New Roman" w:hAnsi="Times New Roman"/>
                <w:sz w:val="26"/>
                <w:szCs w:val="26"/>
              </w:rPr>
              <w:t>Приказ Минобрнауки России от 30.08.2013 № 1014</w:t>
            </w:r>
            <w:r w:rsidR="00762EF5" w:rsidRPr="00762EF5">
              <w:rPr>
                <w:rFonts w:ascii="Times New Roman" w:hAnsi="Times New Roman"/>
                <w:sz w:val="26"/>
                <w:szCs w:val="26"/>
              </w:rPr>
              <w:t xml:space="preserve"> </w:t>
            </w:r>
            <w:r w:rsidRPr="00762EF5">
              <w:rPr>
                <w:rFonts w:ascii="Times New Roman" w:hAnsi="Times New Roman"/>
                <w:sz w:val="26"/>
                <w:szCs w:val="26"/>
              </w:rPr>
              <w:t>«Об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031874" w:rsidRPr="00762EF5" w:rsidRDefault="00031874" w:rsidP="008A6DD3">
            <w:pPr>
              <w:widowControl/>
              <w:numPr>
                <w:ilvl w:val="0"/>
                <w:numId w:val="4"/>
              </w:numPr>
              <w:tabs>
                <w:tab w:val="left" w:pos="50"/>
                <w:tab w:val="left" w:pos="230"/>
              </w:tabs>
              <w:autoSpaceDN/>
              <w:ind w:left="50" w:firstLine="0"/>
              <w:jc w:val="both"/>
              <w:textAlignment w:val="auto"/>
              <w:rPr>
                <w:sz w:val="26"/>
                <w:szCs w:val="26"/>
              </w:rPr>
            </w:pPr>
            <w:r w:rsidRPr="00762EF5">
              <w:rPr>
                <w:sz w:val="26"/>
                <w:szCs w:val="26"/>
              </w:rPr>
              <w:t>Концепция долгосрочного социально-экономического развития РФ на период до 2020 г.;</w:t>
            </w:r>
          </w:p>
          <w:p w:rsidR="0044594C" w:rsidRPr="0044594C" w:rsidRDefault="00762EF5" w:rsidP="008A6DD3">
            <w:pPr>
              <w:widowControl/>
              <w:numPr>
                <w:ilvl w:val="0"/>
                <w:numId w:val="4"/>
              </w:numPr>
              <w:tabs>
                <w:tab w:val="left" w:pos="50"/>
                <w:tab w:val="left" w:pos="230"/>
              </w:tabs>
              <w:autoSpaceDN/>
              <w:ind w:left="50" w:firstLine="0"/>
              <w:jc w:val="both"/>
              <w:textAlignment w:val="auto"/>
              <w:rPr>
                <w:color w:val="000000"/>
                <w:sz w:val="26"/>
                <w:szCs w:val="26"/>
              </w:rPr>
            </w:pPr>
            <w:r w:rsidRPr="00762EF5">
              <w:rPr>
                <w:color w:val="000000"/>
                <w:sz w:val="26"/>
                <w:szCs w:val="26"/>
              </w:rPr>
              <w:t>Устав МАДОУ Детский  сад №</w:t>
            </w:r>
            <w:r w:rsidR="008A6DD3">
              <w:rPr>
                <w:color w:val="000000"/>
                <w:sz w:val="26"/>
                <w:szCs w:val="26"/>
              </w:rPr>
              <w:t>16 «Рябинка»</w:t>
            </w:r>
            <w:r w:rsidR="008A6DD3">
              <w:rPr>
                <w:color w:val="000000"/>
                <w:sz w:val="26"/>
                <w:szCs w:val="26"/>
                <w:lang w:val="ru-RU"/>
              </w:rPr>
              <w:t xml:space="preserve"> </w:t>
            </w:r>
            <w:r w:rsidR="00031874" w:rsidRPr="00762EF5">
              <w:rPr>
                <w:color w:val="000000"/>
                <w:sz w:val="26"/>
                <w:szCs w:val="26"/>
              </w:rPr>
              <w:t>муниципального район</w:t>
            </w:r>
            <w:r w:rsidR="008A6DD3">
              <w:rPr>
                <w:color w:val="000000"/>
                <w:sz w:val="26"/>
                <w:szCs w:val="26"/>
                <w:lang w:val="ru-RU"/>
              </w:rPr>
              <w:t>а</w:t>
            </w:r>
            <w:r w:rsidR="00031874" w:rsidRPr="00762EF5">
              <w:rPr>
                <w:color w:val="000000"/>
                <w:sz w:val="26"/>
                <w:szCs w:val="26"/>
              </w:rPr>
              <w:t xml:space="preserve">  Мелеузовс</w:t>
            </w:r>
            <w:r w:rsidR="008A6DD3">
              <w:rPr>
                <w:color w:val="000000"/>
                <w:sz w:val="26"/>
                <w:szCs w:val="26"/>
                <w:lang w:val="ru-RU"/>
              </w:rPr>
              <w:t>к</w:t>
            </w:r>
            <w:r w:rsidR="00031874" w:rsidRPr="00762EF5">
              <w:rPr>
                <w:color w:val="000000"/>
                <w:sz w:val="26"/>
                <w:szCs w:val="26"/>
              </w:rPr>
              <w:t>ий  район РБ;</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762EF5">
            <w:pPr>
              <w:snapToGrid w:val="0"/>
              <w:jc w:val="both"/>
              <w:rPr>
                <w:rFonts w:eastAsia="Times New Roman"/>
                <w:sz w:val="26"/>
                <w:szCs w:val="26"/>
                <w:lang w:eastAsia="ar-SA"/>
              </w:rPr>
            </w:pPr>
            <w:r w:rsidRPr="00762EF5">
              <w:rPr>
                <w:sz w:val="26"/>
                <w:szCs w:val="26"/>
                <w:lang w:val="ru-RU"/>
              </w:rPr>
              <w:t xml:space="preserve">Заказчик </w:t>
            </w:r>
            <w:r w:rsidR="00031874" w:rsidRPr="00762EF5">
              <w:rPr>
                <w:sz w:val="26"/>
                <w:szCs w:val="26"/>
              </w:rPr>
              <w:t>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A724B6" w:rsidRDefault="0044594C" w:rsidP="0044594C">
            <w:pPr>
              <w:pStyle w:val="a4"/>
              <w:numPr>
                <w:ilvl w:val="0"/>
                <w:numId w:val="23"/>
              </w:numPr>
              <w:autoSpaceDE w:val="0"/>
              <w:adjustRightInd w:val="0"/>
              <w:ind w:left="0" w:firstLine="0"/>
              <w:jc w:val="both"/>
              <w:rPr>
                <w:rFonts w:ascii="Times New Roman CYR" w:eastAsiaTheme="minorHAnsi" w:hAnsi="Times New Roman CYR" w:cs="Times New Roman CYR"/>
                <w:sz w:val="26"/>
                <w:szCs w:val="26"/>
                <w:lang w:eastAsia="en-US"/>
              </w:rPr>
            </w:pPr>
            <w:r w:rsidRPr="00A724B6">
              <w:rPr>
                <w:rFonts w:ascii="Times New Roman CYR" w:eastAsiaTheme="minorHAnsi" w:hAnsi="Times New Roman CYR" w:cs="Times New Roman CYR"/>
                <w:sz w:val="26"/>
                <w:szCs w:val="26"/>
                <w:lang w:eastAsia="en-US"/>
              </w:rPr>
              <w:t xml:space="preserve">Администрация </w:t>
            </w:r>
            <w:r w:rsidR="00762EF5" w:rsidRPr="00A724B6">
              <w:rPr>
                <w:rFonts w:ascii="Times New Roman CYR" w:eastAsiaTheme="minorHAnsi" w:hAnsi="Times New Roman CYR" w:cs="Times New Roman CYR"/>
                <w:sz w:val="26"/>
                <w:szCs w:val="26"/>
                <w:lang w:eastAsia="en-US"/>
              </w:rPr>
              <w:t>муниципального района Мелеузовский район Республики Башкортостан</w:t>
            </w:r>
          </w:p>
          <w:p w:rsidR="00A724B6" w:rsidRPr="00A724B6" w:rsidRDefault="00A724B6" w:rsidP="0044594C">
            <w:pPr>
              <w:pStyle w:val="a4"/>
              <w:numPr>
                <w:ilvl w:val="0"/>
                <w:numId w:val="23"/>
              </w:numPr>
              <w:autoSpaceDE w:val="0"/>
              <w:adjustRightInd w:val="0"/>
              <w:ind w:left="0" w:firstLine="0"/>
              <w:jc w:val="both"/>
              <w:rPr>
                <w:rFonts w:ascii="Times New Roman CYR" w:eastAsiaTheme="minorHAnsi" w:hAnsi="Times New Roman CYR" w:cs="Times New Roman CYR"/>
                <w:sz w:val="26"/>
                <w:szCs w:val="26"/>
                <w:lang w:eastAsia="en-US"/>
              </w:rPr>
            </w:pPr>
            <w:r w:rsidRPr="00A724B6">
              <w:rPr>
                <w:rFonts w:ascii="Times New Roman CYR" w:eastAsiaTheme="minorHAnsi" w:hAnsi="Times New Roman CYR" w:cs="Times New Roman CYR"/>
                <w:sz w:val="26"/>
                <w:szCs w:val="26"/>
                <w:lang w:eastAsia="en-US"/>
              </w:rPr>
              <w:t>Отдел образования Администрации муниципального района Мелеузовский район Республики Башкортостан</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44594C">
            <w:pPr>
              <w:snapToGrid w:val="0"/>
              <w:jc w:val="both"/>
              <w:rPr>
                <w:rFonts w:eastAsia="Times New Roman"/>
                <w:sz w:val="26"/>
                <w:szCs w:val="26"/>
                <w:lang w:eastAsia="ar-SA"/>
              </w:rPr>
            </w:pPr>
            <w:r>
              <w:rPr>
                <w:sz w:val="26"/>
                <w:szCs w:val="26"/>
              </w:rPr>
              <w:t>Разработчик</w:t>
            </w:r>
            <w:r>
              <w:rPr>
                <w:sz w:val="26"/>
                <w:szCs w:val="26"/>
                <w:lang w:val="ru-RU"/>
              </w:rPr>
              <w:t xml:space="preserve"> </w:t>
            </w:r>
            <w:r w:rsidR="00031874" w:rsidRPr="00762EF5">
              <w:rPr>
                <w:sz w:val="26"/>
                <w:szCs w:val="26"/>
              </w:rPr>
              <w:t>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8A6DD3" w:rsidRDefault="008A6DD3" w:rsidP="0044594C">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sidRPr="00762EF5">
              <w:rPr>
                <w:color w:val="000000"/>
                <w:sz w:val="26"/>
                <w:szCs w:val="26"/>
              </w:rPr>
              <w:t>М</w:t>
            </w:r>
            <w:r>
              <w:rPr>
                <w:color w:val="000000"/>
                <w:sz w:val="26"/>
                <w:szCs w:val="26"/>
                <w:lang w:val="ru-RU"/>
              </w:rPr>
              <w:t xml:space="preserve">униципальное автономное дошкольное образовательное учрежедние </w:t>
            </w:r>
            <w:r w:rsidRPr="00762EF5">
              <w:rPr>
                <w:color w:val="000000"/>
                <w:sz w:val="26"/>
                <w:szCs w:val="26"/>
              </w:rPr>
              <w:t>Детский  сад №16 «Рябинка» муниципального район</w:t>
            </w:r>
            <w:r>
              <w:rPr>
                <w:color w:val="000000"/>
                <w:sz w:val="26"/>
                <w:szCs w:val="26"/>
                <w:lang w:val="ru-RU"/>
              </w:rPr>
              <w:t>а</w:t>
            </w:r>
            <w:r w:rsidRPr="00762EF5">
              <w:rPr>
                <w:color w:val="000000"/>
                <w:sz w:val="26"/>
                <w:szCs w:val="26"/>
              </w:rPr>
              <w:t xml:space="preserve">  Мелеузовс</w:t>
            </w:r>
            <w:r>
              <w:rPr>
                <w:color w:val="000000"/>
                <w:sz w:val="26"/>
                <w:szCs w:val="26"/>
                <w:lang w:val="ru-RU"/>
              </w:rPr>
              <w:t>к</w:t>
            </w:r>
            <w:r w:rsidRPr="00762EF5">
              <w:rPr>
                <w:color w:val="000000"/>
                <w:sz w:val="26"/>
                <w:szCs w:val="26"/>
              </w:rPr>
              <w:t>ий  район РБ</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031874">
            <w:pPr>
              <w:snapToGrid w:val="0"/>
              <w:jc w:val="both"/>
              <w:rPr>
                <w:rFonts w:eastAsia="Times New Roman"/>
                <w:sz w:val="26"/>
                <w:szCs w:val="26"/>
                <w:lang w:eastAsia="ar-SA"/>
              </w:rPr>
            </w:pPr>
            <w:r w:rsidRPr="00762EF5">
              <w:rPr>
                <w:sz w:val="26"/>
                <w:szCs w:val="26"/>
              </w:rPr>
              <w:t>Цель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both"/>
              <w:rPr>
                <w:rFonts w:eastAsia="Times New Roman"/>
                <w:sz w:val="26"/>
                <w:szCs w:val="26"/>
                <w:lang w:eastAsia="ar-SA"/>
              </w:rPr>
            </w:pPr>
            <w:r w:rsidRPr="00762EF5">
              <w:rPr>
                <w:sz w:val="26"/>
                <w:szCs w:val="26"/>
              </w:rPr>
              <w:t>Переход к новому качеству педагогическ</w:t>
            </w:r>
            <w:r w:rsidR="0044594C">
              <w:rPr>
                <w:sz w:val="26"/>
                <w:szCs w:val="26"/>
              </w:rPr>
              <w:t xml:space="preserve">ого процесса, соответствующего </w:t>
            </w:r>
            <w:r w:rsidRPr="00762EF5">
              <w:rPr>
                <w:sz w:val="26"/>
                <w:szCs w:val="26"/>
              </w:rPr>
              <w:t xml:space="preserve">требованиям Федерального государственного стандарта дошкольного образования, направленного на образование, воспитание и развитие детей </w:t>
            </w:r>
            <w:r w:rsidRPr="00762EF5">
              <w:rPr>
                <w:sz w:val="26"/>
                <w:szCs w:val="26"/>
              </w:rPr>
              <w:lastRenderedPageBreak/>
              <w:t xml:space="preserve">нового поколения. </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031874">
            <w:pPr>
              <w:snapToGrid w:val="0"/>
              <w:jc w:val="both"/>
              <w:rPr>
                <w:rFonts w:eastAsia="Times New Roman"/>
                <w:sz w:val="26"/>
                <w:szCs w:val="26"/>
                <w:lang w:eastAsia="ar-SA"/>
              </w:rPr>
            </w:pPr>
            <w:r w:rsidRPr="00762EF5">
              <w:rPr>
                <w:sz w:val="26"/>
                <w:szCs w:val="26"/>
              </w:rPr>
              <w:lastRenderedPageBreak/>
              <w:t>Задачи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4C2D4F" w:rsidRDefault="004C2D4F" w:rsidP="004C2D4F">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обеспечение доступности </w:t>
            </w:r>
            <w:r w:rsidR="002225D9">
              <w:rPr>
                <w:rFonts w:ascii="Times New Roman CYR" w:eastAsiaTheme="minorHAnsi" w:hAnsi="Times New Roman CYR" w:cs="Times New Roman CYR"/>
                <w:kern w:val="0"/>
                <w:sz w:val="26"/>
                <w:szCs w:val="26"/>
                <w:lang w:val="ru-RU" w:eastAsia="en-US" w:bidi="ar-SA"/>
              </w:rPr>
              <w:t xml:space="preserve">образовательных услуг </w:t>
            </w:r>
            <w:r>
              <w:rPr>
                <w:rFonts w:ascii="Times New Roman CYR" w:eastAsiaTheme="minorHAnsi" w:hAnsi="Times New Roman CYR" w:cs="Times New Roman CYR"/>
                <w:kern w:val="0"/>
                <w:sz w:val="26"/>
                <w:szCs w:val="26"/>
                <w:lang w:val="ru-RU" w:eastAsia="en-US" w:bidi="ar-SA"/>
              </w:rPr>
              <w:t xml:space="preserve">в МАДОУ Д/с №16 </w:t>
            </w:r>
            <w:r w:rsidRPr="004C2D4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4C2D4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w:t>
            </w:r>
          </w:p>
          <w:p w:rsidR="004C2D4F" w:rsidRDefault="004C2D4F" w:rsidP="004C2D4F">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повышение уровня </w:t>
            </w:r>
            <w:r w:rsidR="00934C5B">
              <w:rPr>
                <w:rFonts w:ascii="Times New Roman CYR" w:eastAsiaTheme="minorHAnsi" w:hAnsi="Times New Roman CYR" w:cs="Times New Roman CYR"/>
                <w:kern w:val="0"/>
                <w:sz w:val="26"/>
                <w:szCs w:val="26"/>
                <w:lang w:val="ru-RU" w:eastAsia="en-US" w:bidi="ar-SA"/>
              </w:rPr>
              <w:t xml:space="preserve">и качества </w:t>
            </w:r>
            <w:r w:rsidR="00934C5B" w:rsidRPr="00934C5B">
              <w:rPr>
                <w:rFonts w:ascii="Times New Roman CYR" w:eastAsiaTheme="minorHAnsi" w:hAnsi="Times New Roman CYR" w:cs="Times New Roman CYR"/>
                <w:kern w:val="0"/>
                <w:sz w:val="26"/>
                <w:szCs w:val="26"/>
                <w:lang w:val="ru-RU" w:eastAsia="en-US" w:bidi="ar-SA"/>
              </w:rPr>
              <w:t>оказ</w:t>
            </w:r>
            <w:r w:rsidR="00C72D1E" w:rsidRPr="00934C5B">
              <w:rPr>
                <w:rFonts w:ascii="Times New Roman CYR" w:eastAsiaTheme="minorHAnsi" w:hAnsi="Times New Roman CYR" w:cs="Times New Roman CYR"/>
                <w:kern w:val="0"/>
                <w:sz w:val="26"/>
                <w:szCs w:val="26"/>
                <w:lang w:val="ru-RU" w:eastAsia="en-US" w:bidi="ar-SA"/>
              </w:rPr>
              <w:t>а</w:t>
            </w:r>
            <w:r w:rsidR="00934C5B" w:rsidRPr="00934C5B">
              <w:rPr>
                <w:rFonts w:ascii="Times New Roman CYR" w:eastAsiaTheme="minorHAnsi" w:hAnsi="Times New Roman CYR" w:cs="Times New Roman CYR"/>
                <w:kern w:val="0"/>
                <w:sz w:val="26"/>
                <w:szCs w:val="26"/>
                <w:lang w:val="ru-RU" w:eastAsia="en-US" w:bidi="ar-SA"/>
              </w:rPr>
              <w:t>ния</w:t>
            </w:r>
            <w:r w:rsidR="00C72D1E" w:rsidRPr="00934C5B">
              <w:rPr>
                <w:rFonts w:ascii="Times New Roman CYR" w:eastAsiaTheme="minorHAnsi" w:hAnsi="Times New Roman CYR" w:cs="Times New Roman CYR"/>
                <w:kern w:val="0"/>
                <w:sz w:val="26"/>
                <w:szCs w:val="26"/>
                <w:lang w:val="ru-RU" w:eastAsia="en-US" w:bidi="ar-SA"/>
              </w:rPr>
              <w:t xml:space="preserve"> </w:t>
            </w:r>
            <w:r w:rsidR="00934C5B">
              <w:rPr>
                <w:sz w:val="26"/>
                <w:szCs w:val="26"/>
              </w:rPr>
              <w:t>платных дополнительных</w:t>
            </w:r>
            <w:r w:rsidR="00934C5B" w:rsidRPr="00934C5B">
              <w:rPr>
                <w:sz w:val="26"/>
                <w:szCs w:val="26"/>
              </w:rPr>
              <w:t xml:space="preserve"> образовательных </w:t>
            </w:r>
            <w:r>
              <w:rPr>
                <w:rFonts w:ascii="Times New Roman CYR" w:eastAsiaTheme="minorHAnsi" w:hAnsi="Times New Roman CYR" w:cs="Times New Roman CYR"/>
                <w:kern w:val="0"/>
                <w:sz w:val="26"/>
                <w:szCs w:val="26"/>
                <w:lang w:val="ru-RU" w:eastAsia="en-US" w:bidi="ar-SA"/>
              </w:rPr>
              <w:t xml:space="preserve">в МАДОУ Д/с №16 </w:t>
            </w:r>
            <w:r w:rsidRPr="004C2D4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4C2D4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w:t>
            </w:r>
          </w:p>
          <w:p w:rsidR="004C2D4F" w:rsidRDefault="004C2D4F" w:rsidP="004C2D4F">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развитие кадрового потенциала в МАДОУ Д/с №16 </w:t>
            </w:r>
            <w:r w:rsidRPr="004C2D4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4C2D4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w:t>
            </w:r>
          </w:p>
          <w:p w:rsidR="004C2D4F" w:rsidRDefault="004C2D4F" w:rsidP="004C2D4F">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повышение престижа профессии педагога в МАДОУ Д/с №16 </w:t>
            </w:r>
            <w:r w:rsidRPr="004C2D4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4C2D4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w:t>
            </w:r>
          </w:p>
          <w:p w:rsidR="004C2D4F" w:rsidRDefault="004C2D4F" w:rsidP="004C2D4F">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совершенствование и повышение эффективности системы организации питания в МАДОУ Д/с №16 </w:t>
            </w:r>
            <w:r w:rsidRPr="004C2D4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4C2D4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w:t>
            </w:r>
          </w:p>
          <w:p w:rsidR="00754A57" w:rsidRPr="009544A5" w:rsidRDefault="004C2D4F" w:rsidP="009544A5">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укрепление и расширение материально-технической базы   МАДОУ Д/с №16 </w:t>
            </w:r>
            <w:r w:rsidRPr="004C2D4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4C2D4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w:t>
            </w:r>
          </w:p>
        </w:tc>
      </w:tr>
      <w:tr w:rsidR="0042462D" w:rsidRPr="00762EF5" w:rsidTr="00E72375">
        <w:tc>
          <w:tcPr>
            <w:tcW w:w="2670" w:type="dxa"/>
            <w:tcBorders>
              <w:top w:val="single" w:sz="4" w:space="0" w:color="000000"/>
              <w:left w:val="single" w:sz="4" w:space="0" w:color="000000"/>
              <w:bottom w:val="single" w:sz="4" w:space="0" w:color="000000"/>
              <w:right w:val="nil"/>
            </w:tcBorders>
            <w:hideMark/>
          </w:tcPr>
          <w:p w:rsidR="0042462D" w:rsidRDefault="0042462D" w:rsidP="0042462D">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Важнейшие      целевые  индикаторы           и показатели Программы    </w:t>
            </w:r>
          </w:p>
          <w:p w:rsidR="0042462D" w:rsidRPr="0042462D" w:rsidRDefault="0042462D">
            <w:pPr>
              <w:snapToGrid w:val="0"/>
              <w:jc w:val="both"/>
              <w:rPr>
                <w:sz w:val="26"/>
                <w:szCs w:val="26"/>
                <w:lang w:val="ru-RU"/>
              </w:rPr>
            </w:pPr>
          </w:p>
        </w:tc>
        <w:tc>
          <w:tcPr>
            <w:tcW w:w="7087" w:type="dxa"/>
            <w:tcBorders>
              <w:top w:val="single" w:sz="4" w:space="0" w:color="000000"/>
              <w:left w:val="single" w:sz="4" w:space="0" w:color="000000"/>
              <w:bottom w:val="single" w:sz="4" w:space="0" w:color="000000"/>
              <w:right w:val="single" w:sz="4" w:space="0" w:color="000000"/>
            </w:tcBorders>
            <w:hideMark/>
          </w:tcPr>
          <w:p w:rsidR="0042462D" w:rsidRDefault="0042462D" w:rsidP="0042462D">
            <w:pPr>
              <w:pStyle w:val="a4"/>
              <w:numPr>
                <w:ilvl w:val="0"/>
                <w:numId w:val="20"/>
              </w:numPr>
              <w:autoSpaceDE w:val="0"/>
              <w:adjustRightInd w:val="0"/>
              <w:ind w:left="34" w:firstLine="0"/>
              <w:jc w:val="both"/>
              <w:rPr>
                <w:rFonts w:ascii="Times New Roman CYR" w:eastAsiaTheme="minorHAnsi" w:hAnsi="Times New Roman CYR" w:cs="Times New Roman CYR"/>
                <w:sz w:val="26"/>
                <w:szCs w:val="26"/>
                <w:highlight w:val="white"/>
                <w:lang w:eastAsia="en-US"/>
              </w:rPr>
            </w:pPr>
            <w:r w:rsidRPr="0042462D">
              <w:rPr>
                <w:rFonts w:ascii="Times New Roman CYR" w:eastAsiaTheme="minorHAnsi" w:hAnsi="Times New Roman CYR" w:cs="Times New Roman CYR"/>
                <w:sz w:val="26"/>
                <w:szCs w:val="26"/>
                <w:highlight w:val="white"/>
                <w:lang w:eastAsia="en-US"/>
              </w:rPr>
              <w:t>доля детей в возрасте от 1,5 года до 7 лет, охваченных услугами дошкольного образования, в общей численности детей указанного возраста;</w:t>
            </w:r>
          </w:p>
          <w:p w:rsidR="0042462D" w:rsidRPr="0042462D" w:rsidRDefault="00754A57" w:rsidP="00754A57">
            <w:pPr>
              <w:widowControl/>
              <w:numPr>
                <w:ilvl w:val="0"/>
                <w:numId w:val="10"/>
              </w:numPr>
              <w:tabs>
                <w:tab w:val="clear" w:pos="720"/>
                <w:tab w:val="num" w:pos="34"/>
              </w:tabs>
              <w:autoSpaceDN/>
              <w:ind w:left="34" w:firstLine="0"/>
              <w:jc w:val="both"/>
              <w:textAlignment w:val="auto"/>
              <w:rPr>
                <w:rFonts w:ascii="Times New Roman CYR" w:eastAsiaTheme="minorHAnsi" w:hAnsi="Times New Roman CYR" w:cs="Times New Roman CYR"/>
                <w:sz w:val="26"/>
                <w:szCs w:val="26"/>
                <w:highlight w:val="white"/>
                <w:lang w:eastAsia="en-US"/>
              </w:rPr>
            </w:pPr>
            <w:r w:rsidRPr="00754A57">
              <w:rPr>
                <w:sz w:val="26"/>
                <w:szCs w:val="26"/>
              </w:rPr>
              <w:t xml:space="preserve">финансовая стабильность, рост </w:t>
            </w:r>
            <w:r>
              <w:rPr>
                <w:rFonts w:ascii="Times New Roman CYR" w:eastAsiaTheme="minorHAnsi" w:hAnsi="Times New Roman CYR" w:cs="Times New Roman CYR"/>
                <w:kern w:val="0"/>
                <w:sz w:val="26"/>
                <w:szCs w:val="26"/>
                <w:lang w:val="ru-RU" w:eastAsia="en-US" w:bidi="ar-SA"/>
              </w:rPr>
              <w:t>средней заработной</w:t>
            </w:r>
            <w:r w:rsidR="0042462D" w:rsidRPr="0042462D">
              <w:rPr>
                <w:rFonts w:ascii="Times New Roman CYR" w:eastAsiaTheme="minorHAnsi" w:hAnsi="Times New Roman CYR" w:cs="Times New Roman CYR"/>
                <w:kern w:val="0"/>
                <w:sz w:val="26"/>
                <w:szCs w:val="26"/>
                <w:lang w:val="ru-RU" w:eastAsia="en-US" w:bidi="ar-SA"/>
              </w:rPr>
              <w:t xml:space="preserve"> пл</w:t>
            </w:r>
            <w:r>
              <w:rPr>
                <w:rFonts w:ascii="Times New Roman CYR" w:eastAsiaTheme="minorHAnsi" w:hAnsi="Times New Roman CYR" w:cs="Times New Roman CYR"/>
                <w:sz w:val="26"/>
                <w:szCs w:val="26"/>
                <w:lang w:eastAsia="en-US"/>
              </w:rPr>
              <w:t>ат</w:t>
            </w:r>
            <w:r>
              <w:rPr>
                <w:rFonts w:ascii="Times New Roman CYR" w:eastAsiaTheme="minorHAnsi" w:hAnsi="Times New Roman CYR" w:cs="Times New Roman CYR"/>
                <w:sz w:val="26"/>
                <w:szCs w:val="26"/>
                <w:lang w:val="ru-RU" w:eastAsia="en-US"/>
              </w:rPr>
              <w:t>ы</w:t>
            </w:r>
            <w:r w:rsidR="0042462D">
              <w:rPr>
                <w:rFonts w:ascii="Times New Roman CYR" w:eastAsiaTheme="minorHAnsi" w:hAnsi="Times New Roman CYR" w:cs="Times New Roman CYR"/>
                <w:sz w:val="26"/>
                <w:szCs w:val="26"/>
                <w:lang w:eastAsia="en-US"/>
              </w:rPr>
              <w:t xml:space="preserve"> педагогических работников</w:t>
            </w:r>
            <w:r w:rsidR="0042462D" w:rsidRPr="0042462D">
              <w:rPr>
                <w:rFonts w:ascii="Times New Roman CYR" w:eastAsiaTheme="minorHAnsi" w:hAnsi="Times New Roman CYR" w:cs="Times New Roman CYR"/>
                <w:kern w:val="0"/>
                <w:sz w:val="26"/>
                <w:szCs w:val="26"/>
                <w:lang w:val="ru-RU" w:eastAsia="en-US" w:bidi="ar-SA"/>
              </w:rPr>
              <w:t>;</w:t>
            </w:r>
          </w:p>
          <w:p w:rsidR="0042462D" w:rsidRPr="0042462D" w:rsidRDefault="0042462D" w:rsidP="0042462D">
            <w:pPr>
              <w:pStyle w:val="a4"/>
              <w:numPr>
                <w:ilvl w:val="0"/>
                <w:numId w:val="20"/>
              </w:numPr>
              <w:autoSpaceDE w:val="0"/>
              <w:adjustRightInd w:val="0"/>
              <w:ind w:left="34" w:firstLine="0"/>
              <w:jc w:val="both"/>
              <w:rPr>
                <w:rFonts w:ascii="Times New Roman CYR" w:eastAsiaTheme="minorHAnsi" w:hAnsi="Times New Roman CYR" w:cs="Times New Roman CYR"/>
                <w:sz w:val="26"/>
                <w:szCs w:val="26"/>
                <w:highlight w:val="white"/>
                <w:lang w:eastAsia="en-US"/>
              </w:rPr>
            </w:pPr>
            <w:r w:rsidRPr="0042462D">
              <w:rPr>
                <w:rFonts w:ascii="Times New Roman CYR" w:eastAsiaTheme="minorHAnsi" w:hAnsi="Times New Roman CYR" w:cs="Times New Roman CYR"/>
                <w:sz w:val="26"/>
                <w:szCs w:val="26"/>
                <w:lang w:eastAsia="en-US"/>
              </w:rPr>
              <w:t>доля педагогических работников прошедших профессиональную переподготовку и повышение квалификации в соответствии с федеральными государственными образовательными стандартами;</w:t>
            </w:r>
          </w:p>
          <w:p w:rsidR="0042462D" w:rsidRPr="00754A57" w:rsidRDefault="0042462D" w:rsidP="0042462D">
            <w:pPr>
              <w:pStyle w:val="a4"/>
              <w:numPr>
                <w:ilvl w:val="0"/>
                <w:numId w:val="20"/>
              </w:numPr>
              <w:autoSpaceDE w:val="0"/>
              <w:adjustRightInd w:val="0"/>
              <w:ind w:left="34" w:firstLine="0"/>
              <w:jc w:val="both"/>
              <w:rPr>
                <w:rFonts w:ascii="Times New Roman CYR" w:eastAsiaTheme="minorHAnsi" w:hAnsi="Times New Roman CYR" w:cs="Times New Roman CYR"/>
                <w:sz w:val="26"/>
                <w:szCs w:val="26"/>
                <w:highlight w:val="white"/>
                <w:lang w:eastAsia="en-US"/>
              </w:rPr>
            </w:pPr>
            <w:r w:rsidRPr="0042462D">
              <w:rPr>
                <w:rFonts w:ascii="Times New Roman CYR" w:eastAsiaTheme="minorHAnsi" w:hAnsi="Times New Roman CYR" w:cs="Times New Roman CYR"/>
                <w:sz w:val="26"/>
                <w:szCs w:val="26"/>
                <w:lang w:eastAsia="en-US"/>
              </w:rPr>
              <w:t>доля детей, имеющих возможность по выбору получить доступные качественные услуги дополнительного образования;</w:t>
            </w:r>
          </w:p>
          <w:p w:rsidR="00754A57" w:rsidRPr="00754A57" w:rsidRDefault="00754A57" w:rsidP="00754A57">
            <w:pPr>
              <w:widowControl/>
              <w:numPr>
                <w:ilvl w:val="0"/>
                <w:numId w:val="10"/>
              </w:numPr>
              <w:tabs>
                <w:tab w:val="clear" w:pos="720"/>
              </w:tabs>
              <w:autoSpaceDN/>
              <w:ind w:left="0" w:firstLine="34"/>
              <w:jc w:val="both"/>
              <w:textAlignment w:val="auto"/>
              <w:rPr>
                <w:sz w:val="26"/>
                <w:szCs w:val="26"/>
              </w:rPr>
            </w:pPr>
            <w:r w:rsidRPr="00754A57">
              <w:rPr>
                <w:sz w:val="26"/>
                <w:szCs w:val="26"/>
              </w:rPr>
              <w:t xml:space="preserve">удовлетворённость семей воспитанников </w:t>
            </w:r>
            <w:r>
              <w:rPr>
                <w:sz w:val="26"/>
                <w:szCs w:val="26"/>
                <w:lang w:val="ru-RU"/>
              </w:rPr>
              <w:t xml:space="preserve">оказываемыми </w:t>
            </w:r>
            <w:r>
              <w:rPr>
                <w:sz w:val="26"/>
                <w:szCs w:val="26"/>
              </w:rPr>
              <w:t>услугами</w:t>
            </w:r>
            <w:r w:rsidRPr="00754A57">
              <w:rPr>
                <w:sz w:val="26"/>
                <w:szCs w:val="26"/>
              </w:rPr>
              <w:t>;</w:t>
            </w:r>
          </w:p>
          <w:p w:rsidR="00754A57" w:rsidRPr="00754A57" w:rsidRDefault="00754A57" w:rsidP="00754A57">
            <w:pPr>
              <w:widowControl/>
              <w:numPr>
                <w:ilvl w:val="0"/>
                <w:numId w:val="10"/>
              </w:numPr>
              <w:tabs>
                <w:tab w:val="clear" w:pos="720"/>
              </w:tabs>
              <w:autoSpaceDN/>
              <w:ind w:left="0" w:firstLine="34"/>
              <w:jc w:val="both"/>
              <w:textAlignment w:val="auto"/>
              <w:rPr>
                <w:sz w:val="26"/>
                <w:szCs w:val="26"/>
              </w:rPr>
            </w:pPr>
            <w:r w:rsidRPr="00754A57">
              <w:rPr>
                <w:sz w:val="26"/>
                <w:szCs w:val="26"/>
              </w:rPr>
              <w:t>число социальных партнёров, их необходимость и достаточность, качественные показатели  совместных  проектов;</w:t>
            </w:r>
          </w:p>
          <w:p w:rsidR="00754A57" w:rsidRPr="00754A57" w:rsidRDefault="00754A57" w:rsidP="00754A57">
            <w:pPr>
              <w:widowControl/>
              <w:numPr>
                <w:ilvl w:val="0"/>
                <w:numId w:val="10"/>
              </w:numPr>
              <w:tabs>
                <w:tab w:val="clear" w:pos="720"/>
              </w:tabs>
              <w:autoSpaceDN/>
              <w:ind w:left="0" w:firstLine="34"/>
              <w:jc w:val="both"/>
              <w:textAlignment w:val="auto"/>
              <w:rPr>
                <w:sz w:val="28"/>
                <w:szCs w:val="28"/>
              </w:rPr>
            </w:pPr>
            <w:r w:rsidRPr="00754A57">
              <w:rPr>
                <w:sz w:val="26"/>
                <w:szCs w:val="26"/>
              </w:rPr>
              <w:t>качественные и количественные изменения в материально-технической базе ДОУ</w:t>
            </w:r>
            <w:r>
              <w:rPr>
                <w:sz w:val="26"/>
                <w:szCs w:val="26"/>
                <w:lang w:val="ru-RU"/>
              </w:rPr>
              <w:t>.</w:t>
            </w:r>
          </w:p>
          <w:p w:rsidR="00754A57" w:rsidRPr="00754A57" w:rsidRDefault="00754A57" w:rsidP="00754A57">
            <w:pPr>
              <w:widowControl/>
              <w:autoSpaceDN/>
              <w:ind w:left="34"/>
              <w:jc w:val="both"/>
              <w:textAlignment w:val="auto"/>
              <w:rPr>
                <w:sz w:val="2"/>
                <w:szCs w:val="2"/>
              </w:rPr>
            </w:pPr>
          </w:p>
        </w:tc>
      </w:tr>
      <w:tr w:rsidR="0042462D" w:rsidRPr="00762EF5" w:rsidTr="00E72375">
        <w:tc>
          <w:tcPr>
            <w:tcW w:w="2670" w:type="dxa"/>
            <w:tcBorders>
              <w:top w:val="single" w:sz="4" w:space="0" w:color="000000"/>
              <w:left w:val="single" w:sz="4" w:space="0" w:color="000000"/>
              <w:bottom w:val="single" w:sz="4" w:space="0" w:color="000000"/>
              <w:right w:val="nil"/>
            </w:tcBorders>
            <w:hideMark/>
          </w:tcPr>
          <w:p w:rsidR="0042462D" w:rsidRDefault="0042462D" w:rsidP="0042462D">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754A57" w:rsidRDefault="00754A57" w:rsidP="00754A57">
            <w:pPr>
              <w:widowControl/>
              <w:suppressAutoHyphens w:val="0"/>
              <w:autoSpaceDE w:val="0"/>
              <w:adjustRightInd w:val="0"/>
              <w:jc w:val="both"/>
              <w:textAlignment w:val="auto"/>
              <w:rPr>
                <w:rFonts w:eastAsiaTheme="minorHAnsi" w:cs="Times New Roman"/>
                <w:kern w:val="0"/>
                <w:sz w:val="16"/>
                <w:szCs w:val="16"/>
                <w:lang w:val="ru-RU" w:eastAsia="en-US" w:bidi="ar-SA"/>
              </w:rPr>
            </w:pPr>
          </w:p>
          <w:p w:rsidR="0042462D" w:rsidRPr="00754A57" w:rsidRDefault="009544A5" w:rsidP="00754A57">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eastAsia="en-US" w:bidi="ar-SA"/>
              </w:rPr>
              <w:t>2014-201</w:t>
            </w:r>
            <w:r>
              <w:rPr>
                <w:rFonts w:eastAsiaTheme="minorHAnsi" w:cs="Times New Roman"/>
                <w:kern w:val="0"/>
                <w:sz w:val="26"/>
                <w:szCs w:val="26"/>
                <w:lang w:val="ru-RU" w:eastAsia="en-US" w:bidi="ar-SA"/>
              </w:rPr>
              <w:t>8</w:t>
            </w:r>
            <w:r w:rsidR="0042462D">
              <w:rPr>
                <w:rFonts w:eastAsiaTheme="minorHAnsi" w:cs="Times New Roman"/>
                <w:kern w:val="0"/>
                <w:sz w:val="26"/>
                <w:szCs w:val="26"/>
                <w:lang w:eastAsia="en-US" w:bidi="ar-SA"/>
              </w:rPr>
              <w:t xml:space="preserve"> </w:t>
            </w:r>
            <w:r w:rsidR="0042462D">
              <w:rPr>
                <w:rFonts w:ascii="Times New Roman CYR" w:eastAsiaTheme="minorHAnsi" w:hAnsi="Times New Roman CYR" w:cs="Times New Roman CYR"/>
                <w:kern w:val="0"/>
                <w:sz w:val="26"/>
                <w:szCs w:val="26"/>
                <w:lang w:val="ru-RU" w:eastAsia="en-US" w:bidi="ar-SA"/>
              </w:rPr>
              <w:t>гг.</w:t>
            </w:r>
            <w:r>
              <w:rPr>
                <w:rFonts w:ascii="Times New Roman CYR" w:eastAsiaTheme="minorHAnsi" w:hAnsi="Times New Roman CYR" w:cs="Times New Roman CYR"/>
                <w:kern w:val="0"/>
                <w:sz w:val="26"/>
                <w:szCs w:val="26"/>
                <w:lang w:val="ru-RU" w:eastAsia="en-US" w:bidi="ar-SA"/>
              </w:rPr>
              <w:t xml:space="preserve"> (5 лет)</w:t>
            </w:r>
          </w:p>
        </w:tc>
      </w:tr>
      <w:tr w:rsidR="0042462D" w:rsidRPr="00762EF5" w:rsidTr="00E72375">
        <w:tc>
          <w:tcPr>
            <w:tcW w:w="2670" w:type="dxa"/>
            <w:tcBorders>
              <w:top w:val="single" w:sz="4" w:space="0" w:color="000000"/>
              <w:left w:val="single" w:sz="4" w:space="0" w:color="000000"/>
              <w:bottom w:val="single" w:sz="4" w:space="0" w:color="000000"/>
              <w:right w:val="nil"/>
            </w:tcBorders>
            <w:hideMark/>
          </w:tcPr>
          <w:p w:rsidR="0042462D" w:rsidRDefault="0042462D" w:rsidP="0042462D">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Перечень подпрограмм</w:t>
            </w:r>
          </w:p>
        </w:tc>
        <w:tc>
          <w:tcPr>
            <w:tcW w:w="7087" w:type="dxa"/>
            <w:tcBorders>
              <w:top w:val="single" w:sz="4" w:space="0" w:color="000000"/>
              <w:left w:val="single" w:sz="4" w:space="0" w:color="000000"/>
              <w:bottom w:val="single" w:sz="4" w:space="0" w:color="000000"/>
              <w:right w:val="single" w:sz="4" w:space="0" w:color="000000"/>
            </w:tcBorders>
            <w:hideMark/>
          </w:tcPr>
          <w:p w:rsidR="0042462D" w:rsidRPr="0042462D" w:rsidRDefault="0042462D" w:rsidP="0042462D">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Программа реализуется в целом без деления на подпрограммы</w:t>
            </w:r>
          </w:p>
        </w:tc>
      </w:tr>
      <w:tr w:rsidR="00031874" w:rsidRPr="00762EF5" w:rsidTr="00E72375">
        <w:tc>
          <w:tcPr>
            <w:tcW w:w="9757" w:type="dxa"/>
            <w:gridSpan w:val="2"/>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center"/>
              <w:rPr>
                <w:rFonts w:eastAsia="Times New Roman"/>
                <w:b/>
                <w:sz w:val="26"/>
                <w:szCs w:val="26"/>
                <w:lang w:eastAsia="ar-SA"/>
              </w:rPr>
            </w:pPr>
            <w:r w:rsidRPr="00762EF5">
              <w:rPr>
                <w:b/>
                <w:sz w:val="26"/>
                <w:szCs w:val="26"/>
              </w:rPr>
              <w:t>Этапы реализации программы:</w:t>
            </w:r>
          </w:p>
        </w:tc>
      </w:tr>
      <w:tr w:rsidR="00031874" w:rsidRPr="00762EF5" w:rsidTr="00E72375">
        <w:tc>
          <w:tcPr>
            <w:tcW w:w="2670" w:type="dxa"/>
            <w:tcBorders>
              <w:top w:val="single" w:sz="4" w:space="0" w:color="000000"/>
              <w:left w:val="single" w:sz="4" w:space="0" w:color="000000"/>
              <w:bottom w:val="single" w:sz="4" w:space="0" w:color="000000"/>
              <w:right w:val="nil"/>
            </w:tcBorders>
          </w:tcPr>
          <w:p w:rsidR="00031874" w:rsidRPr="00CD5FD4" w:rsidRDefault="00031874" w:rsidP="00CD5FD4">
            <w:pPr>
              <w:snapToGrid w:val="0"/>
              <w:rPr>
                <w:rFonts w:eastAsia="Times New Roman"/>
                <w:b/>
                <w:i/>
                <w:sz w:val="26"/>
                <w:szCs w:val="26"/>
                <w:lang w:eastAsia="ar-SA"/>
              </w:rPr>
            </w:pPr>
            <w:r w:rsidRPr="00CD5FD4">
              <w:rPr>
                <w:b/>
                <w:i/>
                <w:sz w:val="26"/>
                <w:szCs w:val="26"/>
              </w:rPr>
              <w:t>I этап (подготовительный)</w:t>
            </w:r>
          </w:p>
          <w:p w:rsidR="00031874" w:rsidRPr="00762EF5" w:rsidRDefault="00031874" w:rsidP="00CD5FD4">
            <w:pPr>
              <w:rPr>
                <w:sz w:val="26"/>
                <w:szCs w:val="26"/>
              </w:rPr>
            </w:pPr>
            <w:r w:rsidRPr="00762EF5">
              <w:rPr>
                <w:sz w:val="26"/>
                <w:szCs w:val="26"/>
              </w:rPr>
              <w:lastRenderedPageBreak/>
              <w:t>январь  201</w:t>
            </w:r>
            <w:r w:rsidR="00FB18DB" w:rsidRPr="00762EF5">
              <w:rPr>
                <w:sz w:val="26"/>
                <w:szCs w:val="26"/>
                <w:lang w:val="ru-RU"/>
              </w:rPr>
              <w:t>4</w:t>
            </w:r>
            <w:r w:rsidRPr="00762EF5">
              <w:rPr>
                <w:sz w:val="26"/>
                <w:szCs w:val="26"/>
              </w:rPr>
              <w:t>г.-</w:t>
            </w:r>
          </w:p>
          <w:p w:rsidR="00031874" w:rsidRPr="00762EF5" w:rsidRDefault="00031874" w:rsidP="00CD5FD4">
            <w:pPr>
              <w:rPr>
                <w:sz w:val="26"/>
                <w:szCs w:val="26"/>
              </w:rPr>
            </w:pPr>
            <w:r w:rsidRPr="00762EF5">
              <w:rPr>
                <w:sz w:val="26"/>
                <w:szCs w:val="26"/>
              </w:rPr>
              <w:t>сентябрь 201</w:t>
            </w:r>
            <w:r w:rsidR="00FB18DB" w:rsidRPr="00762EF5">
              <w:rPr>
                <w:sz w:val="26"/>
                <w:szCs w:val="26"/>
                <w:lang w:val="ru-RU"/>
              </w:rPr>
              <w:t>4</w:t>
            </w:r>
            <w:r w:rsidRPr="00762EF5">
              <w:rPr>
                <w:sz w:val="26"/>
                <w:szCs w:val="26"/>
              </w:rPr>
              <w:t>г.</w:t>
            </w:r>
          </w:p>
          <w:p w:rsidR="00031874" w:rsidRDefault="00031874" w:rsidP="00CD5FD4">
            <w:pPr>
              <w:rPr>
                <w:b/>
                <w:i/>
                <w:sz w:val="26"/>
                <w:szCs w:val="26"/>
                <w:lang w:val="ru-RU"/>
              </w:rPr>
            </w:pPr>
          </w:p>
          <w:p w:rsidR="00CD5FD4" w:rsidRPr="00CD5FD4" w:rsidRDefault="00CD5FD4" w:rsidP="00CD5FD4">
            <w:pPr>
              <w:rPr>
                <w:b/>
                <w:i/>
                <w:sz w:val="26"/>
                <w:szCs w:val="26"/>
                <w:lang w:val="ru-RU"/>
              </w:rPr>
            </w:pPr>
          </w:p>
          <w:p w:rsidR="00031874" w:rsidRPr="00762EF5" w:rsidRDefault="00031874">
            <w:pPr>
              <w:rPr>
                <w:rFonts w:eastAsia="Times New Roman"/>
                <w:sz w:val="26"/>
                <w:szCs w:val="26"/>
                <w:lang w:eastAsia="ar-SA"/>
              </w:rPr>
            </w:pPr>
            <w:r w:rsidRPr="00762EF5">
              <w:rPr>
                <w:b/>
                <w:i/>
                <w:sz w:val="26"/>
                <w:szCs w:val="26"/>
              </w:rPr>
              <w:t>Цель:</w:t>
            </w:r>
            <w:r w:rsidRPr="00762EF5">
              <w:rPr>
                <w:sz w:val="26"/>
                <w:szCs w:val="26"/>
              </w:rPr>
              <w:t xml:space="preserve"> подготовить ресурсы для реализации Программы развития</w:t>
            </w: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both"/>
              <w:rPr>
                <w:rFonts w:eastAsia="Times New Roman"/>
                <w:b/>
                <w:i/>
                <w:sz w:val="26"/>
                <w:szCs w:val="26"/>
                <w:lang w:eastAsia="ar-SA"/>
              </w:rPr>
            </w:pPr>
            <w:r w:rsidRPr="00762EF5">
              <w:rPr>
                <w:b/>
                <w:i/>
                <w:sz w:val="26"/>
                <w:szCs w:val="26"/>
              </w:rPr>
              <w:lastRenderedPageBreak/>
              <w:t xml:space="preserve">Задачи этапа: </w:t>
            </w:r>
          </w:p>
          <w:p w:rsidR="00031874" w:rsidRPr="00762EF5" w:rsidRDefault="00031874" w:rsidP="00031874">
            <w:pPr>
              <w:widowControl/>
              <w:numPr>
                <w:ilvl w:val="0"/>
                <w:numId w:val="5"/>
              </w:numPr>
              <w:tabs>
                <w:tab w:val="left" w:pos="230"/>
              </w:tabs>
              <w:autoSpaceDN/>
              <w:ind w:left="230" w:hanging="230"/>
              <w:jc w:val="both"/>
              <w:textAlignment w:val="auto"/>
              <w:rPr>
                <w:sz w:val="26"/>
                <w:szCs w:val="26"/>
              </w:rPr>
            </w:pPr>
            <w:r w:rsidRPr="00762EF5">
              <w:rPr>
                <w:sz w:val="26"/>
                <w:szCs w:val="26"/>
              </w:rPr>
              <w:t xml:space="preserve">привести нормативно-правовые документы ДОУ в </w:t>
            </w:r>
            <w:r w:rsidRPr="00762EF5">
              <w:rPr>
                <w:sz w:val="26"/>
                <w:szCs w:val="26"/>
              </w:rPr>
              <w:lastRenderedPageBreak/>
              <w:t>соответствие  новым требованиям;</w:t>
            </w:r>
          </w:p>
          <w:p w:rsidR="00CD5FD4" w:rsidRPr="00CD5FD4" w:rsidRDefault="00031874" w:rsidP="00CD5FD4">
            <w:pPr>
              <w:widowControl/>
              <w:numPr>
                <w:ilvl w:val="0"/>
                <w:numId w:val="5"/>
              </w:numPr>
              <w:tabs>
                <w:tab w:val="left" w:pos="230"/>
              </w:tabs>
              <w:autoSpaceDN/>
              <w:ind w:left="230" w:hanging="230"/>
              <w:jc w:val="both"/>
              <w:textAlignment w:val="auto"/>
              <w:rPr>
                <w:sz w:val="26"/>
                <w:szCs w:val="26"/>
              </w:rPr>
            </w:pPr>
            <w:r w:rsidRPr="00762EF5">
              <w:rPr>
                <w:sz w:val="26"/>
                <w:szCs w:val="26"/>
              </w:rPr>
              <w:t>ввести эффективные контракты в работу с кадрами, совершенствовать систему переподготовки кадров;</w:t>
            </w:r>
          </w:p>
          <w:p w:rsidR="00CD5FD4" w:rsidRPr="00CD5FD4" w:rsidRDefault="00CD5FD4" w:rsidP="00CD5FD4">
            <w:pPr>
              <w:widowControl/>
              <w:tabs>
                <w:tab w:val="left" w:pos="230"/>
              </w:tabs>
              <w:autoSpaceDN/>
              <w:ind w:left="230"/>
              <w:jc w:val="both"/>
              <w:textAlignment w:val="auto"/>
              <w:rPr>
                <w:sz w:val="26"/>
                <w:szCs w:val="26"/>
              </w:rPr>
            </w:pPr>
          </w:p>
          <w:p w:rsidR="00031874" w:rsidRPr="00762EF5" w:rsidRDefault="00031874" w:rsidP="00CD5FD4">
            <w:pPr>
              <w:widowControl/>
              <w:numPr>
                <w:ilvl w:val="0"/>
                <w:numId w:val="5"/>
              </w:numPr>
              <w:tabs>
                <w:tab w:val="left" w:pos="34"/>
              </w:tabs>
              <w:autoSpaceDN/>
              <w:ind w:left="0" w:firstLine="0"/>
              <w:jc w:val="both"/>
              <w:textAlignment w:val="auto"/>
              <w:rPr>
                <w:bCs/>
                <w:sz w:val="26"/>
                <w:szCs w:val="26"/>
              </w:rPr>
            </w:pPr>
            <w:r w:rsidRPr="00762EF5">
              <w:rPr>
                <w:sz w:val="26"/>
                <w:szCs w:val="26"/>
              </w:rPr>
              <w:t xml:space="preserve">создать условия для осуществления образовательного и оздоровительного процессов в соответствии с требованиями </w:t>
            </w:r>
            <w:r w:rsidRPr="00762EF5">
              <w:rPr>
                <w:bCs/>
                <w:sz w:val="26"/>
                <w:szCs w:val="26"/>
              </w:rPr>
              <w:t xml:space="preserve">ФГОС дошкольного образования. </w:t>
            </w:r>
          </w:p>
          <w:p w:rsidR="00031874" w:rsidRPr="00762EF5" w:rsidRDefault="00031874">
            <w:pPr>
              <w:jc w:val="both"/>
              <w:rPr>
                <w:sz w:val="26"/>
                <w:szCs w:val="26"/>
              </w:rPr>
            </w:pPr>
            <w:r w:rsidRPr="00762EF5">
              <w:rPr>
                <w:sz w:val="26"/>
                <w:szCs w:val="26"/>
              </w:rPr>
              <w:t>Требования:</w:t>
            </w:r>
          </w:p>
          <w:p w:rsidR="00031874" w:rsidRPr="00762EF5" w:rsidRDefault="00031874">
            <w:pPr>
              <w:jc w:val="both"/>
              <w:rPr>
                <w:sz w:val="26"/>
                <w:szCs w:val="26"/>
              </w:rPr>
            </w:pPr>
            <w:r w:rsidRPr="00762EF5">
              <w:rPr>
                <w:sz w:val="26"/>
                <w:szCs w:val="26"/>
              </w:rPr>
              <w:t>- к кадровому обеспечению;</w:t>
            </w:r>
          </w:p>
          <w:p w:rsidR="00031874" w:rsidRPr="00762EF5" w:rsidRDefault="00031874">
            <w:pPr>
              <w:jc w:val="both"/>
              <w:rPr>
                <w:sz w:val="26"/>
                <w:szCs w:val="26"/>
              </w:rPr>
            </w:pPr>
            <w:r w:rsidRPr="00762EF5">
              <w:rPr>
                <w:sz w:val="26"/>
                <w:szCs w:val="26"/>
              </w:rPr>
              <w:t>- материально-техническому обеспечению;</w:t>
            </w:r>
          </w:p>
          <w:p w:rsidR="00031874" w:rsidRPr="00762EF5" w:rsidRDefault="00031874">
            <w:pPr>
              <w:jc w:val="both"/>
              <w:rPr>
                <w:sz w:val="26"/>
                <w:szCs w:val="26"/>
              </w:rPr>
            </w:pPr>
            <w:r w:rsidRPr="00762EF5">
              <w:rPr>
                <w:sz w:val="26"/>
                <w:szCs w:val="26"/>
              </w:rPr>
              <w:t>- учебно-материальному обеспечению;</w:t>
            </w:r>
          </w:p>
          <w:p w:rsidR="00031874" w:rsidRPr="00762EF5" w:rsidRDefault="00031874">
            <w:pPr>
              <w:jc w:val="both"/>
              <w:rPr>
                <w:sz w:val="26"/>
                <w:szCs w:val="26"/>
              </w:rPr>
            </w:pPr>
            <w:r w:rsidRPr="00762EF5">
              <w:rPr>
                <w:sz w:val="26"/>
                <w:szCs w:val="26"/>
              </w:rPr>
              <w:t>- к медико-социальному обеспечению;</w:t>
            </w:r>
          </w:p>
          <w:p w:rsidR="00031874" w:rsidRPr="00762EF5" w:rsidRDefault="00031874">
            <w:pPr>
              <w:jc w:val="both"/>
              <w:rPr>
                <w:sz w:val="26"/>
                <w:szCs w:val="26"/>
              </w:rPr>
            </w:pPr>
            <w:r w:rsidRPr="00762EF5">
              <w:rPr>
                <w:sz w:val="26"/>
                <w:szCs w:val="26"/>
              </w:rPr>
              <w:t>- к информационно-методическому обеспечению;</w:t>
            </w:r>
          </w:p>
          <w:p w:rsidR="00031874" w:rsidRPr="00762EF5" w:rsidRDefault="00031874">
            <w:pPr>
              <w:jc w:val="both"/>
              <w:rPr>
                <w:sz w:val="26"/>
                <w:szCs w:val="26"/>
              </w:rPr>
            </w:pPr>
            <w:r w:rsidRPr="00762EF5">
              <w:rPr>
                <w:sz w:val="26"/>
                <w:szCs w:val="26"/>
              </w:rPr>
              <w:t>- к психолого-педагогическому обеспечению;</w:t>
            </w:r>
          </w:p>
          <w:p w:rsidR="00031874" w:rsidRPr="00762EF5" w:rsidRDefault="00031874">
            <w:pPr>
              <w:jc w:val="both"/>
              <w:rPr>
                <w:rFonts w:eastAsia="Times New Roman"/>
                <w:sz w:val="26"/>
                <w:szCs w:val="26"/>
                <w:lang w:eastAsia="ar-SA"/>
              </w:rPr>
            </w:pPr>
            <w:r w:rsidRPr="00762EF5">
              <w:rPr>
                <w:sz w:val="26"/>
                <w:szCs w:val="26"/>
              </w:rPr>
              <w:t>- к финансовому обеспечению.</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CD5FD4" w:rsidRDefault="00031874" w:rsidP="00CD5FD4">
            <w:pPr>
              <w:snapToGrid w:val="0"/>
              <w:rPr>
                <w:rFonts w:eastAsia="Times New Roman"/>
                <w:b/>
                <w:i/>
                <w:sz w:val="26"/>
                <w:szCs w:val="26"/>
                <w:lang w:eastAsia="ar-SA"/>
              </w:rPr>
            </w:pPr>
            <w:r w:rsidRPr="00CD5FD4">
              <w:rPr>
                <w:b/>
                <w:i/>
                <w:sz w:val="26"/>
                <w:szCs w:val="26"/>
              </w:rPr>
              <w:lastRenderedPageBreak/>
              <w:t>II этап (реализации)</w:t>
            </w:r>
          </w:p>
          <w:p w:rsidR="00031874" w:rsidRPr="00CD5FD4" w:rsidRDefault="00031874" w:rsidP="00CD5FD4">
            <w:pPr>
              <w:rPr>
                <w:sz w:val="26"/>
                <w:szCs w:val="26"/>
              </w:rPr>
            </w:pPr>
            <w:r w:rsidRPr="00CD5FD4">
              <w:rPr>
                <w:sz w:val="26"/>
                <w:szCs w:val="26"/>
              </w:rPr>
              <w:t>сентябрь 201</w:t>
            </w:r>
            <w:r w:rsidR="00FB18DB" w:rsidRPr="00CD5FD4">
              <w:rPr>
                <w:sz w:val="26"/>
                <w:szCs w:val="26"/>
                <w:lang w:val="ru-RU"/>
              </w:rPr>
              <w:t>4</w:t>
            </w:r>
            <w:r w:rsidRPr="00CD5FD4">
              <w:rPr>
                <w:sz w:val="26"/>
                <w:szCs w:val="26"/>
              </w:rPr>
              <w:t xml:space="preserve">г.- </w:t>
            </w:r>
          </w:p>
          <w:p w:rsidR="00031874" w:rsidRPr="00762EF5" w:rsidRDefault="00031874" w:rsidP="00CD5FD4">
            <w:pPr>
              <w:rPr>
                <w:sz w:val="26"/>
                <w:szCs w:val="26"/>
              </w:rPr>
            </w:pPr>
            <w:r w:rsidRPr="00762EF5">
              <w:rPr>
                <w:sz w:val="26"/>
                <w:szCs w:val="26"/>
              </w:rPr>
              <w:t>сентябрь 201</w:t>
            </w:r>
            <w:r w:rsidR="00FB18DB" w:rsidRPr="00762EF5">
              <w:rPr>
                <w:sz w:val="26"/>
                <w:szCs w:val="26"/>
                <w:lang w:val="ru-RU"/>
              </w:rPr>
              <w:t>7</w:t>
            </w:r>
            <w:r w:rsidRPr="00762EF5">
              <w:rPr>
                <w:sz w:val="26"/>
                <w:szCs w:val="26"/>
              </w:rPr>
              <w:t>г.</w:t>
            </w:r>
          </w:p>
          <w:p w:rsidR="00031874" w:rsidRPr="00762EF5" w:rsidRDefault="00031874" w:rsidP="00CD5FD4">
            <w:pPr>
              <w:rPr>
                <w:rFonts w:eastAsia="Times New Roman"/>
                <w:color w:val="000000"/>
                <w:sz w:val="26"/>
                <w:szCs w:val="26"/>
                <w:lang w:eastAsia="ar-SA"/>
              </w:rPr>
            </w:pPr>
            <w:r w:rsidRPr="00762EF5">
              <w:rPr>
                <w:b/>
                <w:i/>
                <w:sz w:val="26"/>
                <w:szCs w:val="26"/>
              </w:rPr>
              <w:t xml:space="preserve">Цель: </w:t>
            </w:r>
            <w:r w:rsidRPr="00762EF5">
              <w:rPr>
                <w:color w:val="000000"/>
                <w:sz w:val="26"/>
                <w:szCs w:val="26"/>
              </w:rPr>
              <w:t>практическая реализация Программы развития</w:t>
            </w: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both"/>
              <w:rPr>
                <w:rFonts w:eastAsia="Times New Roman"/>
                <w:b/>
                <w:i/>
                <w:sz w:val="26"/>
                <w:szCs w:val="26"/>
                <w:lang w:eastAsia="ar-SA"/>
              </w:rPr>
            </w:pPr>
            <w:r w:rsidRPr="00762EF5">
              <w:rPr>
                <w:b/>
                <w:i/>
                <w:sz w:val="26"/>
                <w:szCs w:val="26"/>
              </w:rPr>
              <w:t xml:space="preserve">Задачи этапа: </w:t>
            </w:r>
          </w:p>
          <w:p w:rsidR="00031874" w:rsidRPr="00762EF5" w:rsidRDefault="00031874" w:rsidP="00CD5FD4">
            <w:pPr>
              <w:widowControl/>
              <w:numPr>
                <w:ilvl w:val="0"/>
                <w:numId w:val="6"/>
              </w:numPr>
              <w:tabs>
                <w:tab w:val="left" w:pos="0"/>
              </w:tabs>
              <w:autoSpaceDN/>
              <w:ind w:left="0" w:firstLine="0"/>
              <w:jc w:val="both"/>
              <w:textAlignment w:val="auto"/>
              <w:rPr>
                <w:color w:val="000000"/>
                <w:sz w:val="26"/>
                <w:szCs w:val="26"/>
              </w:rPr>
            </w:pPr>
            <w:r w:rsidRPr="00762EF5">
              <w:rPr>
                <w:color w:val="000000"/>
                <w:sz w:val="26"/>
                <w:szCs w:val="26"/>
              </w:rPr>
              <w:t xml:space="preserve">реализовать мероприятия по основным направлениям, определённым Программой развития; </w:t>
            </w:r>
          </w:p>
          <w:p w:rsidR="00031874" w:rsidRPr="00762EF5" w:rsidRDefault="00031874" w:rsidP="00CD5FD4">
            <w:pPr>
              <w:widowControl/>
              <w:numPr>
                <w:ilvl w:val="0"/>
                <w:numId w:val="6"/>
              </w:numPr>
              <w:tabs>
                <w:tab w:val="left" w:pos="0"/>
              </w:tabs>
              <w:autoSpaceDN/>
              <w:ind w:left="0" w:firstLine="0"/>
              <w:jc w:val="both"/>
              <w:textAlignment w:val="auto"/>
              <w:rPr>
                <w:rFonts w:eastAsia="Times New Roman"/>
                <w:color w:val="000000"/>
                <w:sz w:val="26"/>
                <w:szCs w:val="26"/>
                <w:lang w:eastAsia="ar-SA"/>
              </w:rPr>
            </w:pPr>
            <w:r w:rsidRPr="00762EF5">
              <w:rPr>
                <w:color w:val="000000"/>
                <w:sz w:val="26"/>
                <w:szCs w:val="26"/>
              </w:rPr>
              <w:t xml:space="preserve">проводить корректировку мероприятий по реализации Программы развития в соответствии с результатами мониторинга. </w:t>
            </w:r>
          </w:p>
        </w:tc>
      </w:tr>
      <w:tr w:rsidR="00031874" w:rsidRPr="00762EF5" w:rsidTr="00E72375">
        <w:trPr>
          <w:trHeight w:val="3474"/>
        </w:trPr>
        <w:tc>
          <w:tcPr>
            <w:tcW w:w="2670" w:type="dxa"/>
            <w:tcBorders>
              <w:top w:val="single" w:sz="4" w:space="0" w:color="000000"/>
              <w:left w:val="single" w:sz="4" w:space="0" w:color="000000"/>
              <w:bottom w:val="single" w:sz="4" w:space="0" w:color="000000"/>
              <w:right w:val="nil"/>
            </w:tcBorders>
            <w:hideMark/>
          </w:tcPr>
          <w:p w:rsidR="00031874" w:rsidRPr="00CD5FD4" w:rsidRDefault="00031874" w:rsidP="00CD5FD4">
            <w:pPr>
              <w:snapToGrid w:val="0"/>
              <w:rPr>
                <w:rFonts w:eastAsia="Times New Roman"/>
                <w:b/>
                <w:i/>
                <w:sz w:val="26"/>
                <w:szCs w:val="26"/>
                <w:lang w:eastAsia="ar-SA"/>
              </w:rPr>
            </w:pPr>
            <w:r w:rsidRPr="00CD5FD4">
              <w:rPr>
                <w:b/>
                <w:i/>
                <w:sz w:val="26"/>
                <w:szCs w:val="26"/>
              </w:rPr>
              <w:t>III этап (обобщающий)</w:t>
            </w:r>
          </w:p>
          <w:p w:rsidR="00031874" w:rsidRPr="00762EF5" w:rsidRDefault="00CD5FD4" w:rsidP="00CD5FD4">
            <w:pPr>
              <w:rPr>
                <w:sz w:val="26"/>
                <w:szCs w:val="26"/>
              </w:rPr>
            </w:pPr>
            <w:r>
              <w:rPr>
                <w:sz w:val="26"/>
                <w:szCs w:val="26"/>
                <w:lang w:val="ru-RU"/>
              </w:rPr>
              <w:t>с</w:t>
            </w:r>
            <w:r w:rsidR="00031874" w:rsidRPr="00762EF5">
              <w:rPr>
                <w:sz w:val="26"/>
                <w:szCs w:val="26"/>
              </w:rPr>
              <w:t xml:space="preserve">ентябрь-декабрь </w:t>
            </w:r>
          </w:p>
          <w:p w:rsidR="00031874" w:rsidRPr="00762EF5" w:rsidRDefault="00031874" w:rsidP="00CD5FD4">
            <w:pPr>
              <w:rPr>
                <w:sz w:val="26"/>
                <w:szCs w:val="26"/>
              </w:rPr>
            </w:pPr>
            <w:r w:rsidRPr="00762EF5">
              <w:rPr>
                <w:sz w:val="26"/>
                <w:szCs w:val="26"/>
              </w:rPr>
              <w:t>201</w:t>
            </w:r>
            <w:r w:rsidR="00FB18DB" w:rsidRPr="00762EF5">
              <w:rPr>
                <w:sz w:val="26"/>
                <w:szCs w:val="26"/>
                <w:lang w:val="ru-RU"/>
              </w:rPr>
              <w:t>7</w:t>
            </w:r>
            <w:r w:rsidRPr="00762EF5">
              <w:rPr>
                <w:sz w:val="26"/>
                <w:szCs w:val="26"/>
              </w:rPr>
              <w:t xml:space="preserve"> г.</w:t>
            </w:r>
          </w:p>
          <w:p w:rsidR="00031874" w:rsidRPr="00762EF5" w:rsidRDefault="00031874" w:rsidP="00CD5FD4">
            <w:pPr>
              <w:rPr>
                <w:rFonts w:eastAsia="Times New Roman"/>
                <w:color w:val="000000"/>
                <w:sz w:val="26"/>
                <w:szCs w:val="26"/>
                <w:lang w:eastAsia="ar-SA"/>
              </w:rPr>
            </w:pPr>
            <w:r w:rsidRPr="00762EF5">
              <w:rPr>
                <w:b/>
                <w:i/>
                <w:color w:val="000000"/>
                <w:sz w:val="26"/>
                <w:szCs w:val="26"/>
              </w:rPr>
              <w:t>Цель</w:t>
            </w:r>
            <w:r w:rsidRPr="00762EF5">
              <w:rPr>
                <w:i/>
                <w:color w:val="000000"/>
                <w:sz w:val="26"/>
                <w:szCs w:val="26"/>
              </w:rPr>
              <w:t>:</w:t>
            </w:r>
            <w:r w:rsidRPr="00762EF5">
              <w:rPr>
                <w:color w:val="000000"/>
                <w:sz w:val="26"/>
                <w:szCs w:val="26"/>
              </w:rPr>
              <w:t xml:space="preserve">  выявление соответствия полученных результатов по основным направлениям развития ДОО поставленным целям и задачам.</w:t>
            </w: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both"/>
              <w:rPr>
                <w:rFonts w:eastAsia="Times New Roman"/>
                <w:b/>
                <w:i/>
                <w:sz w:val="26"/>
                <w:szCs w:val="26"/>
                <w:lang w:eastAsia="ar-SA"/>
              </w:rPr>
            </w:pPr>
            <w:r w:rsidRPr="00762EF5">
              <w:rPr>
                <w:b/>
                <w:i/>
                <w:sz w:val="26"/>
                <w:szCs w:val="26"/>
              </w:rPr>
              <w:t xml:space="preserve">Задачи этапа: </w:t>
            </w:r>
          </w:p>
          <w:p w:rsidR="00031874" w:rsidRPr="00762EF5" w:rsidRDefault="00031874" w:rsidP="00031874">
            <w:pPr>
              <w:widowControl/>
              <w:numPr>
                <w:ilvl w:val="0"/>
                <w:numId w:val="7"/>
              </w:numPr>
              <w:tabs>
                <w:tab w:val="left" w:pos="230"/>
              </w:tabs>
              <w:autoSpaceDN/>
              <w:ind w:left="230" w:hanging="180"/>
              <w:jc w:val="both"/>
              <w:textAlignment w:val="auto"/>
              <w:rPr>
                <w:sz w:val="26"/>
                <w:szCs w:val="26"/>
              </w:rPr>
            </w:pPr>
            <w:r w:rsidRPr="00762EF5">
              <w:rPr>
                <w:sz w:val="26"/>
                <w:szCs w:val="26"/>
              </w:rPr>
              <w:t>провести анализ результатов реализации Программы развития, оценить её эффективность;</w:t>
            </w:r>
          </w:p>
          <w:p w:rsidR="00031874" w:rsidRPr="00762EF5" w:rsidRDefault="00031874" w:rsidP="00031874">
            <w:pPr>
              <w:widowControl/>
              <w:numPr>
                <w:ilvl w:val="0"/>
                <w:numId w:val="7"/>
              </w:numPr>
              <w:tabs>
                <w:tab w:val="left" w:pos="230"/>
              </w:tabs>
              <w:autoSpaceDN/>
              <w:ind w:left="230" w:hanging="180"/>
              <w:jc w:val="both"/>
              <w:textAlignment w:val="auto"/>
              <w:rPr>
                <w:sz w:val="26"/>
                <w:szCs w:val="26"/>
              </w:rPr>
            </w:pPr>
            <w:r w:rsidRPr="00762EF5">
              <w:rPr>
                <w:sz w:val="26"/>
                <w:szCs w:val="26"/>
              </w:rPr>
              <w:t>представить аналитические материалы на педсовете ДОУ, общем родительском собрании, разместить на сайт ДОУ;</w:t>
            </w:r>
          </w:p>
          <w:p w:rsidR="00031874" w:rsidRPr="00762EF5" w:rsidRDefault="00031874" w:rsidP="00031874">
            <w:pPr>
              <w:widowControl/>
              <w:numPr>
                <w:ilvl w:val="0"/>
                <w:numId w:val="7"/>
              </w:numPr>
              <w:tabs>
                <w:tab w:val="left" w:pos="230"/>
              </w:tabs>
              <w:autoSpaceDN/>
              <w:ind w:left="230" w:hanging="180"/>
              <w:jc w:val="both"/>
              <w:textAlignment w:val="auto"/>
              <w:rPr>
                <w:rFonts w:eastAsia="Times New Roman"/>
                <w:sz w:val="26"/>
                <w:szCs w:val="26"/>
                <w:lang w:eastAsia="ar-SA"/>
              </w:rPr>
            </w:pPr>
            <w:r w:rsidRPr="00762EF5">
              <w:rPr>
                <w:sz w:val="26"/>
                <w:szCs w:val="26"/>
              </w:rPr>
              <w:t xml:space="preserve">определить новые проблемы для разработки новой Программы развития. </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031874" w:rsidP="00CD5FD4">
            <w:pPr>
              <w:snapToGrid w:val="0"/>
              <w:rPr>
                <w:rFonts w:eastAsia="Times New Roman"/>
                <w:sz w:val="26"/>
                <w:szCs w:val="26"/>
                <w:lang w:eastAsia="ar-SA"/>
              </w:rPr>
            </w:pPr>
            <w:r w:rsidRPr="00762EF5">
              <w:rPr>
                <w:sz w:val="26"/>
                <w:szCs w:val="26"/>
              </w:rPr>
              <w:t>Исполнители Программы (проектов и основных мероприятий)</w:t>
            </w: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both"/>
              <w:rPr>
                <w:rFonts w:eastAsia="Times New Roman"/>
                <w:sz w:val="26"/>
                <w:szCs w:val="26"/>
                <w:lang w:eastAsia="ar-SA"/>
              </w:rPr>
            </w:pPr>
            <w:r w:rsidRPr="00762EF5">
              <w:rPr>
                <w:sz w:val="26"/>
                <w:szCs w:val="26"/>
              </w:rPr>
              <w:t xml:space="preserve">Администрация, педагогический коллектив, коллектив воспитанников ДОУ, родительская общественность, социальные партнёры ДОУ. </w:t>
            </w:r>
          </w:p>
        </w:tc>
      </w:tr>
      <w:tr w:rsidR="00031874" w:rsidRPr="00762EF5" w:rsidTr="00E72375">
        <w:tc>
          <w:tcPr>
            <w:tcW w:w="2670" w:type="dxa"/>
            <w:tcBorders>
              <w:top w:val="single" w:sz="4" w:space="0" w:color="000000"/>
              <w:left w:val="single" w:sz="4" w:space="0" w:color="000000"/>
              <w:bottom w:val="single" w:sz="4" w:space="0" w:color="000000"/>
              <w:right w:val="nil"/>
            </w:tcBorders>
          </w:tcPr>
          <w:p w:rsidR="00031874" w:rsidRPr="00762EF5" w:rsidRDefault="00031874" w:rsidP="00CD5FD4">
            <w:pPr>
              <w:snapToGrid w:val="0"/>
              <w:rPr>
                <w:rFonts w:eastAsia="Times New Roman"/>
                <w:sz w:val="26"/>
                <w:szCs w:val="26"/>
                <w:lang w:eastAsia="ar-SA"/>
              </w:rPr>
            </w:pPr>
            <w:r w:rsidRPr="00762EF5">
              <w:rPr>
                <w:sz w:val="26"/>
                <w:szCs w:val="26"/>
              </w:rPr>
              <w:t>Ресурсное обеспечение реализации Программы</w:t>
            </w:r>
          </w:p>
          <w:p w:rsidR="00031874" w:rsidRPr="00762EF5" w:rsidRDefault="00031874">
            <w:pPr>
              <w:ind w:firstLine="709"/>
              <w:jc w:val="center"/>
              <w:rPr>
                <w:rFonts w:eastAsia="Times New Roman"/>
                <w:sz w:val="26"/>
                <w:szCs w:val="26"/>
                <w:lang w:eastAsia="ar-SA"/>
              </w:rPr>
            </w:pPr>
          </w:p>
        </w:tc>
        <w:tc>
          <w:tcPr>
            <w:tcW w:w="7087" w:type="dxa"/>
            <w:tcBorders>
              <w:top w:val="single" w:sz="4" w:space="0" w:color="000000"/>
              <w:left w:val="single" w:sz="4" w:space="0" w:color="000000"/>
              <w:bottom w:val="single" w:sz="4" w:space="0" w:color="000000"/>
              <w:right w:val="single" w:sz="4" w:space="0" w:color="000000"/>
            </w:tcBorders>
            <w:hideMark/>
          </w:tcPr>
          <w:p w:rsidR="00031874" w:rsidRPr="00762EF5" w:rsidRDefault="00031874">
            <w:pPr>
              <w:snapToGrid w:val="0"/>
              <w:jc w:val="both"/>
              <w:rPr>
                <w:rFonts w:eastAsia="Times New Roman"/>
                <w:sz w:val="26"/>
                <w:szCs w:val="26"/>
                <w:lang w:eastAsia="ar-SA"/>
              </w:rPr>
            </w:pPr>
            <w:r w:rsidRPr="00762EF5">
              <w:rPr>
                <w:sz w:val="26"/>
                <w:szCs w:val="26"/>
              </w:rPr>
              <w:t>Данная Программа может быть реализована при наличии:</w:t>
            </w:r>
          </w:p>
          <w:p w:rsidR="00031874" w:rsidRPr="00762EF5" w:rsidRDefault="00031874" w:rsidP="00A724B6">
            <w:pPr>
              <w:widowControl/>
              <w:numPr>
                <w:ilvl w:val="0"/>
                <w:numId w:val="8"/>
              </w:numPr>
              <w:tabs>
                <w:tab w:val="left" w:pos="34"/>
              </w:tabs>
              <w:autoSpaceDN/>
              <w:ind w:left="0" w:firstLine="0"/>
              <w:textAlignment w:val="auto"/>
              <w:rPr>
                <w:sz w:val="26"/>
                <w:szCs w:val="26"/>
              </w:rPr>
            </w:pPr>
            <w:r w:rsidRPr="00762EF5">
              <w:rPr>
                <w:sz w:val="26"/>
                <w:szCs w:val="26"/>
              </w:rPr>
              <w:t>стойкой мотивации педагогов к внедрению инноваций в образовательный, воспитательный и оздоровительный процессы;</w:t>
            </w:r>
          </w:p>
          <w:p w:rsidR="00031874" w:rsidRPr="00762EF5" w:rsidRDefault="00031874" w:rsidP="00A724B6">
            <w:pPr>
              <w:widowControl/>
              <w:numPr>
                <w:ilvl w:val="0"/>
                <w:numId w:val="8"/>
              </w:numPr>
              <w:tabs>
                <w:tab w:val="left" w:pos="34"/>
              </w:tabs>
              <w:autoSpaceDN/>
              <w:ind w:left="34" w:firstLine="16"/>
              <w:jc w:val="both"/>
              <w:textAlignment w:val="auto"/>
              <w:rPr>
                <w:sz w:val="26"/>
                <w:szCs w:val="26"/>
              </w:rPr>
            </w:pPr>
            <w:r w:rsidRPr="00762EF5">
              <w:rPr>
                <w:sz w:val="26"/>
                <w:szCs w:val="26"/>
              </w:rPr>
              <w:t>развитой материально-технической базы (соответствующей требовани</w:t>
            </w:r>
            <w:r w:rsidR="00A724B6">
              <w:rPr>
                <w:sz w:val="26"/>
                <w:szCs w:val="26"/>
              </w:rPr>
              <w:t>ям к дошкольным образовательным</w:t>
            </w:r>
            <w:r w:rsidR="00A724B6">
              <w:rPr>
                <w:sz w:val="26"/>
                <w:szCs w:val="26"/>
                <w:lang w:val="ru-RU"/>
              </w:rPr>
              <w:t xml:space="preserve"> </w:t>
            </w:r>
            <w:r w:rsidRPr="00762EF5">
              <w:rPr>
                <w:sz w:val="26"/>
                <w:szCs w:val="26"/>
              </w:rPr>
              <w:t>организациям);</w:t>
            </w:r>
          </w:p>
          <w:p w:rsidR="00031874" w:rsidRPr="00762EF5" w:rsidRDefault="00031874" w:rsidP="00031874">
            <w:pPr>
              <w:widowControl/>
              <w:numPr>
                <w:ilvl w:val="0"/>
                <w:numId w:val="8"/>
              </w:numPr>
              <w:tabs>
                <w:tab w:val="left" w:pos="230"/>
              </w:tabs>
              <w:autoSpaceDN/>
              <w:ind w:left="230" w:hanging="180"/>
              <w:jc w:val="both"/>
              <w:textAlignment w:val="auto"/>
              <w:rPr>
                <w:sz w:val="26"/>
                <w:szCs w:val="26"/>
              </w:rPr>
            </w:pPr>
            <w:r w:rsidRPr="00762EF5">
              <w:rPr>
                <w:sz w:val="26"/>
                <w:szCs w:val="26"/>
              </w:rPr>
              <w:t>информационного обеспечения образовательного процесса;</w:t>
            </w:r>
          </w:p>
          <w:p w:rsidR="00CD5FD4" w:rsidRPr="00A724B6" w:rsidRDefault="00031874" w:rsidP="00A724B6">
            <w:pPr>
              <w:widowControl/>
              <w:numPr>
                <w:ilvl w:val="0"/>
                <w:numId w:val="8"/>
              </w:numPr>
              <w:tabs>
                <w:tab w:val="left" w:pos="230"/>
              </w:tabs>
              <w:autoSpaceDN/>
              <w:ind w:left="230" w:hanging="180"/>
              <w:jc w:val="both"/>
              <w:textAlignment w:val="auto"/>
              <w:rPr>
                <w:rFonts w:eastAsia="Times New Roman"/>
                <w:sz w:val="26"/>
                <w:szCs w:val="26"/>
                <w:lang w:eastAsia="ar-SA"/>
              </w:rPr>
            </w:pPr>
            <w:r w:rsidRPr="00762EF5">
              <w:rPr>
                <w:sz w:val="26"/>
                <w:szCs w:val="26"/>
              </w:rPr>
              <w:t>стабильного финансирования Программы</w:t>
            </w:r>
            <w:r w:rsidR="00A724B6">
              <w:rPr>
                <w:sz w:val="26"/>
                <w:szCs w:val="26"/>
                <w:lang w:val="ru-RU"/>
              </w:rPr>
              <w:t xml:space="preserve"> развития</w:t>
            </w:r>
          </w:p>
        </w:tc>
      </w:tr>
      <w:tr w:rsidR="00CD5FD4" w:rsidRPr="00762EF5" w:rsidTr="00E72375">
        <w:tc>
          <w:tcPr>
            <w:tcW w:w="2670" w:type="dxa"/>
            <w:tcBorders>
              <w:top w:val="single" w:sz="4" w:space="0" w:color="000000"/>
              <w:left w:val="single" w:sz="4" w:space="0" w:color="000000"/>
              <w:bottom w:val="single" w:sz="4" w:space="0" w:color="000000"/>
              <w:right w:val="nil"/>
            </w:tcBorders>
          </w:tcPr>
          <w:p w:rsidR="00CD5FD4" w:rsidRPr="00762EF5" w:rsidRDefault="00CD5FD4" w:rsidP="00CD5FD4">
            <w:pPr>
              <w:snapToGrid w:val="0"/>
              <w:rPr>
                <w:sz w:val="26"/>
                <w:szCs w:val="26"/>
              </w:rPr>
            </w:pPr>
            <w:r>
              <w:rPr>
                <w:rFonts w:ascii="Times New Roman CYR" w:eastAsiaTheme="minorHAnsi" w:hAnsi="Times New Roman CYR" w:cs="Times New Roman CYR"/>
                <w:kern w:val="0"/>
                <w:sz w:val="26"/>
                <w:szCs w:val="26"/>
                <w:lang w:val="ru-RU" w:eastAsia="en-US" w:bidi="ar-SA"/>
              </w:rPr>
              <w:lastRenderedPageBreak/>
              <w:t>Объемы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hideMark/>
          </w:tcPr>
          <w:p w:rsidR="00DB6EF5" w:rsidRDefault="00CD5FD4" w:rsidP="00DB6EF5">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Общий объем фина</w:t>
            </w:r>
            <w:r w:rsidR="00126071">
              <w:rPr>
                <w:rFonts w:ascii="Times New Roman CYR" w:eastAsiaTheme="minorHAnsi" w:hAnsi="Times New Roman CYR" w:cs="Times New Roman CYR"/>
                <w:kern w:val="0"/>
                <w:sz w:val="26"/>
                <w:szCs w:val="26"/>
                <w:lang w:val="ru-RU" w:eastAsia="en-US" w:bidi="ar-SA"/>
              </w:rPr>
              <w:t>нсирования Программы в 2014-2018</w:t>
            </w:r>
            <w:r>
              <w:rPr>
                <w:rFonts w:ascii="Times New Roman CYR" w:eastAsiaTheme="minorHAnsi" w:hAnsi="Times New Roman CYR" w:cs="Times New Roman CYR"/>
                <w:kern w:val="0"/>
                <w:sz w:val="26"/>
                <w:szCs w:val="26"/>
                <w:lang w:val="ru-RU" w:eastAsia="en-US" w:bidi="ar-SA"/>
              </w:rPr>
              <w:t xml:space="preserve"> годах составит 18</w:t>
            </w:r>
            <w:r>
              <w:rPr>
                <w:rFonts w:eastAsiaTheme="minorHAnsi" w:cs="Times New Roman"/>
                <w:kern w:val="0"/>
                <w:sz w:val="26"/>
                <w:szCs w:val="26"/>
                <w:lang w:val="en-US" w:eastAsia="en-US" w:bidi="ar-SA"/>
              </w:rPr>
              <w:t> </w:t>
            </w:r>
            <w:r w:rsidRPr="00CD5FD4">
              <w:rPr>
                <w:rFonts w:eastAsiaTheme="minorHAnsi" w:cs="Times New Roman"/>
                <w:kern w:val="0"/>
                <w:sz w:val="26"/>
                <w:szCs w:val="26"/>
                <w:lang w:val="ru-RU" w:eastAsia="en-US" w:bidi="ar-SA"/>
              </w:rPr>
              <w:t>106</w:t>
            </w:r>
            <w:r>
              <w:rPr>
                <w:rFonts w:eastAsiaTheme="minorHAnsi" w:cs="Times New Roman"/>
                <w:kern w:val="0"/>
                <w:sz w:val="26"/>
                <w:szCs w:val="26"/>
                <w:lang w:val="en-US" w:eastAsia="en-US" w:bidi="ar-SA"/>
              </w:rPr>
              <w:t> </w:t>
            </w:r>
            <w:r w:rsidRPr="00CD5FD4">
              <w:rPr>
                <w:rFonts w:eastAsiaTheme="minorHAnsi" w:cs="Times New Roman"/>
                <w:kern w:val="0"/>
                <w:sz w:val="26"/>
                <w:szCs w:val="26"/>
                <w:lang w:val="ru-RU" w:eastAsia="en-US" w:bidi="ar-SA"/>
              </w:rPr>
              <w:t xml:space="preserve">940,00  </w:t>
            </w:r>
            <w:r>
              <w:rPr>
                <w:rFonts w:ascii="Times New Roman CYR" w:eastAsiaTheme="minorHAnsi" w:hAnsi="Times New Roman CYR" w:cs="Times New Roman CYR"/>
                <w:kern w:val="0"/>
                <w:sz w:val="26"/>
                <w:szCs w:val="26"/>
                <w:lang w:val="ru-RU" w:eastAsia="en-US" w:bidi="ar-SA"/>
              </w:rPr>
              <w:t>руб.,  из них</w:t>
            </w:r>
          </w:p>
          <w:p w:rsidR="00DB6EF5" w:rsidRDefault="00CD5FD4" w:rsidP="00CD5FD4">
            <w:pPr>
              <w:pStyle w:val="a4"/>
              <w:numPr>
                <w:ilvl w:val="0"/>
                <w:numId w:val="22"/>
              </w:numPr>
              <w:autoSpaceDE w:val="0"/>
              <w:adjustRightInd w:val="0"/>
              <w:ind w:left="0" w:firstLine="0"/>
              <w:jc w:val="both"/>
              <w:rPr>
                <w:rFonts w:ascii="Times New Roman CYR" w:eastAsiaTheme="minorHAnsi" w:hAnsi="Times New Roman CYR" w:cs="Times New Roman CYR"/>
                <w:sz w:val="26"/>
                <w:szCs w:val="26"/>
                <w:lang w:eastAsia="en-US"/>
              </w:rPr>
            </w:pPr>
            <w:r w:rsidRPr="00DB6EF5">
              <w:rPr>
                <w:rFonts w:ascii="Times New Roman CYR" w:eastAsiaTheme="minorHAnsi" w:hAnsi="Times New Roman CYR" w:cs="Times New Roman CYR"/>
                <w:sz w:val="26"/>
                <w:szCs w:val="26"/>
                <w:lang w:eastAsia="en-US"/>
              </w:rPr>
              <w:t>за счет бюджета муниципального ра</w:t>
            </w:r>
            <w:r w:rsidR="00A724B6">
              <w:rPr>
                <w:rFonts w:ascii="Times New Roman CYR" w:eastAsiaTheme="minorHAnsi" w:hAnsi="Times New Roman CYR" w:cs="Times New Roman CYR"/>
                <w:sz w:val="26"/>
                <w:szCs w:val="26"/>
                <w:lang w:eastAsia="en-US"/>
              </w:rPr>
              <w:t xml:space="preserve">йона Мелеузовский район РБ  </w:t>
            </w:r>
            <w:r w:rsidRPr="00DB6EF5">
              <w:rPr>
                <w:rFonts w:ascii="Times New Roman CYR" w:eastAsiaTheme="minorHAnsi" w:hAnsi="Times New Roman CYR" w:cs="Times New Roman CYR"/>
                <w:sz w:val="26"/>
                <w:szCs w:val="26"/>
                <w:lang w:eastAsia="en-US"/>
              </w:rPr>
              <w:t>- 14</w:t>
            </w:r>
            <w:r w:rsidRPr="00DB6EF5">
              <w:rPr>
                <w:rFonts w:eastAsiaTheme="minorHAnsi"/>
                <w:sz w:val="26"/>
                <w:szCs w:val="26"/>
                <w:lang w:val="en-US" w:eastAsia="en-US"/>
              </w:rPr>
              <w:t> </w:t>
            </w:r>
            <w:r w:rsidRPr="00DB6EF5">
              <w:rPr>
                <w:rFonts w:eastAsiaTheme="minorHAnsi"/>
                <w:sz w:val="26"/>
                <w:szCs w:val="26"/>
                <w:lang w:eastAsia="en-US"/>
              </w:rPr>
              <w:t>971</w:t>
            </w:r>
            <w:r w:rsidRPr="00DB6EF5">
              <w:rPr>
                <w:rFonts w:eastAsiaTheme="minorHAnsi"/>
                <w:sz w:val="26"/>
                <w:szCs w:val="26"/>
                <w:lang w:val="en-US" w:eastAsia="en-US"/>
              </w:rPr>
              <w:t> </w:t>
            </w:r>
            <w:r w:rsidRPr="00DB6EF5">
              <w:rPr>
                <w:rFonts w:eastAsiaTheme="minorHAnsi"/>
                <w:sz w:val="26"/>
                <w:szCs w:val="26"/>
                <w:lang w:eastAsia="en-US"/>
              </w:rPr>
              <w:t xml:space="preserve">200,00 </w:t>
            </w:r>
            <w:r w:rsidRPr="00DB6EF5">
              <w:rPr>
                <w:rFonts w:ascii="Times New Roman CYR" w:eastAsiaTheme="minorHAnsi" w:hAnsi="Times New Roman CYR" w:cs="Times New Roman CYR"/>
                <w:sz w:val="26"/>
                <w:szCs w:val="26"/>
                <w:lang w:eastAsia="en-US"/>
              </w:rPr>
              <w:t>руб.</w:t>
            </w:r>
          </w:p>
          <w:p w:rsidR="00DB6EF5" w:rsidRDefault="00CD5FD4" w:rsidP="00CD5FD4">
            <w:pPr>
              <w:pStyle w:val="a4"/>
              <w:numPr>
                <w:ilvl w:val="0"/>
                <w:numId w:val="22"/>
              </w:numPr>
              <w:autoSpaceDE w:val="0"/>
              <w:adjustRightInd w:val="0"/>
              <w:ind w:left="0" w:firstLine="0"/>
              <w:jc w:val="both"/>
              <w:rPr>
                <w:rFonts w:ascii="Times New Roman CYR" w:eastAsiaTheme="minorHAnsi" w:hAnsi="Times New Roman CYR" w:cs="Times New Roman CYR"/>
                <w:sz w:val="26"/>
                <w:szCs w:val="26"/>
                <w:lang w:eastAsia="en-US"/>
              </w:rPr>
            </w:pPr>
            <w:r w:rsidRPr="00DB6EF5">
              <w:rPr>
                <w:rFonts w:ascii="Times New Roman CYR" w:eastAsiaTheme="minorHAnsi" w:hAnsi="Times New Roman CYR" w:cs="Times New Roman CYR"/>
                <w:sz w:val="26"/>
                <w:szCs w:val="26"/>
                <w:lang w:eastAsia="en-US"/>
              </w:rPr>
              <w:t>за</w:t>
            </w:r>
            <w:r w:rsidR="00A724B6">
              <w:rPr>
                <w:rFonts w:ascii="Times New Roman CYR" w:eastAsiaTheme="minorHAnsi" w:hAnsi="Times New Roman CYR" w:cs="Times New Roman CYR"/>
                <w:sz w:val="26"/>
                <w:szCs w:val="26"/>
                <w:lang w:eastAsia="en-US"/>
              </w:rPr>
              <w:t xml:space="preserve"> счет внебюджетных средств ДО</w:t>
            </w:r>
            <w:r w:rsidR="00133A35">
              <w:rPr>
                <w:rFonts w:ascii="Times New Roman CYR" w:eastAsiaTheme="minorHAnsi" w:hAnsi="Times New Roman CYR" w:cs="Times New Roman CYR"/>
                <w:sz w:val="26"/>
                <w:szCs w:val="26"/>
                <w:lang w:eastAsia="en-US"/>
              </w:rPr>
              <w:t>У</w:t>
            </w:r>
            <w:r w:rsidR="00A724B6">
              <w:rPr>
                <w:rFonts w:ascii="Times New Roman CYR" w:eastAsiaTheme="minorHAnsi" w:hAnsi="Times New Roman CYR" w:cs="Times New Roman CYR"/>
                <w:sz w:val="26"/>
                <w:szCs w:val="26"/>
                <w:lang w:eastAsia="en-US"/>
              </w:rPr>
              <w:t xml:space="preserve">  - </w:t>
            </w:r>
            <w:r w:rsidRPr="00DB6EF5">
              <w:rPr>
                <w:rFonts w:ascii="Times New Roman CYR" w:eastAsiaTheme="minorHAnsi" w:hAnsi="Times New Roman CYR" w:cs="Times New Roman CYR"/>
                <w:sz w:val="26"/>
                <w:szCs w:val="26"/>
                <w:lang w:eastAsia="en-US"/>
              </w:rPr>
              <w:t>2</w:t>
            </w:r>
            <w:r w:rsidRPr="00DB6EF5">
              <w:rPr>
                <w:rFonts w:eastAsiaTheme="minorHAnsi"/>
                <w:sz w:val="26"/>
                <w:szCs w:val="26"/>
                <w:lang w:val="en-US" w:eastAsia="en-US"/>
              </w:rPr>
              <w:t> </w:t>
            </w:r>
            <w:r w:rsidRPr="00DB6EF5">
              <w:rPr>
                <w:rFonts w:eastAsiaTheme="minorHAnsi"/>
                <w:sz w:val="26"/>
                <w:szCs w:val="26"/>
                <w:lang w:eastAsia="en-US"/>
              </w:rPr>
              <w:t xml:space="preserve">698 000,00  </w:t>
            </w:r>
            <w:r w:rsidRPr="00DB6EF5">
              <w:rPr>
                <w:rFonts w:ascii="Times New Roman CYR" w:eastAsiaTheme="minorHAnsi" w:hAnsi="Times New Roman CYR" w:cs="Times New Roman CYR"/>
                <w:sz w:val="26"/>
                <w:szCs w:val="26"/>
                <w:lang w:eastAsia="en-US"/>
              </w:rPr>
              <w:t xml:space="preserve">руб.  </w:t>
            </w:r>
          </w:p>
          <w:p w:rsidR="00CD5FD4" w:rsidRPr="00DB6EF5" w:rsidRDefault="00CD5FD4" w:rsidP="00CD5FD4">
            <w:pPr>
              <w:pStyle w:val="a4"/>
              <w:numPr>
                <w:ilvl w:val="0"/>
                <w:numId w:val="22"/>
              </w:numPr>
              <w:autoSpaceDE w:val="0"/>
              <w:adjustRightInd w:val="0"/>
              <w:ind w:left="0" w:firstLine="0"/>
              <w:jc w:val="both"/>
              <w:rPr>
                <w:rFonts w:ascii="Times New Roman CYR" w:eastAsiaTheme="minorHAnsi" w:hAnsi="Times New Roman CYR" w:cs="Times New Roman CYR"/>
                <w:sz w:val="26"/>
                <w:szCs w:val="26"/>
                <w:lang w:eastAsia="en-US"/>
              </w:rPr>
            </w:pPr>
            <w:r w:rsidRPr="00DB6EF5">
              <w:rPr>
                <w:rFonts w:ascii="Times New Roman CYR" w:eastAsiaTheme="minorHAnsi" w:hAnsi="Times New Roman CYR" w:cs="Times New Roman CYR"/>
                <w:sz w:val="26"/>
                <w:szCs w:val="26"/>
                <w:lang w:eastAsia="en-US"/>
              </w:rPr>
              <w:t xml:space="preserve">за счет средств бюджета Республики Башкортостан – </w:t>
            </w:r>
            <w:r w:rsidR="00C60001" w:rsidRPr="00DB6EF5">
              <w:rPr>
                <w:rFonts w:ascii="Times New Roman CYR" w:eastAsiaTheme="minorHAnsi" w:hAnsi="Times New Roman CYR" w:cs="Times New Roman CYR"/>
                <w:sz w:val="26"/>
                <w:szCs w:val="26"/>
                <w:lang w:eastAsia="en-US"/>
              </w:rPr>
              <w:t>4</w:t>
            </w:r>
            <w:r w:rsidR="00C60001">
              <w:rPr>
                <w:rFonts w:ascii="Times New Roman CYR" w:eastAsiaTheme="minorHAnsi" w:hAnsi="Times New Roman CYR" w:cs="Times New Roman CYR"/>
                <w:sz w:val="26"/>
                <w:szCs w:val="26"/>
                <w:lang w:eastAsia="en-US"/>
              </w:rPr>
              <w:t>42</w:t>
            </w:r>
            <w:r w:rsidR="00C60001" w:rsidRPr="00DB6EF5">
              <w:rPr>
                <w:rFonts w:eastAsiaTheme="minorHAnsi"/>
                <w:sz w:val="26"/>
                <w:szCs w:val="26"/>
                <w:lang w:val="en-US" w:eastAsia="en-US"/>
              </w:rPr>
              <w:t> </w:t>
            </w:r>
            <w:r w:rsidR="00C60001">
              <w:rPr>
                <w:rFonts w:eastAsiaTheme="minorHAnsi"/>
                <w:sz w:val="26"/>
                <w:szCs w:val="26"/>
                <w:lang w:eastAsia="en-US"/>
              </w:rPr>
              <w:t>70</w:t>
            </w:r>
            <w:r w:rsidR="00C60001" w:rsidRPr="00DB6EF5">
              <w:rPr>
                <w:rFonts w:eastAsiaTheme="minorHAnsi"/>
                <w:sz w:val="26"/>
                <w:szCs w:val="26"/>
                <w:lang w:eastAsia="en-US"/>
              </w:rPr>
              <w:t xml:space="preserve">0,00 </w:t>
            </w:r>
            <w:r w:rsidR="00C60001" w:rsidRPr="00DB6EF5">
              <w:rPr>
                <w:rFonts w:ascii="Times New Roman CYR" w:eastAsiaTheme="minorHAnsi" w:hAnsi="Times New Roman CYR" w:cs="Times New Roman CYR"/>
                <w:sz w:val="26"/>
                <w:szCs w:val="26"/>
                <w:lang w:eastAsia="en-US"/>
              </w:rPr>
              <w:t>руб</w:t>
            </w:r>
            <w:r w:rsidR="00C60001">
              <w:rPr>
                <w:rFonts w:ascii="Times New Roman CYR" w:eastAsiaTheme="minorHAnsi" w:hAnsi="Times New Roman CYR" w:cs="Times New Roman CYR"/>
                <w:sz w:val="26"/>
                <w:szCs w:val="26"/>
                <w:lang w:eastAsia="en-US"/>
              </w:rPr>
              <w:t>.</w:t>
            </w:r>
          </w:p>
          <w:p w:rsidR="00CD5FD4" w:rsidRPr="00CD5FD4" w:rsidRDefault="00CD5FD4" w:rsidP="00CD5FD4">
            <w:pPr>
              <w:snapToGrid w:val="0"/>
              <w:jc w:val="both"/>
              <w:rPr>
                <w:sz w:val="26"/>
                <w:szCs w:val="26"/>
                <w:lang w:val="ru-RU"/>
              </w:rPr>
            </w:pPr>
            <w:r>
              <w:rPr>
                <w:rFonts w:ascii="Times New Roman CYR" w:eastAsiaTheme="minorHAnsi" w:hAnsi="Times New Roman CYR" w:cs="Times New Roman CYR"/>
                <w:kern w:val="0"/>
                <w:sz w:val="26"/>
                <w:szCs w:val="26"/>
                <w:lang w:val="ru-RU" w:eastAsia="en-US" w:bidi="ar-SA"/>
              </w:rPr>
              <w:t xml:space="preserve">Объемы финансирования Программы подлежат ежегодной корректировке с  учетом  возможностей бюджета  МАДОУ Д/с №16 </w:t>
            </w:r>
            <w:r w:rsidRPr="00CD5FD4">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CD5FD4">
              <w:rPr>
                <w:rFonts w:eastAsiaTheme="minorHAnsi" w:cs="Times New Roman"/>
                <w:kern w:val="0"/>
                <w:sz w:val="26"/>
                <w:szCs w:val="26"/>
                <w:lang w:val="ru-RU" w:eastAsia="en-US" w:bidi="ar-SA"/>
              </w:rPr>
              <w:t xml:space="preserve">»  </w:t>
            </w:r>
          </w:p>
        </w:tc>
      </w:tr>
      <w:tr w:rsidR="00031874" w:rsidRPr="00762EF5" w:rsidTr="00E72375">
        <w:tc>
          <w:tcPr>
            <w:tcW w:w="2670" w:type="dxa"/>
            <w:tcBorders>
              <w:top w:val="single" w:sz="4" w:space="0" w:color="000000"/>
              <w:left w:val="single" w:sz="4" w:space="0" w:color="000000"/>
              <w:bottom w:val="single" w:sz="4" w:space="0" w:color="000000"/>
              <w:right w:val="nil"/>
            </w:tcBorders>
            <w:hideMark/>
          </w:tcPr>
          <w:p w:rsidR="00031874" w:rsidRPr="00762EF5" w:rsidRDefault="00031874" w:rsidP="00CD5FD4">
            <w:pPr>
              <w:snapToGrid w:val="0"/>
              <w:rPr>
                <w:rFonts w:eastAsia="Times New Roman"/>
                <w:sz w:val="26"/>
                <w:szCs w:val="26"/>
                <w:lang w:eastAsia="ar-SA"/>
              </w:rPr>
            </w:pPr>
            <w:r w:rsidRPr="00762EF5">
              <w:rPr>
                <w:sz w:val="26"/>
                <w:szCs w:val="26"/>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31874" w:rsidRPr="00762EF5" w:rsidRDefault="00031874">
            <w:pPr>
              <w:snapToGrid w:val="0"/>
              <w:jc w:val="both"/>
              <w:rPr>
                <w:rFonts w:eastAsia="Times New Roman"/>
                <w:sz w:val="26"/>
                <w:szCs w:val="26"/>
                <w:lang w:eastAsia="ar-SA"/>
              </w:rPr>
            </w:pPr>
            <w:r w:rsidRPr="00762EF5">
              <w:rPr>
                <w:sz w:val="26"/>
                <w:szCs w:val="26"/>
              </w:rPr>
              <w:t xml:space="preserve">Соответствие образовательному заказу общества: </w:t>
            </w:r>
          </w:p>
          <w:p w:rsidR="00031874" w:rsidRPr="00762EF5" w:rsidRDefault="00DB6EF5" w:rsidP="00A724B6">
            <w:pPr>
              <w:widowControl/>
              <w:numPr>
                <w:ilvl w:val="0"/>
                <w:numId w:val="9"/>
              </w:numPr>
              <w:shd w:val="clear" w:color="auto" w:fill="FFFFFF"/>
              <w:autoSpaceDN/>
              <w:ind w:left="34" w:firstLine="0"/>
              <w:jc w:val="both"/>
              <w:textAlignment w:val="auto"/>
              <w:rPr>
                <w:bCs/>
                <w:sz w:val="26"/>
                <w:szCs w:val="26"/>
                <w:lang w:eastAsia="ru-RU"/>
              </w:rPr>
            </w:pPr>
            <w:r>
              <w:rPr>
                <w:bCs/>
                <w:sz w:val="26"/>
                <w:szCs w:val="26"/>
                <w:lang w:val="ru-RU" w:eastAsia="ru-RU"/>
              </w:rPr>
              <w:t>в</w:t>
            </w:r>
            <w:r w:rsidR="00031874" w:rsidRPr="00762EF5">
              <w:rPr>
                <w:bCs/>
                <w:sz w:val="26"/>
                <w:szCs w:val="26"/>
                <w:lang w:eastAsia="ru-RU"/>
              </w:rPr>
              <w:t>ведение ФГОС  в практику ДОУ.</w:t>
            </w:r>
          </w:p>
          <w:p w:rsidR="00031874" w:rsidRPr="00DB6EF5" w:rsidRDefault="00DB6EF5" w:rsidP="00A724B6">
            <w:pPr>
              <w:widowControl/>
              <w:numPr>
                <w:ilvl w:val="0"/>
                <w:numId w:val="9"/>
              </w:numPr>
              <w:shd w:val="clear" w:color="auto" w:fill="FFFFFF"/>
              <w:autoSpaceDN/>
              <w:ind w:left="0" w:firstLine="34"/>
              <w:jc w:val="both"/>
              <w:textAlignment w:val="auto"/>
              <w:rPr>
                <w:bCs/>
                <w:sz w:val="26"/>
                <w:szCs w:val="26"/>
                <w:lang w:eastAsia="ru-RU"/>
              </w:rPr>
            </w:pPr>
            <w:r>
              <w:rPr>
                <w:bCs/>
                <w:sz w:val="26"/>
                <w:szCs w:val="26"/>
                <w:lang w:val="ru-RU" w:eastAsia="ru-RU"/>
              </w:rPr>
              <w:t>п</w:t>
            </w:r>
            <w:r w:rsidR="00031874" w:rsidRPr="00762EF5">
              <w:rPr>
                <w:bCs/>
                <w:sz w:val="26"/>
                <w:szCs w:val="26"/>
                <w:lang w:eastAsia="ru-RU"/>
              </w:rPr>
              <w:t>овышение профессиональной компетентности персонала ДОУ в усло</w:t>
            </w:r>
            <w:r>
              <w:rPr>
                <w:bCs/>
                <w:sz w:val="26"/>
                <w:szCs w:val="26"/>
                <w:lang w:eastAsia="ru-RU"/>
              </w:rPr>
              <w:t>виях введения и реализации ФГОС</w:t>
            </w:r>
            <w:r>
              <w:rPr>
                <w:bCs/>
                <w:sz w:val="26"/>
                <w:szCs w:val="26"/>
                <w:lang w:val="ru-RU" w:eastAsia="ru-RU"/>
              </w:rPr>
              <w:t>;</w:t>
            </w:r>
          </w:p>
          <w:p w:rsidR="00DB6EF5" w:rsidRPr="00DB6EF5" w:rsidRDefault="00DB6EF5" w:rsidP="00A724B6">
            <w:pPr>
              <w:widowControl/>
              <w:numPr>
                <w:ilvl w:val="0"/>
                <w:numId w:val="9"/>
              </w:numPr>
              <w:autoSpaceDN/>
              <w:ind w:left="34" w:firstLine="0"/>
              <w:jc w:val="both"/>
              <w:textAlignment w:val="auto"/>
              <w:rPr>
                <w:sz w:val="26"/>
                <w:szCs w:val="26"/>
              </w:rPr>
            </w:pPr>
            <w:r>
              <w:rPr>
                <w:rFonts w:ascii="Times New Roman CYR" w:eastAsiaTheme="minorHAnsi" w:hAnsi="Times New Roman CYR" w:cs="Times New Roman CYR"/>
                <w:kern w:val="0"/>
                <w:sz w:val="26"/>
                <w:szCs w:val="26"/>
                <w:lang w:val="ru-RU" w:eastAsia="en-US" w:bidi="ar-SA"/>
              </w:rPr>
              <w:t>п</w:t>
            </w:r>
            <w:r w:rsidRPr="00DB6EF5">
              <w:rPr>
                <w:rFonts w:ascii="Times New Roman CYR" w:eastAsiaTheme="minorHAnsi" w:hAnsi="Times New Roman CYR" w:cs="Times New Roman CYR"/>
                <w:kern w:val="0"/>
                <w:sz w:val="26"/>
                <w:szCs w:val="26"/>
                <w:lang w:val="ru-RU" w:eastAsia="en-US" w:bidi="ar-SA"/>
              </w:rPr>
              <w:t xml:space="preserve">овышение доли педагогических работников  МАДОУ Д/с №16 </w:t>
            </w:r>
            <w:r w:rsidRPr="00DB6EF5">
              <w:rPr>
                <w:rFonts w:eastAsiaTheme="minorHAnsi" w:cs="Times New Roman"/>
                <w:kern w:val="0"/>
                <w:sz w:val="26"/>
                <w:szCs w:val="26"/>
                <w:lang w:val="ru-RU" w:eastAsia="en-US" w:bidi="ar-SA"/>
              </w:rPr>
              <w:t>«</w:t>
            </w:r>
            <w:r w:rsidRPr="00DB6EF5">
              <w:rPr>
                <w:rFonts w:ascii="Times New Roman CYR" w:eastAsiaTheme="minorHAnsi" w:hAnsi="Times New Roman CYR" w:cs="Times New Roman CYR"/>
                <w:kern w:val="0"/>
                <w:sz w:val="26"/>
                <w:szCs w:val="26"/>
                <w:lang w:val="ru-RU" w:eastAsia="en-US" w:bidi="ar-SA"/>
              </w:rPr>
              <w:t>Рябинка</w:t>
            </w:r>
            <w:r w:rsidRPr="00DB6EF5">
              <w:rPr>
                <w:rFonts w:eastAsiaTheme="minorHAnsi" w:cs="Times New Roman"/>
                <w:kern w:val="0"/>
                <w:sz w:val="26"/>
                <w:szCs w:val="26"/>
                <w:lang w:val="ru-RU" w:eastAsia="en-US" w:bidi="ar-SA"/>
              </w:rPr>
              <w:t xml:space="preserve">», </w:t>
            </w:r>
            <w:r w:rsidRPr="00DB6EF5">
              <w:rPr>
                <w:rFonts w:ascii="Times New Roman CYR" w:eastAsiaTheme="minorHAnsi" w:hAnsi="Times New Roman CYR" w:cs="Times New Roman CYR"/>
                <w:kern w:val="0"/>
                <w:sz w:val="26"/>
                <w:szCs w:val="26"/>
                <w:lang w:val="ru-RU" w:eastAsia="en-US" w:bidi="ar-SA"/>
              </w:rPr>
              <w:t>повысивших квалификацию или прошедших переподготовку  в соответствии с ФГОС до 100%;</w:t>
            </w:r>
          </w:p>
          <w:p w:rsidR="00031874" w:rsidRPr="00DB6EF5" w:rsidRDefault="00DB6EF5" w:rsidP="00A724B6">
            <w:pPr>
              <w:widowControl/>
              <w:numPr>
                <w:ilvl w:val="0"/>
                <w:numId w:val="9"/>
              </w:numPr>
              <w:autoSpaceDN/>
              <w:ind w:left="34" w:firstLine="0"/>
              <w:jc w:val="both"/>
              <w:textAlignment w:val="auto"/>
              <w:rPr>
                <w:sz w:val="26"/>
                <w:szCs w:val="26"/>
              </w:rPr>
            </w:pPr>
            <w:r>
              <w:rPr>
                <w:rFonts w:eastAsia="Arial"/>
                <w:bCs/>
                <w:color w:val="000000"/>
                <w:sz w:val="26"/>
                <w:szCs w:val="26"/>
                <w:lang w:val="ru-RU"/>
              </w:rPr>
              <w:t>р</w:t>
            </w:r>
            <w:r w:rsidR="00031874" w:rsidRPr="00DB6EF5">
              <w:rPr>
                <w:rFonts w:eastAsia="Arial"/>
                <w:bCs/>
                <w:color w:val="000000"/>
                <w:sz w:val="26"/>
                <w:szCs w:val="26"/>
              </w:rPr>
              <w:t xml:space="preserve">азвитие  материальной  базы  </w:t>
            </w:r>
            <w:r w:rsidR="00CD5FD4" w:rsidRPr="00DB6EF5">
              <w:rPr>
                <w:rFonts w:eastAsia="Arial"/>
                <w:bCs/>
                <w:color w:val="000000"/>
                <w:sz w:val="26"/>
                <w:szCs w:val="26"/>
                <w:lang w:val="ru-RU"/>
              </w:rPr>
              <w:t>Д</w:t>
            </w:r>
            <w:r w:rsidRPr="00DB6EF5">
              <w:rPr>
                <w:rFonts w:eastAsia="Arial"/>
                <w:bCs/>
                <w:color w:val="000000"/>
                <w:sz w:val="26"/>
                <w:szCs w:val="26"/>
              </w:rPr>
              <w:t xml:space="preserve">ОУ </w:t>
            </w:r>
            <w:r w:rsidR="00031874" w:rsidRPr="00DB6EF5">
              <w:rPr>
                <w:rFonts w:eastAsia="Arial"/>
                <w:bCs/>
                <w:color w:val="000000"/>
                <w:sz w:val="26"/>
                <w:szCs w:val="26"/>
              </w:rPr>
              <w:t xml:space="preserve">как среды творческого развития  детей и педагогов, содействие  оснащению </w:t>
            </w:r>
            <w:r w:rsidR="00CD5FD4" w:rsidRPr="00DB6EF5">
              <w:rPr>
                <w:rFonts w:eastAsia="Arial"/>
                <w:bCs/>
                <w:color w:val="000000"/>
                <w:sz w:val="26"/>
                <w:szCs w:val="26"/>
                <w:lang w:val="ru-RU"/>
              </w:rPr>
              <w:t>Д</w:t>
            </w:r>
            <w:r w:rsidR="00031874" w:rsidRPr="00DB6EF5">
              <w:rPr>
                <w:rFonts w:eastAsia="Arial"/>
                <w:bCs/>
                <w:color w:val="000000"/>
                <w:sz w:val="26"/>
                <w:szCs w:val="26"/>
              </w:rPr>
              <w:t>ОУ</w:t>
            </w:r>
            <w:r w:rsidR="00CD5FD4" w:rsidRPr="00DB6EF5">
              <w:rPr>
                <w:rFonts w:eastAsia="Arial"/>
                <w:bCs/>
                <w:color w:val="000000"/>
                <w:sz w:val="26"/>
                <w:szCs w:val="26"/>
                <w:lang w:val="ru-RU"/>
              </w:rPr>
              <w:t xml:space="preserve"> </w:t>
            </w:r>
            <w:r w:rsidR="00031874" w:rsidRPr="00DB6EF5">
              <w:rPr>
                <w:rFonts w:eastAsia="Arial"/>
                <w:bCs/>
                <w:color w:val="000000"/>
                <w:sz w:val="26"/>
                <w:szCs w:val="26"/>
              </w:rPr>
              <w:t>современным оборудованием в контексте федеральных ориентиров</w:t>
            </w:r>
            <w:r>
              <w:rPr>
                <w:rFonts w:eastAsia="Arial"/>
                <w:bCs/>
                <w:color w:val="000000"/>
                <w:sz w:val="26"/>
                <w:szCs w:val="26"/>
                <w:lang w:val="ru-RU"/>
              </w:rPr>
              <w:t>;</w:t>
            </w:r>
          </w:p>
          <w:p w:rsidR="00031874" w:rsidRPr="00DB6EF5" w:rsidRDefault="00DB6EF5" w:rsidP="00A724B6">
            <w:pPr>
              <w:widowControl/>
              <w:numPr>
                <w:ilvl w:val="0"/>
                <w:numId w:val="9"/>
              </w:numPr>
              <w:tabs>
                <w:tab w:val="left" w:pos="0"/>
              </w:tabs>
              <w:autoSpaceDN/>
              <w:snapToGrid w:val="0"/>
              <w:ind w:left="34" w:firstLine="0"/>
              <w:jc w:val="both"/>
              <w:textAlignment w:val="auto"/>
              <w:rPr>
                <w:bCs/>
                <w:sz w:val="26"/>
                <w:szCs w:val="26"/>
                <w:lang w:eastAsia="ru-RU"/>
              </w:rPr>
            </w:pPr>
            <w:r>
              <w:rPr>
                <w:bCs/>
                <w:sz w:val="26"/>
                <w:szCs w:val="26"/>
                <w:lang w:val="ru-RU" w:eastAsia="ru-RU"/>
              </w:rPr>
              <w:t>с</w:t>
            </w:r>
            <w:r w:rsidR="00031874" w:rsidRPr="00762EF5">
              <w:rPr>
                <w:bCs/>
                <w:sz w:val="26"/>
                <w:szCs w:val="26"/>
                <w:lang w:eastAsia="ru-RU"/>
              </w:rPr>
              <w:t>оздание  условий</w:t>
            </w:r>
            <w:r>
              <w:rPr>
                <w:bCs/>
                <w:sz w:val="26"/>
                <w:szCs w:val="26"/>
                <w:lang w:val="ru-RU" w:eastAsia="ru-RU"/>
              </w:rPr>
              <w:t xml:space="preserve"> </w:t>
            </w:r>
            <w:r w:rsidR="00031874" w:rsidRPr="00762EF5">
              <w:rPr>
                <w:bCs/>
                <w:sz w:val="26"/>
                <w:szCs w:val="26"/>
                <w:lang w:eastAsia="ru-RU"/>
              </w:rPr>
              <w:t>для</w:t>
            </w:r>
            <w:r>
              <w:rPr>
                <w:bCs/>
                <w:sz w:val="26"/>
                <w:szCs w:val="26"/>
                <w:lang w:val="ru-RU" w:eastAsia="ru-RU"/>
              </w:rPr>
              <w:t xml:space="preserve"> </w:t>
            </w:r>
            <w:r>
              <w:rPr>
                <w:color w:val="000000"/>
                <w:sz w:val="26"/>
                <w:szCs w:val="26"/>
              </w:rPr>
              <w:t>обновлени</w:t>
            </w:r>
            <w:r>
              <w:rPr>
                <w:color w:val="000000"/>
                <w:sz w:val="26"/>
                <w:szCs w:val="26"/>
                <w:lang w:val="ru-RU"/>
              </w:rPr>
              <w:t>я</w:t>
            </w:r>
            <w:r w:rsidR="00031874" w:rsidRPr="00762EF5">
              <w:rPr>
                <w:color w:val="000000"/>
                <w:sz w:val="26"/>
                <w:szCs w:val="26"/>
              </w:rPr>
              <w:t xml:space="preserve"> предметно-пространственной среды </w:t>
            </w:r>
            <w:r>
              <w:rPr>
                <w:bCs/>
                <w:sz w:val="26"/>
                <w:szCs w:val="26"/>
                <w:lang w:eastAsia="ru-RU"/>
              </w:rPr>
              <w:t>ДОУ в соответствии с ФГОС</w:t>
            </w:r>
            <w:r>
              <w:rPr>
                <w:bCs/>
                <w:sz w:val="26"/>
                <w:szCs w:val="26"/>
                <w:lang w:val="ru-RU" w:eastAsia="ru-RU"/>
              </w:rPr>
              <w:t>;</w:t>
            </w:r>
          </w:p>
          <w:p w:rsidR="00DB6EF5" w:rsidRPr="00762EF5" w:rsidRDefault="00DB6EF5" w:rsidP="00A724B6">
            <w:pPr>
              <w:widowControl/>
              <w:numPr>
                <w:ilvl w:val="0"/>
                <w:numId w:val="9"/>
              </w:numPr>
              <w:tabs>
                <w:tab w:val="left" w:pos="0"/>
              </w:tabs>
              <w:autoSpaceDN/>
              <w:snapToGrid w:val="0"/>
              <w:ind w:left="34" w:firstLine="0"/>
              <w:jc w:val="both"/>
              <w:textAlignment w:val="auto"/>
              <w:rPr>
                <w:bCs/>
                <w:sz w:val="26"/>
                <w:szCs w:val="26"/>
                <w:lang w:eastAsia="ru-RU"/>
              </w:rPr>
            </w:pPr>
            <w:r w:rsidRPr="00DB6EF5">
              <w:rPr>
                <w:rFonts w:ascii="Times New Roman CYR" w:eastAsiaTheme="minorHAnsi" w:hAnsi="Times New Roman CYR" w:cs="Times New Roman CYR"/>
                <w:kern w:val="0"/>
                <w:sz w:val="26"/>
                <w:szCs w:val="26"/>
                <w:lang w:val="ru-RU" w:eastAsia="en-US" w:bidi="ar-SA"/>
              </w:rPr>
              <w:t xml:space="preserve">увеличение к 2017 году до </w:t>
            </w:r>
            <w:r w:rsidRPr="00DB6EF5">
              <w:rPr>
                <w:rFonts w:ascii="Times New Roman CYR" w:eastAsiaTheme="minorHAnsi" w:hAnsi="Times New Roman CYR" w:cs="Times New Roman CYR"/>
                <w:color w:val="000000"/>
                <w:kern w:val="0"/>
                <w:sz w:val="26"/>
                <w:szCs w:val="26"/>
                <w:lang w:val="ru-RU" w:eastAsia="en-US" w:bidi="ar-SA"/>
              </w:rPr>
              <w:t>85</w:t>
            </w:r>
            <w:r w:rsidRPr="00DB6EF5">
              <w:rPr>
                <w:rFonts w:ascii="Times New Roman CYR" w:eastAsiaTheme="minorHAnsi" w:hAnsi="Times New Roman CYR" w:cs="Times New Roman CYR"/>
                <w:kern w:val="0"/>
                <w:sz w:val="26"/>
                <w:szCs w:val="26"/>
                <w:lang w:val="ru-RU" w:eastAsia="en-US" w:bidi="ar-SA"/>
              </w:rPr>
              <w:t xml:space="preserve">% показателя посещаемости  </w:t>
            </w:r>
            <w:r w:rsidR="00A724B6">
              <w:rPr>
                <w:rFonts w:ascii="Times New Roman CYR" w:eastAsiaTheme="minorHAnsi" w:hAnsi="Times New Roman CYR" w:cs="Times New Roman CYR"/>
                <w:kern w:val="0"/>
                <w:sz w:val="26"/>
                <w:szCs w:val="26"/>
                <w:lang w:val="ru-RU" w:eastAsia="en-US" w:bidi="ar-SA"/>
              </w:rPr>
              <w:t xml:space="preserve">детей </w:t>
            </w:r>
            <w:r w:rsidRPr="00DB6EF5">
              <w:rPr>
                <w:rFonts w:ascii="Times New Roman CYR" w:eastAsiaTheme="minorHAnsi" w:hAnsi="Times New Roman CYR" w:cs="Times New Roman CYR"/>
                <w:kern w:val="0"/>
                <w:sz w:val="26"/>
                <w:szCs w:val="26"/>
                <w:lang w:val="ru-RU" w:eastAsia="en-US" w:bidi="ar-SA"/>
              </w:rPr>
              <w:t>в возрасте от  1,5  года  до  7  лет</w:t>
            </w:r>
            <w:r>
              <w:rPr>
                <w:rFonts w:ascii="Times New Roman CYR" w:eastAsiaTheme="minorHAnsi" w:hAnsi="Times New Roman CYR" w:cs="Times New Roman CYR"/>
                <w:kern w:val="0"/>
                <w:sz w:val="26"/>
                <w:szCs w:val="26"/>
                <w:lang w:val="ru-RU" w:eastAsia="en-US" w:bidi="ar-SA"/>
              </w:rPr>
              <w:t>;</w:t>
            </w:r>
            <w:r w:rsidRPr="00DB6EF5">
              <w:rPr>
                <w:rFonts w:ascii="Times New Roman CYR" w:eastAsiaTheme="minorHAnsi" w:hAnsi="Times New Roman CYR" w:cs="Times New Roman CYR"/>
                <w:kern w:val="0"/>
                <w:sz w:val="26"/>
                <w:szCs w:val="26"/>
                <w:lang w:val="ru-RU" w:eastAsia="en-US" w:bidi="ar-SA"/>
              </w:rPr>
              <w:t xml:space="preserve">  </w:t>
            </w:r>
          </w:p>
          <w:p w:rsidR="00031874" w:rsidRPr="00DB6EF5" w:rsidRDefault="00DB6EF5" w:rsidP="00A724B6">
            <w:pPr>
              <w:widowControl/>
              <w:numPr>
                <w:ilvl w:val="0"/>
                <w:numId w:val="9"/>
              </w:numPr>
              <w:shd w:val="clear" w:color="auto" w:fill="FFFFFF"/>
              <w:autoSpaceDN/>
              <w:ind w:left="34" w:firstLine="0"/>
              <w:jc w:val="both"/>
              <w:textAlignment w:val="auto"/>
              <w:rPr>
                <w:bCs/>
                <w:sz w:val="26"/>
                <w:szCs w:val="26"/>
                <w:lang w:eastAsia="ru-RU"/>
              </w:rPr>
            </w:pPr>
            <w:r>
              <w:rPr>
                <w:sz w:val="26"/>
                <w:szCs w:val="26"/>
                <w:lang w:val="ru-RU"/>
              </w:rPr>
              <w:t>с</w:t>
            </w:r>
            <w:r w:rsidR="00031874" w:rsidRPr="00762EF5">
              <w:rPr>
                <w:sz w:val="26"/>
                <w:szCs w:val="26"/>
              </w:rPr>
              <w:t>овершенствование системы работы с детьми, имеющими особые образовательные потребности,</w:t>
            </w:r>
            <w:r>
              <w:rPr>
                <w:sz w:val="26"/>
                <w:szCs w:val="26"/>
                <w:lang w:val="ru-RU"/>
              </w:rPr>
              <w:t xml:space="preserve"> </w:t>
            </w:r>
            <w:r w:rsidR="00031874" w:rsidRPr="00762EF5">
              <w:rPr>
                <w:rFonts w:eastAsia="Arial"/>
                <w:bCs/>
                <w:color w:val="000000"/>
                <w:sz w:val="26"/>
                <w:szCs w:val="26"/>
              </w:rPr>
              <w:t>в целях обеспечения поддержки развития детей с ОВЗ, проявляющих раннюю одаренность</w:t>
            </w:r>
            <w:r>
              <w:rPr>
                <w:rFonts w:eastAsia="Arial"/>
                <w:bCs/>
                <w:color w:val="000000"/>
                <w:sz w:val="26"/>
                <w:szCs w:val="26"/>
                <w:lang w:val="ru-RU"/>
              </w:rPr>
              <w:t>;</w:t>
            </w:r>
          </w:p>
          <w:p w:rsidR="00DB6EF5" w:rsidRPr="00DB6EF5" w:rsidRDefault="00DB6EF5" w:rsidP="00A724B6">
            <w:pPr>
              <w:widowControl/>
              <w:numPr>
                <w:ilvl w:val="0"/>
                <w:numId w:val="9"/>
              </w:numPr>
              <w:autoSpaceDN/>
              <w:ind w:left="34" w:firstLine="0"/>
              <w:jc w:val="both"/>
              <w:textAlignment w:val="auto"/>
              <w:rPr>
                <w:sz w:val="26"/>
                <w:szCs w:val="26"/>
              </w:rPr>
            </w:pPr>
            <w:r w:rsidRPr="00DB6EF5">
              <w:rPr>
                <w:rFonts w:ascii="Times New Roman CYR" w:eastAsiaTheme="minorHAnsi" w:hAnsi="Times New Roman CYR" w:cs="Times New Roman CYR"/>
                <w:kern w:val="0"/>
                <w:sz w:val="26"/>
                <w:szCs w:val="26"/>
                <w:lang w:val="ru-RU" w:eastAsia="en-US" w:bidi="ar-SA"/>
              </w:rPr>
              <w:t>увеличение доли воспитанников, принимающих участие в региональных, всероссийских и зональных  творческих конкурсах  до 25%</w:t>
            </w:r>
            <w:r>
              <w:rPr>
                <w:rFonts w:ascii="Times New Roman CYR" w:eastAsiaTheme="minorHAnsi" w:hAnsi="Times New Roman CYR" w:cs="Times New Roman CYR"/>
                <w:kern w:val="0"/>
                <w:sz w:val="26"/>
                <w:szCs w:val="26"/>
                <w:lang w:val="ru-RU" w:eastAsia="en-US" w:bidi="ar-SA"/>
              </w:rPr>
              <w:t>;</w:t>
            </w:r>
          </w:p>
          <w:p w:rsidR="00031874" w:rsidRPr="00762EF5" w:rsidRDefault="00DB6EF5" w:rsidP="00A724B6">
            <w:pPr>
              <w:widowControl/>
              <w:numPr>
                <w:ilvl w:val="0"/>
                <w:numId w:val="9"/>
              </w:numPr>
              <w:autoSpaceDN/>
              <w:ind w:left="34" w:firstLine="0"/>
              <w:jc w:val="both"/>
              <w:textAlignment w:val="auto"/>
              <w:rPr>
                <w:sz w:val="26"/>
                <w:szCs w:val="26"/>
                <w:lang w:eastAsia="ar-SA"/>
              </w:rPr>
            </w:pPr>
            <w:r>
              <w:rPr>
                <w:color w:val="000000"/>
                <w:sz w:val="26"/>
                <w:szCs w:val="26"/>
                <w:lang w:val="ru-RU"/>
              </w:rPr>
              <w:t>п</w:t>
            </w:r>
            <w:r w:rsidR="00031874" w:rsidRPr="00762EF5">
              <w:rPr>
                <w:color w:val="000000"/>
                <w:sz w:val="26"/>
                <w:szCs w:val="26"/>
              </w:rPr>
              <w:t>остроение целостной системы с активным взаимодействием всех участников педпроцесса, обеспечивающей  условия для перехода на новый, более высокий уровень работы по ф</w:t>
            </w:r>
            <w:r w:rsidR="00031874" w:rsidRPr="00762EF5">
              <w:rPr>
                <w:color w:val="000000"/>
                <w:spacing w:val="-5"/>
                <w:sz w:val="26"/>
                <w:szCs w:val="26"/>
              </w:rPr>
              <w:t>изическому развитию детей</w:t>
            </w:r>
          </w:p>
          <w:p w:rsidR="00031874" w:rsidRPr="00762EF5" w:rsidRDefault="00DB6EF5" w:rsidP="00A724B6">
            <w:pPr>
              <w:widowControl/>
              <w:numPr>
                <w:ilvl w:val="0"/>
                <w:numId w:val="9"/>
              </w:numPr>
              <w:autoSpaceDN/>
              <w:ind w:left="34" w:firstLine="0"/>
              <w:jc w:val="both"/>
              <w:textAlignment w:val="auto"/>
              <w:rPr>
                <w:sz w:val="26"/>
                <w:szCs w:val="26"/>
              </w:rPr>
            </w:pPr>
            <w:r>
              <w:rPr>
                <w:sz w:val="26"/>
                <w:szCs w:val="26"/>
                <w:lang w:val="ru-RU"/>
              </w:rPr>
              <w:t>с</w:t>
            </w:r>
            <w:r w:rsidR="00031874" w:rsidRPr="00762EF5">
              <w:rPr>
                <w:sz w:val="26"/>
                <w:szCs w:val="26"/>
              </w:rPr>
              <w:t>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DB6EF5" w:rsidRPr="00DB6EF5" w:rsidRDefault="00DB6EF5" w:rsidP="00A724B6">
            <w:pPr>
              <w:widowControl/>
              <w:numPr>
                <w:ilvl w:val="0"/>
                <w:numId w:val="9"/>
              </w:numPr>
              <w:autoSpaceDN/>
              <w:ind w:left="34" w:firstLine="0"/>
              <w:jc w:val="both"/>
              <w:textAlignment w:val="auto"/>
              <w:rPr>
                <w:sz w:val="26"/>
                <w:szCs w:val="26"/>
              </w:rPr>
            </w:pPr>
            <w:r>
              <w:rPr>
                <w:sz w:val="26"/>
                <w:szCs w:val="26"/>
                <w:lang w:val="ru-RU"/>
              </w:rPr>
              <w:t>р</w:t>
            </w:r>
            <w:r w:rsidR="00031874" w:rsidRPr="00762EF5">
              <w:rPr>
                <w:sz w:val="26"/>
                <w:szCs w:val="26"/>
              </w:rPr>
              <w:t>асширение перечня предоставляемых дополнительных образовательных услуг</w:t>
            </w:r>
            <w:r>
              <w:rPr>
                <w:sz w:val="26"/>
                <w:szCs w:val="26"/>
                <w:lang w:val="ru-RU"/>
              </w:rPr>
              <w:t>;</w:t>
            </w:r>
          </w:p>
          <w:p w:rsidR="00031874" w:rsidRPr="00A724B6" w:rsidRDefault="00DB6EF5" w:rsidP="00A724B6">
            <w:pPr>
              <w:widowControl/>
              <w:numPr>
                <w:ilvl w:val="0"/>
                <w:numId w:val="9"/>
              </w:numPr>
              <w:autoSpaceDN/>
              <w:ind w:left="34" w:firstLine="0"/>
              <w:jc w:val="both"/>
              <w:textAlignment w:val="auto"/>
              <w:rPr>
                <w:sz w:val="26"/>
                <w:szCs w:val="26"/>
              </w:rPr>
            </w:pPr>
            <w:r w:rsidRPr="00DB6EF5">
              <w:rPr>
                <w:rFonts w:ascii="Times New Roman CYR" w:eastAsiaTheme="minorHAnsi" w:hAnsi="Times New Roman CYR" w:cs="Times New Roman CYR"/>
                <w:color w:val="000000"/>
                <w:kern w:val="0"/>
                <w:sz w:val="26"/>
                <w:szCs w:val="26"/>
                <w:lang w:val="ru-RU" w:eastAsia="en-US" w:bidi="ar-SA"/>
              </w:rPr>
              <w:t xml:space="preserve">создание безопасных условий  для осуществления образовательного процесса в МАДОУ </w:t>
            </w:r>
            <w:r w:rsidRPr="00DB6EF5">
              <w:rPr>
                <w:rFonts w:ascii="Times New Roman CYR" w:eastAsiaTheme="minorHAnsi" w:hAnsi="Times New Roman CYR" w:cs="Times New Roman CYR"/>
                <w:kern w:val="0"/>
                <w:sz w:val="26"/>
                <w:szCs w:val="26"/>
                <w:lang w:val="ru-RU" w:eastAsia="en-US" w:bidi="ar-SA"/>
              </w:rPr>
              <w:t xml:space="preserve"> Д/с №16 </w:t>
            </w:r>
            <w:r w:rsidRPr="00DB6EF5">
              <w:rPr>
                <w:rFonts w:eastAsiaTheme="minorHAnsi" w:cs="Times New Roman"/>
                <w:kern w:val="0"/>
                <w:sz w:val="26"/>
                <w:szCs w:val="26"/>
                <w:lang w:val="ru-RU" w:eastAsia="en-US" w:bidi="ar-SA"/>
              </w:rPr>
              <w:t>«</w:t>
            </w:r>
            <w:r w:rsidRPr="00DB6EF5">
              <w:rPr>
                <w:rFonts w:ascii="Times New Roman CYR" w:eastAsiaTheme="minorHAnsi" w:hAnsi="Times New Roman CYR" w:cs="Times New Roman CYR"/>
                <w:kern w:val="0"/>
                <w:sz w:val="26"/>
                <w:szCs w:val="26"/>
                <w:lang w:val="ru-RU" w:eastAsia="en-US" w:bidi="ar-SA"/>
              </w:rPr>
              <w:t>Рябинка</w:t>
            </w:r>
            <w:r w:rsidRPr="00DB6EF5">
              <w:rPr>
                <w:rFonts w:eastAsiaTheme="minorHAnsi" w:cs="Times New Roman"/>
                <w:kern w:val="0"/>
                <w:sz w:val="26"/>
                <w:szCs w:val="26"/>
                <w:lang w:val="ru-RU" w:eastAsia="en-US" w:bidi="ar-SA"/>
              </w:rPr>
              <w:t>»</w:t>
            </w:r>
            <w:r>
              <w:rPr>
                <w:rFonts w:eastAsiaTheme="minorHAnsi" w:cs="Times New Roman"/>
                <w:kern w:val="0"/>
                <w:sz w:val="26"/>
                <w:szCs w:val="26"/>
                <w:lang w:val="ru-RU" w:eastAsia="en-US" w:bidi="ar-SA"/>
              </w:rPr>
              <w:t>.</w:t>
            </w:r>
          </w:p>
          <w:p w:rsidR="00A724B6" w:rsidRPr="00A724B6" w:rsidRDefault="00A724B6" w:rsidP="00A724B6">
            <w:pPr>
              <w:widowControl/>
              <w:autoSpaceDN/>
              <w:ind w:left="34"/>
              <w:jc w:val="both"/>
              <w:textAlignment w:val="auto"/>
              <w:rPr>
                <w:sz w:val="26"/>
                <w:szCs w:val="26"/>
                <w:lang w:val="ru-RU"/>
              </w:rPr>
            </w:pPr>
          </w:p>
        </w:tc>
      </w:tr>
      <w:tr w:rsidR="00A724B6" w:rsidRPr="00762EF5" w:rsidTr="00E72375">
        <w:tc>
          <w:tcPr>
            <w:tcW w:w="2670" w:type="dxa"/>
            <w:tcBorders>
              <w:top w:val="single" w:sz="4" w:space="0" w:color="000000"/>
              <w:left w:val="single" w:sz="4" w:space="0" w:color="000000"/>
              <w:bottom w:val="single" w:sz="4" w:space="0" w:color="000000"/>
              <w:right w:val="nil"/>
            </w:tcBorders>
            <w:hideMark/>
          </w:tcPr>
          <w:p w:rsidR="00A724B6" w:rsidRPr="00A724B6" w:rsidRDefault="00A724B6" w:rsidP="00A724B6">
            <w:pPr>
              <w:pStyle w:val="ConsPlusNormal"/>
              <w:widowControl/>
              <w:ind w:firstLine="0"/>
              <w:outlineLvl w:val="1"/>
              <w:rPr>
                <w:rFonts w:ascii="Times New Roman" w:hAnsi="Times New Roman" w:cs="Times New Roman"/>
                <w:sz w:val="26"/>
                <w:szCs w:val="26"/>
              </w:rPr>
            </w:pPr>
            <w:r w:rsidRPr="00A724B6">
              <w:rPr>
                <w:rFonts w:ascii="Times New Roman" w:hAnsi="Times New Roman" w:cs="Times New Roman"/>
                <w:sz w:val="26"/>
                <w:szCs w:val="26"/>
              </w:rPr>
              <w:lastRenderedPageBreak/>
              <w:t xml:space="preserve">Система </w:t>
            </w:r>
            <w:proofErr w:type="gramStart"/>
            <w:r w:rsidRPr="00A724B6">
              <w:rPr>
                <w:rFonts w:ascii="Times New Roman" w:hAnsi="Times New Roman" w:cs="Times New Roman"/>
                <w:sz w:val="26"/>
                <w:szCs w:val="26"/>
              </w:rPr>
              <w:t>контроля за</w:t>
            </w:r>
            <w:proofErr w:type="gramEnd"/>
            <w:r w:rsidRPr="00A724B6">
              <w:rPr>
                <w:rFonts w:ascii="Times New Roman" w:hAnsi="Times New Roman" w:cs="Times New Roman"/>
                <w:sz w:val="26"/>
                <w:szCs w:val="26"/>
              </w:rPr>
              <w:t xml:space="preserve"> выполнением Программы</w:t>
            </w:r>
          </w:p>
          <w:p w:rsidR="00A724B6" w:rsidRPr="00762EF5" w:rsidRDefault="00A724B6" w:rsidP="00CD5FD4">
            <w:pPr>
              <w:snapToGrid w:val="0"/>
              <w:rPr>
                <w:sz w:val="26"/>
                <w:szCs w:val="26"/>
              </w:rPr>
            </w:pPr>
          </w:p>
        </w:tc>
        <w:tc>
          <w:tcPr>
            <w:tcW w:w="7087" w:type="dxa"/>
            <w:tcBorders>
              <w:top w:val="single" w:sz="4" w:space="0" w:color="000000"/>
              <w:left w:val="single" w:sz="4" w:space="0" w:color="000000"/>
              <w:bottom w:val="single" w:sz="4" w:space="0" w:color="000000"/>
              <w:right w:val="single" w:sz="4" w:space="0" w:color="000000"/>
            </w:tcBorders>
          </w:tcPr>
          <w:p w:rsidR="00A724B6" w:rsidRPr="00762EF5" w:rsidRDefault="00A724B6" w:rsidP="00A724B6">
            <w:pPr>
              <w:snapToGrid w:val="0"/>
              <w:jc w:val="both"/>
              <w:rPr>
                <w:sz w:val="26"/>
                <w:szCs w:val="26"/>
              </w:rPr>
            </w:pPr>
            <w:r>
              <w:rPr>
                <w:rFonts w:ascii="Times New Roman CYR" w:eastAsiaTheme="minorHAnsi" w:hAnsi="Times New Roman CYR" w:cs="Times New Roman CYR"/>
                <w:kern w:val="0"/>
                <w:sz w:val="26"/>
                <w:szCs w:val="26"/>
                <w:lang w:val="ru-RU" w:eastAsia="en-US" w:bidi="ar-SA"/>
              </w:rPr>
              <w:t xml:space="preserve">Контроль выполнением мероприятий  программы  Развития МАДОУ Д/с №16 </w:t>
            </w:r>
            <w:r w:rsidRPr="00A724B6">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A724B6">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w:t>
            </w:r>
            <w:r w:rsidRPr="00A724B6">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на 2014-2017 годы (далее – Программа) осуществляет Отдел образования Администрации муниципального района Мелеузовский район Республики Башкортостан</w:t>
            </w:r>
          </w:p>
        </w:tc>
      </w:tr>
    </w:tbl>
    <w:p w:rsidR="009A2189" w:rsidRPr="00C72D1E" w:rsidRDefault="009A2189" w:rsidP="00031874">
      <w:pPr>
        <w:ind w:firstLine="709"/>
        <w:jc w:val="center"/>
        <w:rPr>
          <w:b/>
          <w:sz w:val="28"/>
          <w:szCs w:val="28"/>
          <w:lang w:val="ru-RU"/>
        </w:rPr>
      </w:pPr>
    </w:p>
    <w:p w:rsidR="00031874" w:rsidRPr="00966B35" w:rsidRDefault="006254E7" w:rsidP="00031874">
      <w:pPr>
        <w:ind w:firstLine="709"/>
        <w:jc w:val="center"/>
        <w:rPr>
          <w:b/>
          <w:sz w:val="28"/>
          <w:szCs w:val="28"/>
          <w:lang w:val="ru-RU"/>
        </w:rPr>
      </w:pPr>
      <w:r>
        <w:rPr>
          <w:b/>
          <w:sz w:val="28"/>
          <w:szCs w:val="28"/>
          <w:lang w:val="ru-RU"/>
        </w:rPr>
        <w:t>4.</w:t>
      </w:r>
      <w:r>
        <w:rPr>
          <w:b/>
          <w:sz w:val="28"/>
          <w:szCs w:val="28"/>
          <w:lang w:val="ru-RU"/>
        </w:rPr>
        <w:tab/>
      </w:r>
      <w:r w:rsidR="00966B35">
        <w:rPr>
          <w:b/>
          <w:sz w:val="28"/>
          <w:szCs w:val="28"/>
          <w:lang w:val="ru-RU"/>
        </w:rPr>
        <w:t>ИНФОРМАЦИОННАЯ СПРАВКА</w:t>
      </w:r>
    </w:p>
    <w:p w:rsidR="00031874" w:rsidRPr="00C25C1E" w:rsidRDefault="00031874" w:rsidP="00A724B6">
      <w:pPr>
        <w:jc w:val="both"/>
        <w:rPr>
          <w:rFonts w:cs="Times New Roman"/>
          <w:b/>
          <w:bCs/>
          <w:sz w:val="16"/>
          <w:szCs w:val="16"/>
          <w:lang w:val="ru-RU"/>
        </w:rPr>
      </w:pPr>
    </w:p>
    <w:p w:rsidR="00031874" w:rsidRDefault="00031874" w:rsidP="009A2189">
      <w:pPr>
        <w:spacing w:line="276" w:lineRule="auto"/>
        <w:jc w:val="both"/>
        <w:rPr>
          <w:rFonts w:cs="Times New Roman"/>
          <w:b/>
          <w:bCs/>
          <w:sz w:val="26"/>
          <w:szCs w:val="26"/>
        </w:rPr>
      </w:pPr>
      <w:r w:rsidRPr="008A0AA5">
        <w:rPr>
          <w:rFonts w:cs="Times New Roman"/>
          <w:b/>
          <w:bCs/>
          <w:sz w:val="26"/>
          <w:szCs w:val="26"/>
        </w:rPr>
        <w:t>Общие сведения о ДОУ</w:t>
      </w:r>
    </w:p>
    <w:p w:rsidR="009A2189" w:rsidRPr="008244AD" w:rsidRDefault="009A2189" w:rsidP="00FB05AD">
      <w:pPr>
        <w:spacing w:line="276" w:lineRule="auto"/>
        <w:ind w:firstLine="567"/>
        <w:jc w:val="both"/>
        <w:rPr>
          <w:rFonts w:cs="Times New Roman"/>
          <w:b/>
          <w:bCs/>
          <w:sz w:val="16"/>
          <w:szCs w:val="16"/>
        </w:rPr>
      </w:pPr>
    </w:p>
    <w:p w:rsidR="008A0AA5" w:rsidRDefault="00031874" w:rsidP="00FB05AD">
      <w:pPr>
        <w:spacing w:line="276" w:lineRule="auto"/>
        <w:ind w:firstLine="567"/>
        <w:jc w:val="both"/>
        <w:rPr>
          <w:rFonts w:cs="Times New Roman"/>
          <w:sz w:val="26"/>
          <w:szCs w:val="26"/>
          <w:lang w:val="ru-RU"/>
        </w:rPr>
      </w:pPr>
      <w:r w:rsidRPr="008A0AA5">
        <w:rPr>
          <w:rFonts w:cs="Times New Roman"/>
          <w:sz w:val="26"/>
          <w:szCs w:val="26"/>
        </w:rPr>
        <w:t>Муниципальное  автономное  дошкольное образоват</w:t>
      </w:r>
      <w:r w:rsidR="008A6DD3" w:rsidRPr="008A0AA5">
        <w:rPr>
          <w:rFonts w:cs="Times New Roman"/>
          <w:sz w:val="26"/>
          <w:szCs w:val="26"/>
        </w:rPr>
        <w:t>ельное учреждение Детский сад №</w:t>
      </w:r>
      <w:r w:rsidRPr="008A0AA5">
        <w:rPr>
          <w:rFonts w:cs="Times New Roman"/>
          <w:sz w:val="26"/>
          <w:szCs w:val="26"/>
        </w:rPr>
        <w:t xml:space="preserve">16 </w:t>
      </w:r>
      <w:r w:rsidR="008A6DD3" w:rsidRPr="008A0AA5">
        <w:rPr>
          <w:rFonts w:cs="Times New Roman"/>
          <w:sz w:val="26"/>
          <w:szCs w:val="26"/>
          <w:lang w:val="ru-RU"/>
        </w:rPr>
        <w:t xml:space="preserve">«Рябинка» </w:t>
      </w:r>
      <w:r w:rsidRPr="008A0AA5">
        <w:rPr>
          <w:rFonts w:cs="Times New Roman"/>
          <w:sz w:val="26"/>
          <w:szCs w:val="26"/>
        </w:rPr>
        <w:t>муниципально</w:t>
      </w:r>
      <w:r w:rsidR="008A6DD3" w:rsidRPr="008A0AA5">
        <w:rPr>
          <w:rFonts w:cs="Times New Roman"/>
          <w:sz w:val="26"/>
          <w:szCs w:val="26"/>
        </w:rPr>
        <w:t xml:space="preserve">го  района Мелеузовский  район </w:t>
      </w:r>
      <w:r w:rsidR="008A6DD3" w:rsidRPr="008A0AA5">
        <w:rPr>
          <w:rFonts w:cs="Times New Roman"/>
          <w:sz w:val="26"/>
          <w:szCs w:val="26"/>
          <w:lang w:val="ru-RU"/>
        </w:rPr>
        <w:t>Р</w:t>
      </w:r>
      <w:r w:rsidRPr="008A0AA5">
        <w:rPr>
          <w:rFonts w:cs="Times New Roman"/>
          <w:sz w:val="26"/>
          <w:szCs w:val="26"/>
        </w:rPr>
        <w:t>есп</w:t>
      </w:r>
      <w:r w:rsidR="008A0AA5" w:rsidRPr="008A0AA5">
        <w:rPr>
          <w:rFonts w:cs="Times New Roman"/>
          <w:sz w:val="26"/>
          <w:szCs w:val="26"/>
        </w:rPr>
        <w:t xml:space="preserve">ублики  Башкотостан </w:t>
      </w:r>
      <w:r w:rsidR="008A0AA5" w:rsidRPr="008A0AA5">
        <w:rPr>
          <w:rFonts w:cs="Times New Roman"/>
          <w:sz w:val="26"/>
          <w:szCs w:val="26"/>
          <w:lang w:val="ru-RU"/>
        </w:rPr>
        <w:t>функционирует с 01.04.1978г.</w:t>
      </w:r>
    </w:p>
    <w:p w:rsidR="009C3B51" w:rsidRDefault="008A0AA5" w:rsidP="00FB05AD">
      <w:pPr>
        <w:spacing w:line="276" w:lineRule="auto"/>
        <w:ind w:firstLine="567"/>
        <w:jc w:val="both"/>
        <w:rPr>
          <w:rFonts w:cs="Times New Roman"/>
          <w:sz w:val="26"/>
          <w:szCs w:val="26"/>
          <w:lang w:val="ru-RU"/>
        </w:rPr>
      </w:pPr>
      <w:r w:rsidRPr="009C3B51">
        <w:rPr>
          <w:rStyle w:val="aa"/>
          <w:rFonts w:cs="Times New Roman"/>
          <w:b w:val="0"/>
          <w:sz w:val="26"/>
          <w:szCs w:val="26"/>
          <w:u w:val="single"/>
        </w:rPr>
        <w:t>Учредитель:</w:t>
      </w:r>
      <w:r w:rsidRPr="008A0AA5">
        <w:rPr>
          <w:rStyle w:val="apple-converted-space"/>
          <w:rFonts w:cs="Times New Roman"/>
          <w:b/>
          <w:bCs/>
          <w:sz w:val="26"/>
          <w:szCs w:val="26"/>
        </w:rPr>
        <w:t> </w:t>
      </w:r>
      <w:r w:rsidRPr="008A0AA5">
        <w:rPr>
          <w:rFonts w:cs="Times New Roman"/>
          <w:sz w:val="26"/>
          <w:szCs w:val="26"/>
        </w:rPr>
        <w:t>Администрация муниципального района Мелеузовский район Республики Башкортостан</w:t>
      </w:r>
    </w:p>
    <w:p w:rsidR="009C3B51" w:rsidRDefault="008A0AA5" w:rsidP="00FB05AD">
      <w:pPr>
        <w:spacing w:line="276" w:lineRule="auto"/>
        <w:ind w:firstLine="567"/>
        <w:jc w:val="both"/>
        <w:rPr>
          <w:sz w:val="26"/>
          <w:szCs w:val="26"/>
          <w:lang w:val="ru-RU"/>
        </w:rPr>
      </w:pPr>
      <w:r w:rsidRPr="009C3B51">
        <w:rPr>
          <w:rStyle w:val="aa"/>
          <w:b w:val="0"/>
          <w:sz w:val="26"/>
          <w:szCs w:val="26"/>
          <w:u w:val="single"/>
        </w:rPr>
        <w:t>Адрес:</w:t>
      </w:r>
      <w:r w:rsidR="009C3B51">
        <w:rPr>
          <w:rStyle w:val="apple-converted-space"/>
          <w:sz w:val="26"/>
          <w:szCs w:val="26"/>
          <w:lang w:val="ru-RU"/>
        </w:rPr>
        <w:t xml:space="preserve"> </w:t>
      </w:r>
      <w:r w:rsidRPr="008A0AA5">
        <w:rPr>
          <w:sz w:val="26"/>
          <w:szCs w:val="26"/>
        </w:rPr>
        <w:t>453850, Республика Башкортостан, г. Мелеуз, ул. Ленина, д.158</w:t>
      </w:r>
    </w:p>
    <w:p w:rsidR="009C3B51" w:rsidRDefault="008A0AA5" w:rsidP="00FB05AD">
      <w:pPr>
        <w:spacing w:line="276" w:lineRule="auto"/>
        <w:ind w:firstLine="567"/>
        <w:jc w:val="both"/>
        <w:rPr>
          <w:rStyle w:val="apple-converted-space"/>
          <w:sz w:val="26"/>
          <w:szCs w:val="26"/>
          <w:lang w:val="ru-RU"/>
        </w:rPr>
      </w:pPr>
      <w:r w:rsidRPr="009C3B51">
        <w:rPr>
          <w:rStyle w:val="aa"/>
          <w:b w:val="0"/>
          <w:sz w:val="26"/>
          <w:szCs w:val="26"/>
          <w:u w:val="single"/>
        </w:rPr>
        <w:t>Телефон:</w:t>
      </w:r>
      <w:r w:rsidR="009C3B51">
        <w:rPr>
          <w:rStyle w:val="apple-converted-space"/>
          <w:sz w:val="26"/>
          <w:szCs w:val="26"/>
          <w:lang w:val="ru-RU"/>
        </w:rPr>
        <w:t xml:space="preserve"> </w:t>
      </w:r>
      <w:r w:rsidRPr="008A0AA5">
        <w:rPr>
          <w:sz w:val="26"/>
          <w:szCs w:val="26"/>
        </w:rPr>
        <w:t>8(34764) 3-16-40; </w:t>
      </w:r>
      <w:r w:rsidRPr="008A0AA5">
        <w:rPr>
          <w:rStyle w:val="apple-converted-space"/>
          <w:sz w:val="26"/>
          <w:szCs w:val="26"/>
        </w:rPr>
        <w:t> </w:t>
      </w:r>
    </w:p>
    <w:p w:rsidR="009C3B51" w:rsidRDefault="008A0AA5" w:rsidP="00FB05AD">
      <w:pPr>
        <w:spacing w:line="276" w:lineRule="auto"/>
        <w:ind w:firstLine="567"/>
        <w:jc w:val="both"/>
        <w:rPr>
          <w:sz w:val="26"/>
          <w:szCs w:val="26"/>
          <w:lang w:val="ru-RU"/>
        </w:rPr>
      </w:pPr>
      <w:r w:rsidRPr="009C3B51">
        <w:rPr>
          <w:rStyle w:val="aa"/>
          <w:b w:val="0"/>
          <w:sz w:val="26"/>
          <w:szCs w:val="26"/>
          <w:u w:val="single"/>
        </w:rPr>
        <w:t>эл. почта:</w:t>
      </w:r>
      <w:r w:rsidRPr="008A0AA5">
        <w:rPr>
          <w:rStyle w:val="apple-converted-space"/>
          <w:sz w:val="26"/>
          <w:szCs w:val="26"/>
        </w:rPr>
        <w:t> </w:t>
      </w:r>
      <w:hyperlink r:id="rId11" w:history="1">
        <w:r w:rsidRPr="008A0AA5">
          <w:rPr>
            <w:rStyle w:val="a3"/>
            <w:rFonts w:ascii="Times New Roman" w:hAnsi="Times New Roman"/>
            <w:color w:val="auto"/>
            <w:sz w:val="26"/>
            <w:szCs w:val="26"/>
          </w:rPr>
          <w:t>dou</w:t>
        </w:r>
        <w:r w:rsidRPr="008A0AA5">
          <w:rPr>
            <w:rStyle w:val="a3"/>
            <w:rFonts w:ascii="Times New Roman" w:hAnsi="Times New Roman"/>
            <w:color w:val="auto"/>
            <w:sz w:val="26"/>
            <w:szCs w:val="26"/>
            <w:lang w:val="ru-RU"/>
          </w:rPr>
          <w:t>16@</w:t>
        </w:r>
        <w:r w:rsidRPr="008A0AA5">
          <w:rPr>
            <w:rStyle w:val="a3"/>
            <w:rFonts w:ascii="Times New Roman" w:hAnsi="Times New Roman"/>
            <w:color w:val="auto"/>
            <w:sz w:val="26"/>
            <w:szCs w:val="26"/>
          </w:rPr>
          <w:t>meleuzobr</w:t>
        </w:r>
        <w:r w:rsidRPr="008A0AA5">
          <w:rPr>
            <w:rStyle w:val="a3"/>
            <w:rFonts w:ascii="Times New Roman" w:hAnsi="Times New Roman"/>
            <w:color w:val="auto"/>
            <w:sz w:val="26"/>
            <w:szCs w:val="26"/>
            <w:lang w:val="ru-RU"/>
          </w:rPr>
          <w:t>.</w:t>
        </w:r>
        <w:r w:rsidRPr="008A0AA5">
          <w:rPr>
            <w:rStyle w:val="a3"/>
            <w:rFonts w:ascii="Times New Roman" w:hAnsi="Times New Roman"/>
            <w:color w:val="auto"/>
            <w:sz w:val="26"/>
            <w:szCs w:val="26"/>
          </w:rPr>
          <w:t>ru</w:t>
        </w:r>
      </w:hyperlink>
    </w:p>
    <w:p w:rsidR="009C3B51" w:rsidRPr="009C3B51" w:rsidRDefault="008A0AA5" w:rsidP="00FB05AD">
      <w:pPr>
        <w:spacing w:line="276" w:lineRule="auto"/>
        <w:ind w:firstLine="567"/>
        <w:jc w:val="both"/>
        <w:rPr>
          <w:sz w:val="26"/>
          <w:szCs w:val="26"/>
          <w:lang w:val="ru-RU"/>
        </w:rPr>
      </w:pPr>
      <w:r w:rsidRPr="009C3B51">
        <w:rPr>
          <w:rStyle w:val="aa"/>
          <w:b w:val="0"/>
          <w:sz w:val="26"/>
          <w:szCs w:val="26"/>
          <w:u w:val="single"/>
        </w:rPr>
        <w:t>Заведующий:</w:t>
      </w:r>
      <w:r w:rsidR="009C3B51">
        <w:rPr>
          <w:rStyle w:val="aa"/>
          <w:b w:val="0"/>
          <w:sz w:val="26"/>
          <w:szCs w:val="26"/>
          <w:lang w:val="ru-RU"/>
        </w:rPr>
        <w:t xml:space="preserve">  </w:t>
      </w:r>
      <w:r w:rsidRPr="009C3B51">
        <w:rPr>
          <w:sz w:val="26"/>
          <w:szCs w:val="26"/>
        </w:rPr>
        <w:t>Барабанова Светлана Александровна</w:t>
      </w:r>
    </w:p>
    <w:p w:rsidR="008A0AA5" w:rsidRPr="009C3B51" w:rsidRDefault="008A0AA5" w:rsidP="00FB05AD">
      <w:pPr>
        <w:spacing w:line="276" w:lineRule="auto"/>
        <w:ind w:firstLine="567"/>
        <w:jc w:val="both"/>
        <w:rPr>
          <w:rFonts w:cs="Times New Roman"/>
          <w:sz w:val="26"/>
          <w:szCs w:val="26"/>
          <w:lang w:val="ru-RU"/>
        </w:rPr>
      </w:pPr>
      <w:r w:rsidRPr="009C3B51">
        <w:rPr>
          <w:rStyle w:val="aa"/>
          <w:b w:val="0"/>
          <w:sz w:val="26"/>
          <w:szCs w:val="26"/>
          <w:u w:val="single"/>
        </w:rPr>
        <w:t>Лицензия на право  ведения  образовательной деятельност</w:t>
      </w:r>
      <w:r w:rsidRPr="009C3B51">
        <w:rPr>
          <w:rStyle w:val="aa"/>
          <w:b w:val="0"/>
          <w:sz w:val="26"/>
          <w:szCs w:val="26"/>
        </w:rPr>
        <w:t>и</w:t>
      </w:r>
      <w:r w:rsidRPr="008A0AA5">
        <w:rPr>
          <w:rStyle w:val="aa"/>
          <w:sz w:val="26"/>
          <w:szCs w:val="26"/>
        </w:rPr>
        <w:t>:</w:t>
      </w:r>
      <w:r w:rsidRPr="008A0AA5">
        <w:rPr>
          <w:sz w:val="26"/>
          <w:szCs w:val="26"/>
        </w:rPr>
        <w:t xml:space="preserve">от 21.11.2011 г.  рег. № </w:t>
      </w:r>
      <w:r w:rsidR="009C3B51">
        <w:rPr>
          <w:sz w:val="26"/>
          <w:szCs w:val="26"/>
          <w:lang w:val="ru-RU"/>
        </w:rPr>
        <w:t>1</w:t>
      </w:r>
      <w:r w:rsidRPr="008A0AA5">
        <w:rPr>
          <w:sz w:val="26"/>
          <w:szCs w:val="26"/>
        </w:rPr>
        <w:t>023, серия 02 № 001947, выдана по контролю и надзору в сфере образования Республики Башкортостан.</w:t>
      </w:r>
    </w:p>
    <w:p w:rsidR="009C3B51" w:rsidRDefault="00031874" w:rsidP="00FB05AD">
      <w:pPr>
        <w:spacing w:line="276" w:lineRule="auto"/>
        <w:ind w:firstLine="567"/>
        <w:jc w:val="both"/>
        <w:rPr>
          <w:rFonts w:cs="Times New Roman"/>
          <w:sz w:val="26"/>
          <w:szCs w:val="26"/>
        </w:rPr>
      </w:pPr>
      <w:r w:rsidRPr="009C3B51">
        <w:rPr>
          <w:rFonts w:cs="Times New Roman"/>
          <w:sz w:val="26"/>
          <w:szCs w:val="26"/>
        </w:rPr>
        <w:t>Здание Д</w:t>
      </w:r>
      <w:r w:rsidR="009C3B51" w:rsidRPr="009C3B51">
        <w:rPr>
          <w:rFonts w:cs="Times New Roman"/>
          <w:sz w:val="26"/>
          <w:szCs w:val="26"/>
        </w:rPr>
        <w:t xml:space="preserve">ОУ типовое, двухэтажное, </w:t>
      </w:r>
      <w:r w:rsidR="009C3B51" w:rsidRPr="009C3B51">
        <w:rPr>
          <w:rFonts w:cs="Times New Roman"/>
          <w:sz w:val="26"/>
          <w:szCs w:val="26"/>
          <w:lang w:val="ru-RU"/>
        </w:rPr>
        <w:t>кирпичное</w:t>
      </w:r>
      <w:r w:rsidRPr="009C3B51">
        <w:rPr>
          <w:rFonts w:cs="Times New Roman"/>
          <w:sz w:val="26"/>
          <w:szCs w:val="26"/>
        </w:rPr>
        <w:t xml:space="preserve">. </w:t>
      </w:r>
    </w:p>
    <w:p w:rsidR="00271773" w:rsidRPr="00271773" w:rsidRDefault="00271773" w:rsidP="00FB05AD">
      <w:pPr>
        <w:spacing w:line="276" w:lineRule="auto"/>
        <w:ind w:firstLine="567"/>
        <w:jc w:val="both"/>
        <w:rPr>
          <w:rFonts w:cs="Times New Roman"/>
          <w:sz w:val="26"/>
          <w:szCs w:val="26"/>
          <w:lang w:val="ru-RU"/>
        </w:rPr>
      </w:pPr>
      <w:r w:rsidRPr="00271773">
        <w:rPr>
          <w:sz w:val="26"/>
          <w:szCs w:val="26"/>
        </w:rPr>
        <w:t xml:space="preserve">Приоритетным направлением  работы ДОУ </w:t>
      </w:r>
      <w:r>
        <w:rPr>
          <w:sz w:val="26"/>
          <w:szCs w:val="26"/>
        </w:rPr>
        <w:t>-</w:t>
      </w:r>
      <w:r w:rsidRPr="00271773">
        <w:rPr>
          <w:sz w:val="26"/>
          <w:szCs w:val="26"/>
        </w:rPr>
        <w:t xml:space="preserve"> речевое развитие.</w:t>
      </w:r>
    </w:p>
    <w:p w:rsidR="009C3B51" w:rsidRPr="009C3B51" w:rsidRDefault="00031874" w:rsidP="00FB05AD">
      <w:pPr>
        <w:spacing w:line="276" w:lineRule="auto"/>
        <w:ind w:firstLine="567"/>
        <w:jc w:val="both"/>
        <w:rPr>
          <w:rFonts w:cs="Times New Roman"/>
          <w:sz w:val="26"/>
          <w:szCs w:val="26"/>
          <w:lang w:val="ru-RU"/>
        </w:rPr>
      </w:pPr>
      <w:r w:rsidRPr="009C3B51">
        <w:rPr>
          <w:rFonts w:cs="Times New Roman"/>
          <w:sz w:val="26"/>
          <w:szCs w:val="26"/>
        </w:rPr>
        <w:t xml:space="preserve">Согласно специфике дошкольного учреждения режим пребывания детей в детском саду пятидневный, </w:t>
      </w:r>
      <w:r w:rsidR="00330457">
        <w:rPr>
          <w:rFonts w:cs="Times New Roman"/>
          <w:sz w:val="26"/>
          <w:szCs w:val="26"/>
          <w:lang w:val="ru-RU"/>
        </w:rPr>
        <w:t xml:space="preserve">с двумя выходными (суббота и воскресенье) </w:t>
      </w:r>
      <w:r w:rsidRPr="009C3B51">
        <w:rPr>
          <w:rFonts w:cs="Times New Roman"/>
          <w:sz w:val="26"/>
          <w:szCs w:val="26"/>
        </w:rPr>
        <w:t>длительность пребывания воспитанников группах</w:t>
      </w:r>
      <w:r w:rsidR="009C3B51">
        <w:rPr>
          <w:rFonts w:cs="Times New Roman"/>
          <w:sz w:val="26"/>
          <w:szCs w:val="26"/>
          <w:lang w:val="ru-RU"/>
        </w:rPr>
        <w:t>:</w:t>
      </w:r>
    </w:p>
    <w:p w:rsidR="009C3B51" w:rsidRPr="009C3B51" w:rsidRDefault="009C3B51" w:rsidP="00FB05AD">
      <w:pPr>
        <w:spacing w:line="276" w:lineRule="auto"/>
        <w:ind w:firstLine="567"/>
        <w:jc w:val="both"/>
        <w:rPr>
          <w:rFonts w:cs="Times New Roman"/>
          <w:sz w:val="26"/>
          <w:szCs w:val="26"/>
          <w:lang w:val="ru-RU"/>
        </w:rPr>
      </w:pPr>
      <w:r w:rsidRPr="009C3B51">
        <w:rPr>
          <w:rFonts w:cs="Times New Roman"/>
          <w:sz w:val="26"/>
          <w:szCs w:val="26"/>
          <w:lang w:val="ru-RU"/>
        </w:rPr>
        <w:t>-</w:t>
      </w:r>
      <w:r w:rsidR="00031874" w:rsidRPr="009C3B51">
        <w:rPr>
          <w:rFonts w:cs="Times New Roman"/>
          <w:sz w:val="26"/>
          <w:szCs w:val="26"/>
        </w:rPr>
        <w:t xml:space="preserve"> общеразвивающего</w:t>
      </w:r>
      <w:r w:rsidRPr="009C3B51">
        <w:rPr>
          <w:rFonts w:cs="Times New Roman"/>
          <w:sz w:val="26"/>
          <w:szCs w:val="26"/>
          <w:lang w:val="ru-RU"/>
        </w:rPr>
        <w:t xml:space="preserve"> </w:t>
      </w:r>
      <w:r w:rsidR="00031874" w:rsidRPr="009C3B51">
        <w:rPr>
          <w:rFonts w:cs="Times New Roman"/>
          <w:sz w:val="26"/>
          <w:szCs w:val="26"/>
        </w:rPr>
        <w:t>вида</w:t>
      </w:r>
      <w:r w:rsidRPr="009C3B51">
        <w:rPr>
          <w:rFonts w:cs="Times New Roman"/>
          <w:sz w:val="26"/>
          <w:szCs w:val="26"/>
          <w:lang w:val="ru-RU"/>
        </w:rPr>
        <w:t xml:space="preserve"> </w:t>
      </w:r>
      <w:r>
        <w:rPr>
          <w:rFonts w:cs="Times New Roman"/>
          <w:sz w:val="26"/>
          <w:szCs w:val="26"/>
          <w:lang w:val="ru-RU"/>
        </w:rPr>
        <w:t xml:space="preserve">- </w:t>
      </w:r>
      <w:r w:rsidR="00031874" w:rsidRPr="009C3B51">
        <w:rPr>
          <w:rFonts w:cs="Times New Roman"/>
          <w:sz w:val="26"/>
          <w:szCs w:val="26"/>
        </w:rPr>
        <w:t xml:space="preserve">12 часов </w:t>
      </w:r>
      <w:r>
        <w:rPr>
          <w:rFonts w:cs="Times New Roman"/>
          <w:sz w:val="26"/>
          <w:szCs w:val="26"/>
          <w:lang w:val="ru-RU"/>
        </w:rPr>
        <w:t>(</w:t>
      </w:r>
      <w:r>
        <w:rPr>
          <w:rFonts w:cs="Times New Roman"/>
          <w:sz w:val="26"/>
          <w:szCs w:val="26"/>
        </w:rPr>
        <w:t>с 7.00 – 19.00</w:t>
      </w:r>
      <w:r>
        <w:rPr>
          <w:rFonts w:cs="Times New Roman"/>
          <w:sz w:val="26"/>
          <w:szCs w:val="26"/>
          <w:lang w:val="ru-RU"/>
        </w:rPr>
        <w:t>)</w:t>
      </w:r>
      <w:r w:rsidR="00031874" w:rsidRPr="009C3B51">
        <w:rPr>
          <w:rFonts w:cs="Times New Roman"/>
          <w:sz w:val="26"/>
          <w:szCs w:val="26"/>
        </w:rPr>
        <w:t xml:space="preserve">, </w:t>
      </w:r>
    </w:p>
    <w:p w:rsidR="009C3B51" w:rsidRPr="009C3B51" w:rsidRDefault="009C3B51" w:rsidP="00FB05AD">
      <w:pPr>
        <w:spacing w:line="276" w:lineRule="auto"/>
        <w:ind w:firstLine="567"/>
        <w:jc w:val="both"/>
        <w:rPr>
          <w:rFonts w:cs="Times New Roman"/>
          <w:sz w:val="26"/>
          <w:szCs w:val="26"/>
          <w:lang w:val="ru-RU"/>
        </w:rPr>
      </w:pPr>
      <w:r w:rsidRPr="009C3B51">
        <w:rPr>
          <w:rFonts w:cs="Times New Roman"/>
          <w:sz w:val="26"/>
          <w:szCs w:val="26"/>
          <w:lang w:val="ru-RU"/>
        </w:rPr>
        <w:t xml:space="preserve">- </w:t>
      </w:r>
      <w:r w:rsidR="00031874" w:rsidRPr="009C3B51">
        <w:rPr>
          <w:rFonts w:cs="Times New Roman"/>
          <w:sz w:val="26"/>
          <w:szCs w:val="26"/>
        </w:rPr>
        <w:t xml:space="preserve">компенсирующего вида </w:t>
      </w:r>
      <w:r w:rsidRPr="009C3B51">
        <w:rPr>
          <w:rFonts w:cs="Times New Roman"/>
          <w:sz w:val="26"/>
          <w:szCs w:val="26"/>
          <w:lang w:val="ru-RU"/>
        </w:rPr>
        <w:t>(</w:t>
      </w:r>
      <w:proofErr w:type="gramStart"/>
      <w:r w:rsidRPr="009C3B51">
        <w:rPr>
          <w:rFonts w:cs="Times New Roman"/>
          <w:sz w:val="26"/>
          <w:szCs w:val="26"/>
          <w:lang w:val="ru-RU"/>
        </w:rPr>
        <w:t>логопедически</w:t>
      </w:r>
      <w:r w:rsidR="00330457">
        <w:rPr>
          <w:rFonts w:cs="Times New Roman"/>
          <w:sz w:val="26"/>
          <w:szCs w:val="26"/>
          <w:lang w:val="ru-RU"/>
        </w:rPr>
        <w:t>е</w:t>
      </w:r>
      <w:proofErr w:type="gramEnd"/>
      <w:r w:rsidRPr="009C3B51">
        <w:rPr>
          <w:rFonts w:cs="Times New Roman"/>
          <w:sz w:val="26"/>
          <w:szCs w:val="26"/>
          <w:lang w:val="ru-RU"/>
        </w:rPr>
        <w:t xml:space="preserve">) </w:t>
      </w:r>
      <w:r>
        <w:rPr>
          <w:rFonts w:cs="Times New Roman"/>
          <w:sz w:val="26"/>
          <w:szCs w:val="26"/>
          <w:lang w:val="ru-RU"/>
        </w:rPr>
        <w:t xml:space="preserve">- </w:t>
      </w:r>
      <w:r w:rsidR="00031874" w:rsidRPr="009C3B51">
        <w:rPr>
          <w:rFonts w:cs="Times New Roman"/>
          <w:sz w:val="26"/>
          <w:szCs w:val="26"/>
        </w:rPr>
        <w:t xml:space="preserve">10 часов </w:t>
      </w:r>
      <w:r>
        <w:rPr>
          <w:rFonts w:cs="Times New Roman"/>
          <w:sz w:val="26"/>
          <w:szCs w:val="26"/>
          <w:lang w:val="ru-RU"/>
        </w:rPr>
        <w:t>(</w:t>
      </w:r>
      <w:r>
        <w:rPr>
          <w:rFonts w:cs="Times New Roman"/>
          <w:sz w:val="26"/>
          <w:szCs w:val="26"/>
        </w:rPr>
        <w:t>с 7.30 – 18.30</w:t>
      </w:r>
      <w:r>
        <w:rPr>
          <w:rFonts w:cs="Times New Roman"/>
          <w:sz w:val="26"/>
          <w:szCs w:val="26"/>
          <w:lang w:val="ru-RU"/>
        </w:rPr>
        <w:t>)</w:t>
      </w:r>
      <w:r w:rsidRPr="009C3B51">
        <w:rPr>
          <w:rFonts w:cs="Times New Roman"/>
          <w:sz w:val="26"/>
          <w:szCs w:val="26"/>
          <w:lang w:val="ru-RU"/>
        </w:rPr>
        <w:t xml:space="preserve">, </w:t>
      </w:r>
    </w:p>
    <w:p w:rsidR="00031874" w:rsidRPr="009C3B51" w:rsidRDefault="009C3B51" w:rsidP="00FB05AD">
      <w:pPr>
        <w:spacing w:line="276" w:lineRule="auto"/>
        <w:ind w:firstLine="567"/>
        <w:jc w:val="both"/>
        <w:rPr>
          <w:rFonts w:cs="Times New Roman"/>
          <w:sz w:val="26"/>
          <w:szCs w:val="26"/>
          <w:lang w:val="ru-RU"/>
        </w:rPr>
      </w:pPr>
      <w:r w:rsidRPr="009C3B51">
        <w:rPr>
          <w:rFonts w:cs="Times New Roman"/>
          <w:sz w:val="26"/>
          <w:szCs w:val="26"/>
          <w:lang w:val="ru-RU"/>
        </w:rPr>
        <w:t xml:space="preserve">- укороченного дня </w:t>
      </w:r>
      <w:r>
        <w:rPr>
          <w:rFonts w:cs="Times New Roman"/>
          <w:sz w:val="26"/>
          <w:szCs w:val="26"/>
          <w:lang w:val="ru-RU"/>
        </w:rPr>
        <w:t>– 10,5 часов (</w:t>
      </w:r>
      <w:r>
        <w:rPr>
          <w:sz w:val="26"/>
          <w:szCs w:val="26"/>
        </w:rPr>
        <w:t>с 7.30  до 18.00</w:t>
      </w:r>
      <w:r>
        <w:rPr>
          <w:sz w:val="26"/>
          <w:szCs w:val="26"/>
          <w:lang w:val="ru-RU"/>
        </w:rPr>
        <w:t>).</w:t>
      </w:r>
    </w:p>
    <w:p w:rsidR="00031874" w:rsidRDefault="00330457" w:rsidP="00FB05AD">
      <w:pPr>
        <w:spacing w:line="276" w:lineRule="auto"/>
        <w:ind w:firstLine="567"/>
        <w:jc w:val="both"/>
        <w:rPr>
          <w:rFonts w:cs="Times New Roman"/>
          <w:sz w:val="26"/>
          <w:szCs w:val="26"/>
          <w:lang w:val="ru-RU"/>
        </w:rPr>
      </w:pPr>
      <w:r>
        <w:rPr>
          <w:rFonts w:cs="Times New Roman"/>
          <w:sz w:val="26"/>
          <w:szCs w:val="26"/>
        </w:rPr>
        <w:t xml:space="preserve">Проектная мощность – </w:t>
      </w:r>
      <w:r w:rsidR="009C3B51">
        <w:rPr>
          <w:rFonts w:cs="Times New Roman"/>
          <w:sz w:val="26"/>
          <w:szCs w:val="26"/>
        </w:rPr>
        <w:t xml:space="preserve"> 2</w:t>
      </w:r>
      <w:r w:rsidR="009C3B51">
        <w:rPr>
          <w:rFonts w:cs="Times New Roman"/>
          <w:sz w:val="26"/>
          <w:szCs w:val="26"/>
          <w:lang w:val="ru-RU"/>
        </w:rPr>
        <w:t>6</w:t>
      </w:r>
      <w:r w:rsidR="00031874" w:rsidRPr="009C3B51">
        <w:rPr>
          <w:rFonts w:cs="Times New Roman"/>
          <w:sz w:val="26"/>
          <w:szCs w:val="26"/>
        </w:rPr>
        <w:t xml:space="preserve">0  детей.  </w:t>
      </w:r>
    </w:p>
    <w:p w:rsidR="00330457" w:rsidRPr="009C3B51" w:rsidRDefault="00330457" w:rsidP="00FB05AD">
      <w:pPr>
        <w:spacing w:line="276" w:lineRule="auto"/>
        <w:ind w:left="-540" w:firstLine="567"/>
        <w:contextualSpacing/>
        <w:jc w:val="both"/>
        <w:rPr>
          <w:rFonts w:eastAsia="Calibri" w:cs="Times New Roman"/>
          <w:sz w:val="26"/>
          <w:szCs w:val="26"/>
          <w:lang w:eastAsia="ar-SA"/>
        </w:rPr>
      </w:pPr>
      <w:r w:rsidRPr="009C3B51">
        <w:rPr>
          <w:rFonts w:eastAsia="Calibri" w:cs="Times New Roman"/>
          <w:sz w:val="26"/>
          <w:szCs w:val="26"/>
        </w:rPr>
        <w:t>В учреждении функционирует 11  групп:</w:t>
      </w:r>
    </w:p>
    <w:p w:rsidR="00330457" w:rsidRPr="00330457" w:rsidRDefault="00330457" w:rsidP="00FB05AD">
      <w:pPr>
        <w:spacing w:line="276" w:lineRule="auto"/>
        <w:ind w:firstLine="567"/>
        <w:jc w:val="both"/>
        <w:rPr>
          <w:rFonts w:eastAsia="Times New Roman" w:cs="Times New Roman"/>
          <w:sz w:val="26"/>
          <w:szCs w:val="26"/>
          <w:lang w:val="ru-RU" w:eastAsia="ru-RU"/>
        </w:rPr>
      </w:pPr>
      <w:r>
        <w:rPr>
          <w:rFonts w:cs="Times New Roman"/>
          <w:sz w:val="26"/>
          <w:szCs w:val="26"/>
          <w:lang w:val="ru-RU" w:eastAsia="ru-RU"/>
        </w:rPr>
        <w:t>-</w:t>
      </w:r>
      <w:r w:rsidRPr="009C3B51">
        <w:rPr>
          <w:rFonts w:cs="Times New Roman"/>
          <w:sz w:val="26"/>
          <w:szCs w:val="26"/>
          <w:lang w:eastAsia="ru-RU"/>
        </w:rPr>
        <w:t xml:space="preserve"> 8  групп  </w:t>
      </w:r>
      <w:r>
        <w:rPr>
          <w:rFonts w:cs="Times New Roman"/>
          <w:sz w:val="26"/>
          <w:szCs w:val="26"/>
          <w:lang w:eastAsia="ru-RU"/>
        </w:rPr>
        <w:t>общеразвивающей  направленности</w:t>
      </w:r>
      <w:r>
        <w:rPr>
          <w:rFonts w:cs="Times New Roman"/>
          <w:sz w:val="26"/>
          <w:szCs w:val="26"/>
          <w:lang w:val="ru-RU" w:eastAsia="ru-RU"/>
        </w:rPr>
        <w:t xml:space="preserve">, </w:t>
      </w:r>
    </w:p>
    <w:p w:rsidR="00330457" w:rsidRPr="000462F7" w:rsidRDefault="00330457" w:rsidP="00FB05AD">
      <w:pPr>
        <w:spacing w:line="276" w:lineRule="auto"/>
        <w:ind w:firstLine="567"/>
        <w:jc w:val="both"/>
        <w:rPr>
          <w:rFonts w:cs="Times New Roman"/>
          <w:b/>
          <w:sz w:val="26"/>
          <w:szCs w:val="26"/>
          <w:lang w:val="ru-RU" w:eastAsia="ru-RU"/>
        </w:rPr>
      </w:pPr>
      <w:r>
        <w:rPr>
          <w:rFonts w:cs="Times New Roman"/>
          <w:b/>
          <w:sz w:val="26"/>
          <w:szCs w:val="26"/>
          <w:lang w:val="ru-RU" w:eastAsia="ru-RU"/>
        </w:rPr>
        <w:t xml:space="preserve">- </w:t>
      </w:r>
      <w:r w:rsidRPr="00330457">
        <w:rPr>
          <w:rFonts w:cs="Times New Roman"/>
          <w:sz w:val="26"/>
          <w:szCs w:val="26"/>
          <w:lang w:eastAsia="ru-RU"/>
        </w:rPr>
        <w:t>3 группы  компенсирующей направленности</w:t>
      </w:r>
      <w:r>
        <w:rPr>
          <w:rFonts w:cs="Times New Roman"/>
          <w:b/>
          <w:sz w:val="26"/>
          <w:szCs w:val="26"/>
          <w:lang w:val="ru-RU" w:eastAsia="ru-RU"/>
        </w:rPr>
        <w:t>.</w:t>
      </w:r>
    </w:p>
    <w:p w:rsidR="00FF10B1" w:rsidRPr="009A2189" w:rsidRDefault="00FF10B1" w:rsidP="00FB05AD">
      <w:pPr>
        <w:spacing w:line="276" w:lineRule="auto"/>
        <w:ind w:firstLine="567"/>
        <w:jc w:val="both"/>
        <w:rPr>
          <w:rFonts w:cs="Times New Roman"/>
          <w:sz w:val="26"/>
          <w:szCs w:val="26"/>
          <w:lang w:val="ru-RU" w:eastAsia="ru-RU"/>
        </w:rPr>
      </w:pPr>
      <w:r>
        <w:rPr>
          <w:rFonts w:cs="Times New Roman"/>
          <w:sz w:val="26"/>
          <w:szCs w:val="26"/>
          <w:lang w:val="ru-RU" w:eastAsia="ru-RU"/>
        </w:rPr>
        <w:t xml:space="preserve">Учебный год начинается с </w:t>
      </w:r>
      <w:r w:rsidR="009A2189" w:rsidRPr="009A2189">
        <w:rPr>
          <w:rFonts w:cs="Times New Roman"/>
          <w:sz w:val="26"/>
          <w:szCs w:val="26"/>
          <w:lang w:val="ru-RU" w:eastAsia="ru-RU"/>
        </w:rPr>
        <w:t xml:space="preserve">1 </w:t>
      </w:r>
      <w:r>
        <w:rPr>
          <w:rFonts w:cs="Times New Roman"/>
          <w:sz w:val="26"/>
          <w:szCs w:val="26"/>
          <w:lang w:val="ru-RU" w:eastAsia="ru-RU"/>
        </w:rPr>
        <w:t>сентября.</w:t>
      </w:r>
    </w:p>
    <w:p w:rsidR="009A2189" w:rsidRPr="008244AD" w:rsidRDefault="009A2189" w:rsidP="009A2189">
      <w:pPr>
        <w:spacing w:line="276" w:lineRule="auto"/>
        <w:ind w:firstLine="708"/>
        <w:jc w:val="both"/>
        <w:rPr>
          <w:rFonts w:cs="Times New Roman"/>
          <w:sz w:val="16"/>
          <w:szCs w:val="16"/>
          <w:lang w:val="ru-RU" w:eastAsia="ru-RU"/>
        </w:rPr>
      </w:pPr>
    </w:p>
    <w:p w:rsidR="00FB05AD" w:rsidRDefault="00E20624" w:rsidP="00FB05AD">
      <w:pPr>
        <w:ind w:right="-5"/>
        <w:jc w:val="center"/>
        <w:outlineLvl w:val="1"/>
        <w:rPr>
          <w:b/>
          <w:bCs/>
          <w:sz w:val="26"/>
          <w:szCs w:val="26"/>
          <w:lang w:val="ru-RU" w:eastAsia="ru-RU"/>
        </w:rPr>
      </w:pPr>
      <w:r>
        <w:rPr>
          <w:b/>
          <w:bCs/>
          <w:sz w:val="26"/>
          <w:szCs w:val="26"/>
          <w:lang w:val="ru-RU" w:eastAsia="ru-RU"/>
        </w:rPr>
        <w:t>5.</w:t>
      </w:r>
      <w:r>
        <w:rPr>
          <w:b/>
          <w:bCs/>
          <w:sz w:val="26"/>
          <w:szCs w:val="26"/>
          <w:lang w:val="ru-RU" w:eastAsia="ru-RU"/>
        </w:rPr>
        <w:tab/>
      </w:r>
      <w:r w:rsidR="00FB05AD" w:rsidRPr="00C75FCF">
        <w:rPr>
          <w:b/>
          <w:bCs/>
          <w:sz w:val="26"/>
          <w:szCs w:val="26"/>
          <w:lang w:eastAsia="ru-RU"/>
        </w:rPr>
        <w:t>ОРГАНИЗАЦИЯ    ОБРАЗОВАТЕЛЬНОГО   ПРОЦЕССА</w:t>
      </w:r>
    </w:p>
    <w:p w:rsidR="00FB05AD" w:rsidRPr="008244AD" w:rsidRDefault="00FB05AD" w:rsidP="00FB05AD">
      <w:pPr>
        <w:ind w:right="-5"/>
        <w:jc w:val="center"/>
        <w:outlineLvl w:val="1"/>
        <w:rPr>
          <w:b/>
          <w:bCs/>
          <w:sz w:val="16"/>
          <w:szCs w:val="16"/>
          <w:lang w:val="ru-RU" w:eastAsia="ru-RU"/>
        </w:rPr>
      </w:pPr>
    </w:p>
    <w:p w:rsidR="00FB05AD" w:rsidRPr="008244AD" w:rsidRDefault="00FB05AD" w:rsidP="00FB05AD">
      <w:pPr>
        <w:jc w:val="both"/>
        <w:rPr>
          <w:bCs/>
          <w:i/>
          <w:sz w:val="26"/>
          <w:szCs w:val="26"/>
          <w:lang w:eastAsia="ru-RU"/>
        </w:rPr>
      </w:pPr>
      <w:r w:rsidRPr="008244AD">
        <w:rPr>
          <w:bCs/>
          <w:i/>
          <w:sz w:val="26"/>
          <w:szCs w:val="26"/>
          <w:lang w:eastAsia="ru-RU"/>
        </w:rPr>
        <w:t>Цель:</w:t>
      </w:r>
    </w:p>
    <w:p w:rsidR="00FB05AD" w:rsidRPr="00C75FCF" w:rsidRDefault="00FB05AD" w:rsidP="00FB05AD">
      <w:pPr>
        <w:ind w:firstLine="567"/>
        <w:jc w:val="both"/>
        <w:rPr>
          <w:color w:val="000000"/>
          <w:sz w:val="26"/>
          <w:szCs w:val="26"/>
          <w:lang w:eastAsia="ru-RU"/>
        </w:rPr>
      </w:pPr>
      <w:r w:rsidRPr="00C75FCF">
        <w:rPr>
          <w:color w:val="000000"/>
          <w:sz w:val="26"/>
          <w:szCs w:val="26"/>
          <w:lang w:eastAsia="ru-RU"/>
        </w:rPr>
        <w:t>Обеспечение разностороннего развития детей (групп разной направленности) с учетом их возрастных и индивидуальных особенностей по основным направлениям развития детей дошкольного возраста; обеспечение равных стартовых возможностей детям старшего дошкольного возраста для успешного обучения в школе.</w:t>
      </w:r>
    </w:p>
    <w:p w:rsidR="00FB05AD" w:rsidRPr="00C75FCF" w:rsidRDefault="00FB05AD" w:rsidP="00FB05AD">
      <w:pPr>
        <w:jc w:val="both"/>
        <w:rPr>
          <w:i/>
          <w:color w:val="000000"/>
          <w:sz w:val="26"/>
          <w:szCs w:val="26"/>
          <w:lang w:eastAsia="ru-RU"/>
        </w:rPr>
      </w:pPr>
      <w:r w:rsidRPr="00C75FCF">
        <w:rPr>
          <w:bCs/>
          <w:i/>
          <w:color w:val="000000"/>
          <w:sz w:val="26"/>
          <w:szCs w:val="26"/>
          <w:lang w:eastAsia="ru-RU"/>
        </w:rPr>
        <w:lastRenderedPageBreak/>
        <w:t>Приоритетные задачи:</w:t>
      </w:r>
    </w:p>
    <w:p w:rsidR="00FB05AD" w:rsidRPr="00C75FCF" w:rsidRDefault="00FB05AD" w:rsidP="00FB05AD">
      <w:pPr>
        <w:pStyle w:val="a4"/>
        <w:numPr>
          <w:ilvl w:val="0"/>
          <w:numId w:val="12"/>
        </w:numPr>
        <w:ind w:left="0" w:firstLine="567"/>
        <w:jc w:val="both"/>
        <w:rPr>
          <w:color w:val="000000"/>
          <w:sz w:val="26"/>
          <w:szCs w:val="26"/>
        </w:rPr>
      </w:pPr>
      <w:r w:rsidRPr="00C75FCF">
        <w:rPr>
          <w:color w:val="000000"/>
          <w:sz w:val="26"/>
          <w:szCs w:val="26"/>
        </w:rPr>
        <w:t>охрана жизни и укрепление физического и психического здоровья детей;</w:t>
      </w:r>
    </w:p>
    <w:p w:rsidR="00FB05AD" w:rsidRPr="00C75FCF" w:rsidRDefault="00FB05AD" w:rsidP="00FB05AD">
      <w:pPr>
        <w:pStyle w:val="a4"/>
        <w:numPr>
          <w:ilvl w:val="0"/>
          <w:numId w:val="12"/>
        </w:numPr>
        <w:ind w:left="0" w:firstLine="567"/>
        <w:jc w:val="both"/>
        <w:rPr>
          <w:color w:val="000000"/>
          <w:sz w:val="26"/>
          <w:szCs w:val="26"/>
        </w:rPr>
      </w:pPr>
      <w:r w:rsidRPr="00C75FCF">
        <w:rPr>
          <w:color w:val="000000"/>
          <w:sz w:val="26"/>
          <w:szCs w:val="26"/>
        </w:rPr>
        <w:t>обеспечение социально-коммуникативного, познавательного, речевого, художественно-эстетического, физического развития детей;</w:t>
      </w:r>
    </w:p>
    <w:p w:rsidR="00FB05AD" w:rsidRPr="00C75FCF" w:rsidRDefault="00FB05AD" w:rsidP="00FB05AD">
      <w:pPr>
        <w:pStyle w:val="a4"/>
        <w:numPr>
          <w:ilvl w:val="0"/>
          <w:numId w:val="12"/>
        </w:numPr>
        <w:ind w:left="0" w:firstLine="567"/>
        <w:jc w:val="both"/>
        <w:rPr>
          <w:color w:val="000000"/>
          <w:sz w:val="26"/>
          <w:szCs w:val="26"/>
        </w:rPr>
      </w:pPr>
      <w:r w:rsidRPr="00C75FCF">
        <w:rPr>
          <w:color w:val="000000"/>
          <w:sz w:val="26"/>
          <w:szCs w:val="26"/>
        </w:rPr>
        <w:t>обеспечение необходимой коррекции  фонетико-фонематических и лексико-грамматических нарушений речи детей;</w:t>
      </w:r>
    </w:p>
    <w:p w:rsidR="00FB05AD" w:rsidRPr="00C75FCF" w:rsidRDefault="00FB05AD" w:rsidP="00FB05AD">
      <w:pPr>
        <w:pStyle w:val="a4"/>
        <w:numPr>
          <w:ilvl w:val="0"/>
          <w:numId w:val="12"/>
        </w:numPr>
        <w:ind w:left="0" w:firstLine="567"/>
        <w:jc w:val="both"/>
        <w:rPr>
          <w:color w:val="000000"/>
          <w:sz w:val="26"/>
          <w:szCs w:val="26"/>
        </w:rPr>
      </w:pPr>
      <w:r w:rsidRPr="00C75FCF">
        <w:rPr>
          <w:color w:val="000000"/>
          <w:sz w:val="26"/>
          <w:szCs w:val="26"/>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FB05AD" w:rsidRPr="00C75FCF" w:rsidRDefault="00FB05AD" w:rsidP="00FB05AD">
      <w:pPr>
        <w:pStyle w:val="a4"/>
        <w:numPr>
          <w:ilvl w:val="0"/>
          <w:numId w:val="12"/>
        </w:numPr>
        <w:ind w:left="0" w:firstLine="567"/>
        <w:jc w:val="both"/>
        <w:rPr>
          <w:color w:val="000000"/>
          <w:sz w:val="26"/>
          <w:szCs w:val="26"/>
        </w:rPr>
      </w:pPr>
      <w:r w:rsidRPr="00C75FCF">
        <w:rPr>
          <w:color w:val="000000"/>
          <w:sz w:val="26"/>
          <w:szCs w:val="26"/>
        </w:rPr>
        <w:t>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FB05AD" w:rsidRPr="00C75FCF" w:rsidRDefault="00FB05AD" w:rsidP="00FB05AD">
      <w:pPr>
        <w:pStyle w:val="a4"/>
        <w:numPr>
          <w:ilvl w:val="0"/>
          <w:numId w:val="12"/>
        </w:numPr>
        <w:ind w:left="0" w:firstLine="567"/>
        <w:jc w:val="both"/>
        <w:rPr>
          <w:color w:val="000000"/>
          <w:sz w:val="26"/>
          <w:szCs w:val="26"/>
        </w:rPr>
      </w:pPr>
      <w:r w:rsidRPr="00C75FCF">
        <w:rPr>
          <w:color w:val="000000"/>
          <w:sz w:val="26"/>
          <w:szCs w:val="26"/>
        </w:rPr>
        <w:t>подготовка ребенка к сознательной жизни в свободном обществе в духе понимания, мира, терпимости, равноправия и дружбы между народами, этническими, религиозными группами;</w:t>
      </w:r>
    </w:p>
    <w:p w:rsidR="00FB05AD" w:rsidRPr="00C75FCF" w:rsidRDefault="00FB05AD" w:rsidP="00FB05AD">
      <w:pPr>
        <w:pStyle w:val="a4"/>
        <w:numPr>
          <w:ilvl w:val="0"/>
          <w:numId w:val="12"/>
        </w:numPr>
        <w:spacing w:after="100" w:afterAutospacing="1"/>
        <w:ind w:left="0" w:firstLine="567"/>
        <w:jc w:val="both"/>
        <w:rPr>
          <w:color w:val="000000"/>
          <w:sz w:val="26"/>
          <w:szCs w:val="26"/>
        </w:rPr>
      </w:pPr>
      <w:r w:rsidRPr="00C75FCF">
        <w:rPr>
          <w:color w:val="000000"/>
          <w:sz w:val="26"/>
          <w:szCs w:val="26"/>
        </w:rPr>
        <w:t xml:space="preserve">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детей. </w:t>
      </w:r>
    </w:p>
    <w:p w:rsidR="00FB05AD" w:rsidRPr="00C75FCF" w:rsidRDefault="00FB05AD" w:rsidP="00FB05AD">
      <w:pPr>
        <w:jc w:val="both"/>
        <w:rPr>
          <w:color w:val="000000"/>
          <w:sz w:val="26"/>
          <w:szCs w:val="26"/>
          <w:lang w:eastAsia="ru-RU"/>
        </w:rPr>
      </w:pPr>
      <w:r w:rsidRPr="00C75FCF">
        <w:rPr>
          <w:i/>
          <w:sz w:val="26"/>
          <w:szCs w:val="26"/>
          <w:lang w:eastAsia="ru-RU"/>
        </w:rPr>
        <w:t>Основные программы:</w:t>
      </w:r>
    </w:p>
    <w:p w:rsidR="00FB05AD" w:rsidRPr="00C75FCF" w:rsidRDefault="00FB05AD" w:rsidP="00FB05AD">
      <w:pPr>
        <w:ind w:firstLine="567"/>
        <w:jc w:val="both"/>
        <w:rPr>
          <w:sz w:val="26"/>
          <w:szCs w:val="26"/>
          <w:lang w:eastAsia="ru-RU"/>
        </w:rPr>
      </w:pPr>
      <w:r w:rsidRPr="00C75FCF">
        <w:rPr>
          <w:sz w:val="26"/>
          <w:szCs w:val="26"/>
          <w:u w:val="single"/>
          <w:lang w:eastAsia="ru-RU"/>
        </w:rPr>
        <w:t>В группах общеразвивающей направленности:</w:t>
      </w:r>
      <w:r w:rsidRPr="00C75FCF">
        <w:rPr>
          <w:sz w:val="26"/>
          <w:szCs w:val="26"/>
          <w:lang w:eastAsia="ru-RU"/>
        </w:rPr>
        <w:t xml:space="preserve">  для детей раннего возраста - от 1,6 до 3 лет, для детей  дошкольного возраста - от 3 до 7 лет дошкольное образование осуществляется  в соответствии с образовательной программой образовательного учреждения, разработанной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М., «Мозаика – синтез» издание 3-е  2012 года</w:t>
      </w:r>
    </w:p>
    <w:p w:rsidR="00FB05AD" w:rsidRPr="00C75FCF" w:rsidRDefault="00FB05AD" w:rsidP="00FB05AD">
      <w:pPr>
        <w:ind w:firstLine="567"/>
        <w:jc w:val="both"/>
        <w:rPr>
          <w:sz w:val="26"/>
          <w:szCs w:val="26"/>
          <w:lang w:eastAsia="ru-RU"/>
        </w:rPr>
      </w:pPr>
      <w:r w:rsidRPr="00C75FCF">
        <w:rPr>
          <w:sz w:val="26"/>
          <w:szCs w:val="26"/>
          <w:u w:val="single"/>
          <w:lang w:eastAsia="ru-RU"/>
        </w:rPr>
        <w:t xml:space="preserve">Количество обучающихся по программе:  </w:t>
      </w:r>
      <w:r>
        <w:rPr>
          <w:sz w:val="26"/>
          <w:szCs w:val="26"/>
          <w:lang w:eastAsia="ru-RU"/>
        </w:rPr>
        <w:t>2</w:t>
      </w:r>
      <w:r>
        <w:rPr>
          <w:sz w:val="26"/>
          <w:szCs w:val="26"/>
          <w:lang w:val="ru-RU" w:eastAsia="ru-RU"/>
        </w:rPr>
        <w:t>50</w:t>
      </w:r>
      <w:r w:rsidRPr="00C75FCF">
        <w:rPr>
          <w:sz w:val="26"/>
          <w:szCs w:val="26"/>
          <w:lang w:eastAsia="ru-RU"/>
        </w:rPr>
        <w:t xml:space="preserve"> детей</w:t>
      </w:r>
    </w:p>
    <w:p w:rsidR="00FB05AD" w:rsidRPr="00C75FCF" w:rsidRDefault="00FB05AD" w:rsidP="00FB05AD">
      <w:pPr>
        <w:ind w:firstLine="567"/>
        <w:jc w:val="both"/>
        <w:rPr>
          <w:i/>
          <w:sz w:val="26"/>
          <w:szCs w:val="26"/>
          <w:lang w:eastAsia="ru-RU"/>
        </w:rPr>
      </w:pPr>
      <w:r w:rsidRPr="00C75FCF">
        <w:rPr>
          <w:sz w:val="26"/>
          <w:szCs w:val="26"/>
          <w:u w:val="single"/>
          <w:lang w:eastAsia="ru-RU"/>
        </w:rPr>
        <w:t xml:space="preserve">Срок освоения программы:  </w:t>
      </w:r>
      <w:r>
        <w:rPr>
          <w:sz w:val="26"/>
          <w:szCs w:val="26"/>
          <w:lang w:eastAsia="ru-RU"/>
        </w:rPr>
        <w:t xml:space="preserve">до </w:t>
      </w:r>
      <w:r>
        <w:rPr>
          <w:sz w:val="26"/>
          <w:szCs w:val="26"/>
          <w:lang w:val="ru-RU" w:eastAsia="ru-RU"/>
        </w:rPr>
        <w:t>5</w:t>
      </w:r>
      <w:r w:rsidRPr="00C75FCF">
        <w:rPr>
          <w:sz w:val="26"/>
          <w:szCs w:val="26"/>
          <w:lang w:eastAsia="ru-RU"/>
        </w:rPr>
        <w:t xml:space="preserve"> лет</w:t>
      </w:r>
    </w:p>
    <w:p w:rsidR="00FB05AD" w:rsidRPr="00C75FCF" w:rsidRDefault="00FB05AD" w:rsidP="00FB05AD">
      <w:pPr>
        <w:ind w:firstLine="567"/>
        <w:jc w:val="both"/>
        <w:rPr>
          <w:i/>
          <w:sz w:val="26"/>
          <w:szCs w:val="26"/>
          <w:lang w:eastAsia="ru-RU"/>
        </w:rPr>
      </w:pPr>
      <w:r w:rsidRPr="00C75FCF">
        <w:rPr>
          <w:sz w:val="26"/>
          <w:szCs w:val="26"/>
          <w:lang w:eastAsia="ru-RU"/>
        </w:rPr>
        <w:t xml:space="preserve">В группах </w:t>
      </w:r>
      <w:r w:rsidRPr="00C75FCF">
        <w:rPr>
          <w:sz w:val="26"/>
          <w:szCs w:val="26"/>
          <w:u w:val="single"/>
          <w:lang w:eastAsia="ru-RU"/>
        </w:rPr>
        <w:t>компенсирующей направленности (ОНР) для детей старшего дошкольного возраста от 5 до 7 лет</w:t>
      </w:r>
      <w:r w:rsidRPr="00C75FCF">
        <w:rPr>
          <w:sz w:val="26"/>
          <w:szCs w:val="26"/>
          <w:lang w:eastAsia="ru-RU"/>
        </w:rPr>
        <w:t xml:space="preserve"> осуществляются: </w:t>
      </w:r>
    </w:p>
    <w:p w:rsidR="00FB05AD" w:rsidRPr="00C75FCF" w:rsidRDefault="00FB05AD" w:rsidP="00FB05AD">
      <w:pPr>
        <w:ind w:firstLine="567"/>
        <w:jc w:val="both"/>
        <w:rPr>
          <w:i/>
          <w:sz w:val="26"/>
          <w:szCs w:val="26"/>
          <w:lang w:eastAsia="ru-RU"/>
        </w:rPr>
      </w:pPr>
      <w:r w:rsidRPr="00C75FCF">
        <w:rPr>
          <w:sz w:val="26"/>
          <w:szCs w:val="26"/>
          <w:lang w:eastAsia="ru-RU"/>
        </w:rPr>
        <w:t>- квалифицированная коррекция недостатков в психическом и речевом  развитии детей в соответствии с Программой логопедической работы по преодолению общего недоразвития речи у детейТ.Б.Филичевой, Г.В.Чиркиной, Т.Б Тумановой М., «Посвещение» 2009 г.</w:t>
      </w:r>
    </w:p>
    <w:p w:rsidR="00FB05AD" w:rsidRPr="00FB05AD" w:rsidRDefault="00FB05AD" w:rsidP="00FB05AD">
      <w:pPr>
        <w:ind w:firstLine="567"/>
        <w:jc w:val="both"/>
        <w:rPr>
          <w:sz w:val="26"/>
          <w:szCs w:val="26"/>
          <w:lang w:val="ru-RU" w:eastAsia="ru-RU"/>
        </w:rPr>
      </w:pPr>
      <w:r w:rsidRPr="00C75FCF">
        <w:rPr>
          <w:sz w:val="26"/>
          <w:szCs w:val="26"/>
          <w:u w:val="single"/>
          <w:lang w:eastAsia="ru-RU"/>
        </w:rPr>
        <w:t xml:space="preserve">Количество обучающихся по программе:   </w:t>
      </w:r>
      <w:r>
        <w:rPr>
          <w:sz w:val="26"/>
          <w:szCs w:val="26"/>
          <w:lang w:eastAsia="ru-RU"/>
        </w:rPr>
        <w:t>5</w:t>
      </w:r>
      <w:r>
        <w:rPr>
          <w:sz w:val="26"/>
          <w:szCs w:val="26"/>
          <w:lang w:val="ru-RU" w:eastAsia="ru-RU"/>
        </w:rPr>
        <w:t>1</w:t>
      </w:r>
      <w:r w:rsidRPr="00C75FCF">
        <w:rPr>
          <w:sz w:val="26"/>
          <w:szCs w:val="26"/>
          <w:lang w:eastAsia="ru-RU"/>
        </w:rPr>
        <w:t xml:space="preserve"> ребен</w:t>
      </w:r>
      <w:r>
        <w:rPr>
          <w:sz w:val="26"/>
          <w:szCs w:val="26"/>
          <w:lang w:val="ru-RU" w:eastAsia="ru-RU"/>
        </w:rPr>
        <w:t>о</w:t>
      </w:r>
      <w:r>
        <w:rPr>
          <w:sz w:val="26"/>
          <w:szCs w:val="26"/>
          <w:lang w:eastAsia="ru-RU"/>
        </w:rPr>
        <w:t>к</w:t>
      </w:r>
    </w:p>
    <w:p w:rsidR="00FB05AD" w:rsidRPr="00C75FCF" w:rsidRDefault="00FB05AD" w:rsidP="00FB05AD">
      <w:pPr>
        <w:ind w:firstLine="567"/>
        <w:jc w:val="both"/>
        <w:rPr>
          <w:i/>
          <w:sz w:val="26"/>
          <w:szCs w:val="26"/>
          <w:lang w:eastAsia="ru-RU"/>
        </w:rPr>
      </w:pPr>
      <w:r w:rsidRPr="00C75FCF">
        <w:rPr>
          <w:sz w:val="26"/>
          <w:szCs w:val="26"/>
          <w:u w:val="single"/>
          <w:lang w:eastAsia="ru-RU"/>
        </w:rPr>
        <w:t xml:space="preserve">Срок освоения программы:  </w:t>
      </w:r>
      <w:r w:rsidRPr="00C75FCF">
        <w:rPr>
          <w:sz w:val="26"/>
          <w:szCs w:val="26"/>
          <w:lang w:eastAsia="ru-RU"/>
        </w:rPr>
        <w:t>2</w:t>
      </w:r>
      <w:r>
        <w:rPr>
          <w:sz w:val="26"/>
          <w:szCs w:val="26"/>
          <w:lang w:val="ru-RU" w:eastAsia="ru-RU"/>
        </w:rPr>
        <w:t xml:space="preserve"> </w:t>
      </w:r>
      <w:r w:rsidRPr="00C75FCF">
        <w:rPr>
          <w:sz w:val="26"/>
          <w:szCs w:val="26"/>
          <w:lang w:eastAsia="ru-RU"/>
        </w:rPr>
        <w:t>года</w:t>
      </w:r>
    </w:p>
    <w:p w:rsidR="00FB05AD" w:rsidRDefault="00FB05AD" w:rsidP="00FB05AD">
      <w:pPr>
        <w:autoSpaceDE w:val="0"/>
        <w:ind w:left="284"/>
        <w:rPr>
          <w:sz w:val="28"/>
          <w:szCs w:val="28"/>
          <w:lang w:eastAsia="ru-RU"/>
        </w:rPr>
      </w:pPr>
    </w:p>
    <w:p w:rsidR="00FB05AD" w:rsidRPr="00C75FCF" w:rsidRDefault="00FB05AD" w:rsidP="00FB05AD">
      <w:pPr>
        <w:ind w:firstLine="567"/>
        <w:jc w:val="both"/>
        <w:rPr>
          <w:sz w:val="26"/>
          <w:szCs w:val="26"/>
          <w:lang w:eastAsia="ar-SA"/>
        </w:rPr>
      </w:pPr>
      <w:r w:rsidRPr="00C75FCF">
        <w:rPr>
          <w:b/>
          <w:bCs/>
          <w:sz w:val="26"/>
          <w:szCs w:val="26"/>
          <w:u w:val="single"/>
        </w:rPr>
        <w:t>Логопедическая служба ДОУ</w:t>
      </w:r>
      <w:r w:rsidRPr="00C75FCF">
        <w:rPr>
          <w:bCs/>
          <w:sz w:val="26"/>
          <w:szCs w:val="26"/>
        </w:rPr>
        <w:t>.</w:t>
      </w:r>
      <w:r w:rsidRPr="00C75FCF">
        <w:rPr>
          <w:sz w:val="26"/>
          <w:szCs w:val="26"/>
        </w:rPr>
        <w:t xml:space="preserve"> В детском саду</w:t>
      </w:r>
      <w:r>
        <w:rPr>
          <w:sz w:val="26"/>
          <w:szCs w:val="26"/>
          <w:lang w:val="ru-RU"/>
        </w:rPr>
        <w:t xml:space="preserve"> </w:t>
      </w:r>
      <w:r w:rsidRPr="00C75FCF">
        <w:rPr>
          <w:sz w:val="26"/>
          <w:szCs w:val="26"/>
        </w:rPr>
        <w:t>- 3 группы компенсирующего вида для детей с недостатками речевого развития. Для каждого ребёнка учителями - логопедами разработан индивидуальный образовательны</w:t>
      </w:r>
      <w:r>
        <w:rPr>
          <w:sz w:val="26"/>
          <w:szCs w:val="26"/>
        </w:rPr>
        <w:t>й маршрут, 3раза в год проводит</w:t>
      </w:r>
      <w:r w:rsidRPr="00C75FCF">
        <w:rPr>
          <w:sz w:val="26"/>
          <w:szCs w:val="26"/>
        </w:rPr>
        <w:t>ся мониторинг речевого развития детей, по результатам которого планируется коррекционная работа. Проводятся фронтальные, подгрупповые и индивидуальные занятия. Учителя - логопеды  работают в тесном сотрудничестве с воспитателями, психо</w:t>
      </w:r>
      <w:r>
        <w:rPr>
          <w:sz w:val="26"/>
          <w:szCs w:val="26"/>
        </w:rPr>
        <w:t>логом, музыкальными работниками</w:t>
      </w:r>
      <w:r w:rsidRPr="00C75FCF">
        <w:rPr>
          <w:sz w:val="26"/>
          <w:szCs w:val="26"/>
        </w:rPr>
        <w:t xml:space="preserve">, инструкторами по </w:t>
      </w:r>
      <w:r>
        <w:rPr>
          <w:sz w:val="26"/>
          <w:szCs w:val="26"/>
        </w:rPr>
        <w:t>физическ</w:t>
      </w:r>
      <w:r>
        <w:rPr>
          <w:sz w:val="26"/>
          <w:szCs w:val="26"/>
          <w:lang w:val="ru-RU"/>
        </w:rPr>
        <w:t>ой культуре</w:t>
      </w:r>
      <w:r w:rsidRPr="00C75FCF">
        <w:rPr>
          <w:sz w:val="26"/>
          <w:szCs w:val="26"/>
        </w:rPr>
        <w:t>,</w:t>
      </w:r>
      <w:r>
        <w:rPr>
          <w:sz w:val="26"/>
          <w:szCs w:val="26"/>
          <w:lang w:val="ru-RU"/>
        </w:rPr>
        <w:t xml:space="preserve"> </w:t>
      </w:r>
      <w:r w:rsidRPr="00C75FCF">
        <w:rPr>
          <w:sz w:val="26"/>
          <w:szCs w:val="26"/>
        </w:rPr>
        <w:t>медицинским работником и родителями детей, направляют</w:t>
      </w:r>
      <w:r>
        <w:rPr>
          <w:sz w:val="26"/>
          <w:szCs w:val="26"/>
        </w:rPr>
        <w:t xml:space="preserve"> и координируют их деятельность</w:t>
      </w:r>
      <w:r w:rsidRPr="00C75FCF">
        <w:rPr>
          <w:sz w:val="26"/>
          <w:szCs w:val="26"/>
        </w:rPr>
        <w:t>.</w:t>
      </w:r>
      <w:r>
        <w:rPr>
          <w:sz w:val="26"/>
          <w:szCs w:val="26"/>
          <w:lang w:val="ru-RU"/>
        </w:rPr>
        <w:t xml:space="preserve"> </w:t>
      </w:r>
      <w:r w:rsidRPr="00C75FCF">
        <w:rPr>
          <w:sz w:val="26"/>
          <w:szCs w:val="26"/>
        </w:rPr>
        <w:t xml:space="preserve">Для родителей и педагогов  проводятся </w:t>
      </w:r>
      <w:r w:rsidRPr="00C75FCF">
        <w:rPr>
          <w:sz w:val="26"/>
          <w:szCs w:val="26"/>
        </w:rPr>
        <w:lastRenderedPageBreak/>
        <w:t>консультации, о</w:t>
      </w:r>
      <w:r>
        <w:rPr>
          <w:sz w:val="26"/>
          <w:szCs w:val="26"/>
        </w:rPr>
        <w:t>ткрытые занятия и мастер классы</w:t>
      </w:r>
      <w:r w:rsidRPr="00C75FCF">
        <w:rPr>
          <w:sz w:val="26"/>
          <w:szCs w:val="26"/>
        </w:rPr>
        <w:t>.</w:t>
      </w:r>
      <w:r>
        <w:rPr>
          <w:sz w:val="26"/>
          <w:szCs w:val="26"/>
          <w:lang w:val="ru-RU"/>
        </w:rPr>
        <w:t xml:space="preserve"> </w:t>
      </w:r>
      <w:r w:rsidRPr="00C75FCF">
        <w:rPr>
          <w:sz w:val="26"/>
          <w:szCs w:val="26"/>
        </w:rPr>
        <w:t xml:space="preserve">  В ДОУ создан психолого–медико-педагогический консилиум, который отслеживает динамику развития детей, выявляет детей с патологией развития и обеспечивает медико -педагогическое сопровождение этих детей.</w:t>
      </w:r>
    </w:p>
    <w:p w:rsidR="00FB05AD" w:rsidRPr="00C75FCF" w:rsidRDefault="00FB05AD" w:rsidP="00FB05AD">
      <w:pPr>
        <w:ind w:firstLine="567"/>
        <w:jc w:val="both"/>
        <w:rPr>
          <w:sz w:val="26"/>
          <w:szCs w:val="26"/>
        </w:rPr>
      </w:pPr>
      <w:r w:rsidRPr="00C75FCF">
        <w:rPr>
          <w:b/>
          <w:bCs/>
          <w:sz w:val="26"/>
          <w:szCs w:val="26"/>
          <w:u w:val="single"/>
        </w:rPr>
        <w:t>Психологическая служба ДОУ</w:t>
      </w:r>
      <w:r>
        <w:rPr>
          <w:b/>
          <w:bCs/>
          <w:sz w:val="26"/>
          <w:szCs w:val="26"/>
          <w:u w:val="single"/>
          <w:lang w:val="ru-RU"/>
        </w:rPr>
        <w:t xml:space="preserve"> </w:t>
      </w:r>
      <w:r w:rsidRPr="00C75FCF">
        <w:rPr>
          <w:b/>
          <w:sz w:val="26"/>
          <w:szCs w:val="26"/>
        </w:rPr>
        <w:t>-</w:t>
      </w:r>
      <w:r w:rsidRPr="00C75FCF">
        <w:rPr>
          <w:sz w:val="26"/>
          <w:szCs w:val="26"/>
        </w:rPr>
        <w:t xml:space="preserve"> одно из звеньев единой системы психологической службы в образовании – системы социальной помощи семье и детям. Она предназначена для оказания своевременной квалифицированной консультативно-методической, психодиагностической, коррекционной помощи детям, родителям и педагогам по вопросам развития, обучения и воспитания,а также социально-психологической адаптации.</w:t>
      </w:r>
    </w:p>
    <w:p w:rsidR="00FB05AD" w:rsidRPr="00FB05AD" w:rsidRDefault="00FB05AD" w:rsidP="00FB05AD">
      <w:pPr>
        <w:ind w:firstLine="567"/>
        <w:jc w:val="both"/>
        <w:rPr>
          <w:sz w:val="26"/>
          <w:szCs w:val="26"/>
          <w:lang w:val="ru-RU"/>
        </w:rPr>
      </w:pPr>
      <w:r w:rsidRPr="00C75FCF">
        <w:rPr>
          <w:sz w:val="26"/>
          <w:szCs w:val="26"/>
        </w:rPr>
        <w:t>Цель работы: сохранение и укрепление психологического здоровья детей в условиях ДОУ, создание благоприятного для развития воспитанников климата, оказание своевременной психологической помощи воспитанникам, их родителям и педагогам.</w:t>
      </w:r>
    </w:p>
    <w:p w:rsidR="00FB05AD" w:rsidRPr="00C75FCF" w:rsidRDefault="00FB05AD" w:rsidP="00FB05AD">
      <w:pPr>
        <w:ind w:firstLine="567"/>
        <w:rPr>
          <w:b/>
          <w:bCs/>
          <w:sz w:val="26"/>
          <w:szCs w:val="26"/>
        </w:rPr>
      </w:pPr>
      <w:r w:rsidRPr="00C75FCF">
        <w:rPr>
          <w:b/>
          <w:bCs/>
          <w:sz w:val="26"/>
          <w:szCs w:val="26"/>
        </w:rPr>
        <w:t>Характеристика социального окружения ДОУ</w:t>
      </w:r>
    </w:p>
    <w:p w:rsidR="00FB05AD" w:rsidRPr="00C75FCF" w:rsidRDefault="00FB05AD" w:rsidP="00FB05AD">
      <w:pPr>
        <w:ind w:firstLine="567"/>
        <w:jc w:val="both"/>
        <w:rPr>
          <w:sz w:val="26"/>
          <w:szCs w:val="26"/>
        </w:rPr>
      </w:pPr>
      <w:r w:rsidRPr="00C75FCF">
        <w:rPr>
          <w:sz w:val="26"/>
          <w:szCs w:val="26"/>
        </w:rPr>
        <w:t xml:space="preserve">Дошкольное образовательное учреждение находится в центре города, что способствует удовлетворению  потребности  родителей в образовательных услугах.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 </w:t>
      </w:r>
    </w:p>
    <w:p w:rsidR="00FB05AD" w:rsidRPr="00966B35" w:rsidRDefault="00FB05AD" w:rsidP="00FB05AD">
      <w:pPr>
        <w:ind w:firstLine="540"/>
        <w:jc w:val="both"/>
        <w:rPr>
          <w:sz w:val="26"/>
          <w:szCs w:val="26"/>
          <w:lang w:val="ru-RU"/>
        </w:rPr>
      </w:pPr>
      <w:r w:rsidRPr="00C75FCF">
        <w:rPr>
          <w:sz w:val="26"/>
          <w:szCs w:val="26"/>
        </w:rPr>
        <w:t>Такое удобное расположение даёт нам возможность привлекать ресурсы социального партнерства для разностороннего развития наших воспитанников, их социализации, а также совместно с организациями и семьями воспитанников разрабатывать и реализовывать различные социальные проекты, акции и мероприятия социального характера.</w:t>
      </w:r>
    </w:p>
    <w:p w:rsidR="00FB05AD" w:rsidRPr="00966B35" w:rsidRDefault="00FB05AD" w:rsidP="001F45CF">
      <w:pPr>
        <w:ind w:firstLine="567"/>
        <w:rPr>
          <w:b/>
          <w:bCs/>
          <w:sz w:val="26"/>
          <w:szCs w:val="26"/>
          <w:lang w:val="ru-RU"/>
        </w:rPr>
      </w:pPr>
      <w:r w:rsidRPr="00C75FCF">
        <w:rPr>
          <w:b/>
          <w:bCs/>
          <w:sz w:val="26"/>
          <w:szCs w:val="26"/>
        </w:rPr>
        <w:t>Основные положительные  результаты деятельности  педагогов</w:t>
      </w:r>
    </w:p>
    <w:p w:rsidR="00FB05AD" w:rsidRPr="00C75FCF" w:rsidRDefault="00FB05AD" w:rsidP="001F45CF">
      <w:pPr>
        <w:widowControl/>
        <w:numPr>
          <w:ilvl w:val="0"/>
          <w:numId w:val="1"/>
        </w:numPr>
        <w:tabs>
          <w:tab w:val="clear" w:pos="720"/>
          <w:tab w:val="num" w:pos="0"/>
        </w:tabs>
        <w:autoSpaceDN/>
        <w:ind w:left="0" w:firstLine="567"/>
        <w:textAlignment w:val="auto"/>
        <w:rPr>
          <w:sz w:val="26"/>
          <w:szCs w:val="26"/>
        </w:rPr>
      </w:pPr>
      <w:r w:rsidRPr="00C75FCF">
        <w:rPr>
          <w:sz w:val="26"/>
          <w:szCs w:val="26"/>
        </w:rPr>
        <w:t xml:space="preserve"> опыт  организации проектной  деятельности</w:t>
      </w:r>
      <w:r w:rsidR="001F45CF">
        <w:rPr>
          <w:sz w:val="26"/>
          <w:szCs w:val="26"/>
          <w:lang w:val="ru-RU"/>
        </w:rPr>
        <w:t>;</w:t>
      </w:r>
      <w:r w:rsidRPr="00C75FCF">
        <w:rPr>
          <w:sz w:val="26"/>
          <w:szCs w:val="26"/>
        </w:rPr>
        <w:t xml:space="preserve"> </w:t>
      </w:r>
    </w:p>
    <w:p w:rsidR="00FB05AD" w:rsidRPr="00C75FCF" w:rsidRDefault="00FB05AD" w:rsidP="001F45CF">
      <w:pPr>
        <w:widowControl/>
        <w:numPr>
          <w:ilvl w:val="0"/>
          <w:numId w:val="1"/>
        </w:numPr>
        <w:tabs>
          <w:tab w:val="clear" w:pos="720"/>
          <w:tab w:val="num" w:pos="0"/>
        </w:tabs>
        <w:autoSpaceDN/>
        <w:ind w:left="0" w:firstLine="567"/>
        <w:jc w:val="both"/>
        <w:textAlignment w:val="auto"/>
        <w:rPr>
          <w:sz w:val="26"/>
          <w:szCs w:val="26"/>
        </w:rPr>
      </w:pPr>
      <w:r w:rsidRPr="00C75FCF">
        <w:rPr>
          <w:sz w:val="26"/>
          <w:szCs w:val="26"/>
        </w:rPr>
        <w:t xml:space="preserve"> умение учитывать  возрастные особенности детей</w:t>
      </w:r>
      <w:r w:rsidR="001F45CF">
        <w:rPr>
          <w:sz w:val="26"/>
          <w:szCs w:val="26"/>
          <w:lang w:val="ru-RU"/>
        </w:rPr>
        <w:t>;</w:t>
      </w:r>
      <w:r w:rsidRPr="00C75FCF">
        <w:rPr>
          <w:sz w:val="26"/>
          <w:szCs w:val="26"/>
        </w:rPr>
        <w:t xml:space="preserve">  </w:t>
      </w:r>
    </w:p>
    <w:p w:rsidR="00FB05AD" w:rsidRPr="00C75FCF" w:rsidRDefault="00FB05AD" w:rsidP="001F45CF">
      <w:pPr>
        <w:widowControl/>
        <w:numPr>
          <w:ilvl w:val="0"/>
          <w:numId w:val="1"/>
        </w:numPr>
        <w:tabs>
          <w:tab w:val="clear" w:pos="720"/>
          <w:tab w:val="num" w:pos="0"/>
        </w:tabs>
        <w:autoSpaceDN/>
        <w:ind w:left="0" w:firstLine="567"/>
        <w:jc w:val="both"/>
        <w:textAlignment w:val="auto"/>
        <w:rPr>
          <w:sz w:val="26"/>
          <w:szCs w:val="26"/>
        </w:rPr>
      </w:pPr>
      <w:r w:rsidRPr="00C75FCF">
        <w:rPr>
          <w:sz w:val="26"/>
          <w:szCs w:val="26"/>
        </w:rPr>
        <w:t>использование  новых формы работы  с  родителями воспитанников</w:t>
      </w:r>
      <w:r w:rsidR="001F45CF">
        <w:rPr>
          <w:sz w:val="26"/>
          <w:szCs w:val="26"/>
          <w:lang w:val="ru-RU"/>
        </w:rPr>
        <w:t>;</w:t>
      </w:r>
    </w:p>
    <w:p w:rsidR="00FB05AD" w:rsidRPr="00C75FCF" w:rsidRDefault="00FB05AD" w:rsidP="001F45CF">
      <w:pPr>
        <w:widowControl/>
        <w:numPr>
          <w:ilvl w:val="0"/>
          <w:numId w:val="1"/>
        </w:numPr>
        <w:tabs>
          <w:tab w:val="clear" w:pos="720"/>
          <w:tab w:val="num" w:pos="0"/>
        </w:tabs>
        <w:autoSpaceDN/>
        <w:ind w:left="0" w:firstLine="567"/>
        <w:jc w:val="both"/>
        <w:textAlignment w:val="auto"/>
        <w:rPr>
          <w:sz w:val="26"/>
          <w:szCs w:val="26"/>
        </w:rPr>
      </w:pPr>
      <w:r w:rsidRPr="00C75FCF">
        <w:rPr>
          <w:sz w:val="26"/>
          <w:szCs w:val="26"/>
        </w:rPr>
        <w:t>опыт работы по социальной адаптации детей с ОВЗ в группах компенсирующей направленности (ОНР, ФФНР, задержкой речевого развития).</w:t>
      </w:r>
    </w:p>
    <w:p w:rsidR="009A2189" w:rsidRPr="008244AD" w:rsidRDefault="009A2189" w:rsidP="00FB05AD">
      <w:pPr>
        <w:jc w:val="both"/>
        <w:rPr>
          <w:rFonts w:cs="Times New Roman"/>
          <w:sz w:val="16"/>
          <w:szCs w:val="16"/>
          <w:lang w:val="ru-RU" w:eastAsia="ru-RU"/>
        </w:rPr>
      </w:pPr>
    </w:p>
    <w:p w:rsidR="009A2189" w:rsidRPr="00C72D1E" w:rsidRDefault="006254E7" w:rsidP="00E85D54">
      <w:pPr>
        <w:tabs>
          <w:tab w:val="left" w:pos="0"/>
        </w:tabs>
        <w:jc w:val="center"/>
        <w:rPr>
          <w:b/>
          <w:bCs/>
          <w:sz w:val="26"/>
          <w:szCs w:val="26"/>
        </w:rPr>
      </w:pPr>
      <w:r>
        <w:rPr>
          <w:b/>
          <w:bCs/>
          <w:sz w:val="26"/>
          <w:szCs w:val="26"/>
          <w:lang w:val="ru-RU"/>
        </w:rPr>
        <w:t>6.</w:t>
      </w:r>
      <w:r>
        <w:rPr>
          <w:b/>
          <w:bCs/>
          <w:sz w:val="26"/>
          <w:szCs w:val="26"/>
          <w:lang w:val="ru-RU"/>
        </w:rPr>
        <w:tab/>
      </w:r>
      <w:r w:rsidR="00020B69" w:rsidRPr="00C72D1E">
        <w:rPr>
          <w:b/>
          <w:bCs/>
          <w:sz w:val="26"/>
          <w:szCs w:val="26"/>
        </w:rPr>
        <w:t xml:space="preserve">ПРОБЛЕМНЫЙ  АНАЛИЗ  </w:t>
      </w:r>
      <w:r w:rsidR="00020B69" w:rsidRPr="00C72D1E">
        <w:rPr>
          <w:b/>
          <w:bCs/>
          <w:sz w:val="26"/>
          <w:szCs w:val="26"/>
          <w:lang w:val="ru-RU"/>
        </w:rPr>
        <w:t>СОСТОЯНИЯ</w:t>
      </w:r>
    </w:p>
    <w:p w:rsidR="009A2189" w:rsidRPr="00C72D1E" w:rsidRDefault="00E85D54" w:rsidP="00E85D54">
      <w:pPr>
        <w:tabs>
          <w:tab w:val="left" w:pos="4575"/>
        </w:tabs>
        <w:jc w:val="center"/>
        <w:rPr>
          <w:b/>
          <w:bCs/>
          <w:sz w:val="26"/>
          <w:szCs w:val="26"/>
        </w:rPr>
      </w:pPr>
      <w:r>
        <w:rPr>
          <w:b/>
          <w:bCs/>
          <w:sz w:val="26"/>
          <w:szCs w:val="26"/>
          <w:lang w:val="ru-RU"/>
        </w:rPr>
        <w:t xml:space="preserve">             </w:t>
      </w:r>
      <w:r w:rsidR="00F05498">
        <w:rPr>
          <w:b/>
          <w:bCs/>
          <w:sz w:val="26"/>
          <w:szCs w:val="26"/>
        </w:rPr>
        <w:t>МАДОУ Д</w:t>
      </w:r>
      <w:r w:rsidR="00F05498">
        <w:rPr>
          <w:b/>
          <w:bCs/>
          <w:sz w:val="26"/>
          <w:szCs w:val="26"/>
          <w:lang w:val="ru-RU"/>
        </w:rPr>
        <w:t>ЕТСКИЙ САД</w:t>
      </w:r>
      <w:r w:rsidR="00F05498">
        <w:rPr>
          <w:b/>
          <w:bCs/>
          <w:sz w:val="26"/>
          <w:szCs w:val="26"/>
        </w:rPr>
        <w:t xml:space="preserve"> №16 «Р</w:t>
      </w:r>
      <w:r w:rsidR="00F05498">
        <w:rPr>
          <w:b/>
          <w:bCs/>
          <w:sz w:val="26"/>
          <w:szCs w:val="26"/>
          <w:lang w:val="ru-RU"/>
        </w:rPr>
        <w:t>ЯБИНКА</w:t>
      </w:r>
      <w:r w:rsidR="009A2189" w:rsidRPr="00C72D1E">
        <w:rPr>
          <w:b/>
          <w:bCs/>
          <w:sz w:val="26"/>
          <w:szCs w:val="26"/>
        </w:rPr>
        <w:t>»</w:t>
      </w:r>
    </w:p>
    <w:p w:rsidR="009A2189" w:rsidRPr="008244AD" w:rsidRDefault="009A2189" w:rsidP="006254E7">
      <w:pPr>
        <w:tabs>
          <w:tab w:val="left" w:pos="4575"/>
        </w:tabs>
        <w:jc w:val="center"/>
        <w:rPr>
          <w:b/>
          <w:bCs/>
          <w:sz w:val="16"/>
          <w:szCs w:val="16"/>
          <w:lang w:val="ru-RU"/>
        </w:rPr>
      </w:pPr>
    </w:p>
    <w:p w:rsidR="00BD7FB5" w:rsidRDefault="00BD7FB5" w:rsidP="00BD7FB5">
      <w:pPr>
        <w:widowControl/>
        <w:suppressAutoHyphens w:val="0"/>
        <w:autoSpaceDE w:val="0"/>
        <w:adjustRightInd w:val="0"/>
        <w:ind w:right="-1" w:firstLine="708"/>
        <w:jc w:val="both"/>
        <w:textAlignment w:val="auto"/>
        <w:rPr>
          <w:rFonts w:ascii="Times New Roman CYR" w:eastAsiaTheme="minorHAnsi" w:hAnsi="Times New Roman CYR" w:cs="Times New Roman CYR"/>
          <w:kern w:val="0"/>
          <w:sz w:val="26"/>
          <w:szCs w:val="26"/>
          <w:lang w:val="ru-RU" w:eastAsia="en-US" w:bidi="ar-SA"/>
        </w:rPr>
      </w:pPr>
      <w:r w:rsidRPr="00BD7FB5">
        <w:rPr>
          <w:rFonts w:ascii="Times New Roman CYR" w:eastAsiaTheme="minorHAnsi" w:hAnsi="Times New Roman CYR" w:cs="Times New Roman CYR"/>
          <w:kern w:val="0"/>
          <w:sz w:val="26"/>
          <w:szCs w:val="26"/>
          <w:lang w:val="ru-RU" w:eastAsia="en-US" w:bidi="ar-SA"/>
        </w:rPr>
        <w:t>Главная цель разработанной программы 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p>
    <w:p w:rsidR="0011554C" w:rsidRPr="00BD7FB5" w:rsidRDefault="0011554C" w:rsidP="00BD7FB5">
      <w:pPr>
        <w:widowControl/>
        <w:suppressAutoHyphens w:val="0"/>
        <w:autoSpaceDE w:val="0"/>
        <w:adjustRightInd w:val="0"/>
        <w:ind w:right="-1" w:firstLine="708"/>
        <w:jc w:val="both"/>
        <w:textAlignment w:val="auto"/>
        <w:rPr>
          <w:rFonts w:ascii="Times New Roman CYR" w:eastAsiaTheme="minorHAnsi" w:hAnsi="Times New Roman CYR" w:cs="Times New Roman CYR"/>
          <w:kern w:val="0"/>
          <w:sz w:val="26"/>
          <w:szCs w:val="26"/>
          <w:lang w:val="ru-RU" w:eastAsia="en-US" w:bidi="ar-SA"/>
        </w:rPr>
      </w:pPr>
    </w:p>
    <w:p w:rsidR="00BD7FB5" w:rsidRPr="008244AD" w:rsidRDefault="00BD7FB5" w:rsidP="008244AD">
      <w:pPr>
        <w:pStyle w:val="a4"/>
        <w:numPr>
          <w:ilvl w:val="0"/>
          <w:numId w:val="35"/>
        </w:numPr>
        <w:autoSpaceDE w:val="0"/>
        <w:adjustRightInd w:val="0"/>
        <w:ind w:left="567" w:hanging="567"/>
        <w:jc w:val="both"/>
        <w:rPr>
          <w:rFonts w:ascii="Times New Roman CYR" w:eastAsiaTheme="minorHAnsi" w:hAnsi="Times New Roman CYR" w:cs="Times New Roman CYR"/>
          <w:b/>
          <w:bCs/>
          <w:sz w:val="26"/>
          <w:szCs w:val="26"/>
          <w:lang w:eastAsia="en-US"/>
        </w:rPr>
      </w:pPr>
      <w:r w:rsidRPr="008244AD">
        <w:rPr>
          <w:rFonts w:ascii="Times New Roman CYR" w:eastAsiaTheme="minorHAnsi" w:hAnsi="Times New Roman CYR" w:cs="Times New Roman CYR"/>
          <w:b/>
          <w:bCs/>
          <w:sz w:val="26"/>
          <w:szCs w:val="26"/>
          <w:lang w:eastAsia="en-US"/>
        </w:rPr>
        <w:t>Анализ результатов деятельности ДОУ.</w:t>
      </w:r>
    </w:p>
    <w:p w:rsidR="00020B69" w:rsidRDefault="00BD7FB5" w:rsidP="00020B69">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Проведение анализа результатов деятельности ДОУ является очень сложной проблемой, поскольку требования, заложенные в программе воспитания и обучения в ДОУ, расходятся с требованиями, предъявляемыми потребителями услуг ДОУ (родителями, школой). </w:t>
      </w:r>
    </w:p>
    <w:p w:rsidR="00020B69" w:rsidRPr="00020B69" w:rsidRDefault="00020B69" w:rsidP="00020B69">
      <w:pPr>
        <w:pStyle w:val="a4"/>
        <w:numPr>
          <w:ilvl w:val="0"/>
          <w:numId w:val="28"/>
        </w:numPr>
        <w:autoSpaceDE w:val="0"/>
        <w:adjustRightInd w:val="0"/>
        <w:ind w:left="0" w:firstLine="709"/>
        <w:jc w:val="both"/>
        <w:rPr>
          <w:rFonts w:ascii="Times New Roman CYR" w:eastAsiaTheme="minorHAnsi" w:hAnsi="Times New Roman CYR" w:cs="Times New Roman CYR"/>
          <w:sz w:val="26"/>
          <w:szCs w:val="26"/>
          <w:lang w:eastAsia="en-US"/>
        </w:rPr>
      </w:pPr>
      <w:r w:rsidRPr="00020B69">
        <w:rPr>
          <w:bCs/>
          <w:color w:val="000000"/>
          <w:sz w:val="26"/>
          <w:szCs w:val="26"/>
          <w:u w:val="single"/>
        </w:rPr>
        <w:t>Анализ результатов охраны и укрепления физического и психического   здоровья</w:t>
      </w:r>
      <w:r w:rsidRPr="00020B69">
        <w:rPr>
          <w:bCs/>
          <w:color w:val="000000"/>
          <w:sz w:val="26"/>
          <w:szCs w:val="26"/>
        </w:rPr>
        <w:t xml:space="preserve"> воспитанников показал наличие в ДОУ детей с низким уровнем физического развития, детей инвалидов, а также большое количество детей с </w:t>
      </w:r>
      <w:r w:rsidRPr="00020B69">
        <w:rPr>
          <w:bCs/>
          <w:color w:val="000000"/>
          <w:sz w:val="26"/>
          <w:szCs w:val="26"/>
          <w:lang w:val="en-US"/>
        </w:rPr>
        <w:t>I</w:t>
      </w:r>
      <w:r w:rsidRPr="00020B69">
        <w:rPr>
          <w:bCs/>
          <w:color w:val="000000"/>
          <w:sz w:val="26"/>
          <w:szCs w:val="26"/>
        </w:rPr>
        <w:t xml:space="preserve"> и </w:t>
      </w:r>
      <w:r w:rsidRPr="00020B69">
        <w:rPr>
          <w:bCs/>
          <w:color w:val="000000"/>
          <w:sz w:val="26"/>
          <w:szCs w:val="26"/>
          <w:lang w:val="en-US"/>
        </w:rPr>
        <w:t>II</w:t>
      </w:r>
      <w:r w:rsidRPr="00020B69">
        <w:rPr>
          <w:bCs/>
          <w:color w:val="000000"/>
          <w:sz w:val="26"/>
          <w:szCs w:val="26"/>
        </w:rPr>
        <w:t xml:space="preserve"> групп здоровья.</w:t>
      </w:r>
    </w:p>
    <w:p w:rsidR="00BD7FB5" w:rsidRDefault="00BD7FB5" w:rsidP="00020B69">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lastRenderedPageBreak/>
        <w:t>Здоровье детей, посещающих ДОУ, является предметом пристального внимания педагогического коллектива. Дважды в год проводится диагностика уровня физической подготовленности воспитанников. Анализи</w:t>
      </w:r>
      <w:r w:rsidR="0011554C">
        <w:rPr>
          <w:rFonts w:ascii="Times New Roman CYR" w:eastAsiaTheme="minorHAnsi" w:hAnsi="Times New Roman CYR" w:cs="Times New Roman CYR"/>
          <w:kern w:val="0"/>
          <w:sz w:val="26"/>
          <w:szCs w:val="26"/>
          <w:lang w:val="ru-RU" w:eastAsia="en-US" w:bidi="ar-SA"/>
        </w:rPr>
        <w:t>руется состояние здоровья детей.</w:t>
      </w:r>
      <w:r>
        <w:rPr>
          <w:rFonts w:ascii="Times New Roman CYR" w:eastAsiaTheme="minorHAnsi" w:hAnsi="Times New Roman CYR" w:cs="Times New Roman CYR"/>
          <w:kern w:val="0"/>
          <w:sz w:val="26"/>
          <w:szCs w:val="26"/>
          <w:lang w:val="ru-RU" w:eastAsia="en-US" w:bidi="ar-SA"/>
        </w:rPr>
        <w:t xml:space="preserve"> </w:t>
      </w:r>
      <w:proofErr w:type="gramStart"/>
      <w:r>
        <w:rPr>
          <w:rFonts w:ascii="Times New Roman CYR" w:eastAsiaTheme="minorHAnsi" w:hAnsi="Times New Roman CYR" w:cs="Times New Roman CYR"/>
          <w:kern w:val="0"/>
          <w:sz w:val="26"/>
          <w:szCs w:val="26"/>
          <w:lang w:val="ru-RU" w:eastAsia="en-US" w:bidi="ar-SA"/>
        </w:rPr>
        <w:t>Несмотря на понятные всем причины роста заболеваемости детей (экология, питание, снижение жизненного тонуса, иммунитета и др.), которые носят объективный характер, за последние 3 года отмечается динамика количества здоровых детей с высоким и средним уровнем физической подготовленности.</w:t>
      </w:r>
      <w:proofErr w:type="gramEnd"/>
    </w:p>
    <w:p w:rsidR="00BD7FB5" w:rsidRDefault="00020B69" w:rsidP="00020B69">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Т</w:t>
      </w:r>
      <w:r w:rsidR="00BD7FB5">
        <w:rPr>
          <w:rFonts w:ascii="Times New Roman CYR" w:eastAsiaTheme="minorHAnsi" w:hAnsi="Times New Roman CYR" w:cs="Times New Roman CYR"/>
          <w:kern w:val="0"/>
          <w:sz w:val="26"/>
          <w:szCs w:val="26"/>
          <w:lang w:val="ru-RU" w:eastAsia="en-US" w:bidi="ar-SA"/>
        </w:rPr>
        <w:t>ребуется:</w:t>
      </w:r>
    </w:p>
    <w:p w:rsidR="00BD7FB5" w:rsidRDefault="00BD7FB5" w:rsidP="00020B69">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sidRPr="00BD7FB5">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закреплять наметившиеся тенденции развития здоровья и отсутствия травматизма наших воспитанников;</w:t>
      </w:r>
    </w:p>
    <w:p w:rsidR="00BD7FB5" w:rsidRDefault="00BD7FB5" w:rsidP="00020B69">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sidRPr="00BD7FB5">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повышать уровень физической подготовленности детей;</w:t>
      </w:r>
    </w:p>
    <w:p w:rsidR="00BD7FB5" w:rsidRDefault="00BD7FB5" w:rsidP="00020B69">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sidRPr="00BD7FB5">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снижать уровень заболеваемости у детей.</w:t>
      </w:r>
    </w:p>
    <w:p w:rsidR="00020B69" w:rsidRDefault="00020B69" w:rsidP="00020B69">
      <w:pPr>
        <w:pStyle w:val="a4"/>
        <w:ind w:left="0" w:firstLine="709"/>
        <w:jc w:val="both"/>
        <w:rPr>
          <w:bCs/>
          <w:color w:val="000000"/>
          <w:sz w:val="26"/>
          <w:szCs w:val="26"/>
        </w:rPr>
      </w:pPr>
      <w:r w:rsidRPr="00F256A6">
        <w:rPr>
          <w:bCs/>
          <w:color w:val="000000"/>
          <w:sz w:val="26"/>
          <w:szCs w:val="26"/>
        </w:rPr>
        <w:t>В связи с этим было принято решение в</w:t>
      </w:r>
      <w:r>
        <w:rPr>
          <w:bCs/>
          <w:color w:val="000000"/>
          <w:sz w:val="26"/>
          <w:szCs w:val="26"/>
        </w:rPr>
        <w:t>ести работу в данном направлении</w:t>
      </w:r>
      <w:r w:rsidRPr="00F256A6">
        <w:rPr>
          <w:bCs/>
          <w:color w:val="000000"/>
          <w:sz w:val="26"/>
          <w:szCs w:val="26"/>
        </w:rPr>
        <w:t xml:space="preserve">, а именно, продолжать  работу с детьми  по внедрению эффективных  технологий  (здоровьесохраняющие, здоровьеукрепляющие в гармоничном сочетании с педагогическими технологиями); совершенствовать, корректировать  оздоровительные программы с учётом  динамики развития ребёнка и возможностей ДОУ; расширять возможности </w:t>
      </w:r>
      <w:r w:rsidRPr="00C25C1E">
        <w:rPr>
          <w:bCs/>
          <w:color w:val="000000"/>
          <w:sz w:val="26"/>
          <w:szCs w:val="26"/>
        </w:rPr>
        <w:t>дополнительных оздоровительн</w:t>
      </w:r>
      <w:r>
        <w:rPr>
          <w:bCs/>
          <w:color w:val="000000"/>
          <w:sz w:val="26"/>
          <w:szCs w:val="26"/>
        </w:rPr>
        <w:t>ых услуг на бесплатной основе.</w:t>
      </w:r>
    </w:p>
    <w:p w:rsidR="0011554C" w:rsidRPr="00C25C1E" w:rsidRDefault="0011554C" w:rsidP="00020B69">
      <w:pPr>
        <w:pStyle w:val="a4"/>
        <w:ind w:left="0" w:firstLine="709"/>
        <w:jc w:val="both"/>
        <w:rPr>
          <w:bCs/>
          <w:color w:val="000000"/>
          <w:sz w:val="26"/>
          <w:szCs w:val="26"/>
        </w:rPr>
      </w:pPr>
    </w:p>
    <w:p w:rsidR="0011554C" w:rsidRPr="008244AD" w:rsidRDefault="0011554C" w:rsidP="008244AD">
      <w:pPr>
        <w:pStyle w:val="a4"/>
        <w:numPr>
          <w:ilvl w:val="0"/>
          <w:numId w:val="28"/>
        </w:numPr>
        <w:autoSpaceDE w:val="0"/>
        <w:adjustRightInd w:val="0"/>
        <w:ind w:left="567" w:hanging="567"/>
        <w:jc w:val="both"/>
        <w:rPr>
          <w:rFonts w:ascii="Times New Roman CYR" w:eastAsiaTheme="minorHAnsi" w:hAnsi="Times New Roman CYR" w:cs="Times New Roman CYR"/>
          <w:b/>
          <w:bCs/>
          <w:sz w:val="26"/>
          <w:szCs w:val="26"/>
          <w:lang w:eastAsia="en-US"/>
        </w:rPr>
      </w:pPr>
      <w:r w:rsidRPr="008244AD">
        <w:rPr>
          <w:rFonts w:ascii="Times New Roman CYR" w:eastAsiaTheme="minorHAnsi" w:hAnsi="Times New Roman CYR" w:cs="Times New Roman CYR"/>
          <w:b/>
          <w:bCs/>
          <w:sz w:val="26"/>
          <w:szCs w:val="26"/>
          <w:lang w:eastAsia="en-US"/>
        </w:rPr>
        <w:t>Анализ воспитательно-образовательного процесса.</w:t>
      </w:r>
    </w:p>
    <w:p w:rsidR="0011554C" w:rsidRPr="0011554C" w:rsidRDefault="0011554C" w:rsidP="0011554C">
      <w:pPr>
        <w:autoSpaceDE w:val="0"/>
        <w:adjustRightInd w:val="0"/>
        <w:ind w:firstLine="510"/>
        <w:jc w:val="both"/>
        <w:rPr>
          <w:rFonts w:ascii="Times New Roman CYR" w:eastAsiaTheme="minorHAnsi" w:hAnsi="Times New Roman CYR" w:cs="Times New Roman CYR"/>
          <w:kern w:val="0"/>
          <w:sz w:val="26"/>
          <w:szCs w:val="26"/>
          <w:lang w:val="ru-RU" w:eastAsia="en-US"/>
        </w:rPr>
      </w:pPr>
      <w:r>
        <w:rPr>
          <w:rFonts w:ascii="Times New Roman CYR" w:eastAsiaTheme="minorHAnsi" w:hAnsi="Times New Roman CYR" w:cs="Times New Roman CYR"/>
          <w:kern w:val="0"/>
          <w:sz w:val="26"/>
          <w:szCs w:val="26"/>
          <w:lang w:eastAsia="en-US"/>
        </w:rPr>
        <w:t xml:space="preserve">Проведённый </w:t>
      </w:r>
      <w:r>
        <w:rPr>
          <w:rFonts w:ascii="Times New Roman CYR" w:eastAsiaTheme="minorHAnsi" w:hAnsi="Times New Roman CYR" w:cs="Times New Roman CYR"/>
          <w:kern w:val="0"/>
          <w:sz w:val="26"/>
          <w:szCs w:val="26"/>
          <w:lang w:val="ru-RU" w:eastAsia="en-US"/>
        </w:rPr>
        <w:t>ниж</w:t>
      </w:r>
      <w:r w:rsidRPr="0011554C">
        <w:rPr>
          <w:rFonts w:ascii="Times New Roman CYR" w:eastAsiaTheme="minorHAnsi" w:hAnsi="Times New Roman CYR" w:cs="Times New Roman CYR"/>
          <w:kern w:val="0"/>
          <w:sz w:val="26"/>
          <w:szCs w:val="26"/>
          <w:lang w:eastAsia="en-US"/>
        </w:rPr>
        <w:t>е анализ результатов педагогической деятельности коллектива ДОУ  показал, что результативность во многом зависит от содержания, технологий и организации образовательного процесса .</w:t>
      </w:r>
    </w:p>
    <w:p w:rsidR="009A2189" w:rsidRPr="00F256A6" w:rsidRDefault="00BD7FB5" w:rsidP="009A2189">
      <w:pPr>
        <w:pStyle w:val="a4"/>
        <w:numPr>
          <w:ilvl w:val="0"/>
          <w:numId w:val="13"/>
        </w:numPr>
        <w:ind w:left="-142" w:firstLine="709"/>
        <w:jc w:val="both"/>
        <w:rPr>
          <w:b/>
          <w:sz w:val="26"/>
          <w:szCs w:val="26"/>
        </w:rPr>
      </w:pPr>
      <w:r w:rsidRPr="00BD7FB5">
        <w:rPr>
          <w:sz w:val="26"/>
          <w:szCs w:val="26"/>
          <w:u w:val="single"/>
        </w:rPr>
        <w:t>Анализ речевого развития</w:t>
      </w:r>
      <w:r w:rsidR="009A2189" w:rsidRPr="00C75FCF">
        <w:rPr>
          <w:b/>
          <w:sz w:val="26"/>
          <w:szCs w:val="26"/>
        </w:rPr>
        <w:t xml:space="preserve">. </w:t>
      </w:r>
      <w:r w:rsidR="009A2189" w:rsidRPr="00C75FCF">
        <w:rPr>
          <w:sz w:val="26"/>
          <w:szCs w:val="26"/>
        </w:rPr>
        <w:t xml:space="preserve">В связи с тем, что работа учителя-логопеда ведется </w:t>
      </w:r>
      <w:r w:rsidR="009A2189" w:rsidRPr="00F256A6">
        <w:rPr>
          <w:sz w:val="26"/>
          <w:szCs w:val="26"/>
        </w:rPr>
        <w:t xml:space="preserve"> только с детьми старшего возраста, дети младшего возраста остаются  неохвачены  внимание коррекционной работы. Возможным направлением преодоления данной проблемы будет р</w:t>
      </w:r>
      <w:r w:rsidR="009A2189" w:rsidRPr="00F256A6">
        <w:rPr>
          <w:color w:val="000000"/>
          <w:sz w:val="26"/>
          <w:szCs w:val="26"/>
        </w:rPr>
        <w:t xml:space="preserve">асширять возможности  и границы вариативных форм работы в оказании </w:t>
      </w:r>
      <w:r w:rsidR="009A2189" w:rsidRPr="00F256A6">
        <w:rPr>
          <w:sz w:val="26"/>
          <w:szCs w:val="26"/>
        </w:rPr>
        <w:t>специальной профессиональной помощи детям с ограниченными возможностями здоровья.</w:t>
      </w:r>
    </w:p>
    <w:p w:rsidR="009A2189" w:rsidRPr="00F256A6" w:rsidRDefault="00BD7FB5" w:rsidP="009A2189">
      <w:pPr>
        <w:pStyle w:val="a4"/>
        <w:numPr>
          <w:ilvl w:val="0"/>
          <w:numId w:val="13"/>
        </w:numPr>
        <w:ind w:left="0" w:firstLine="510"/>
        <w:jc w:val="both"/>
        <w:rPr>
          <w:b/>
          <w:sz w:val="26"/>
          <w:szCs w:val="26"/>
        </w:rPr>
      </w:pPr>
      <w:r w:rsidRPr="00BD7FB5">
        <w:rPr>
          <w:sz w:val="26"/>
          <w:szCs w:val="26"/>
          <w:u w:val="single"/>
        </w:rPr>
        <w:t>Анализ социально-коммуникативного развития</w:t>
      </w:r>
      <w:r w:rsidR="009A2189" w:rsidRPr="00BD7FB5">
        <w:rPr>
          <w:sz w:val="26"/>
          <w:szCs w:val="26"/>
          <w:u w:val="single"/>
        </w:rPr>
        <w:t>.</w:t>
      </w:r>
      <w:r w:rsidR="009A2189" w:rsidRPr="00C75FCF">
        <w:rPr>
          <w:b/>
          <w:sz w:val="26"/>
          <w:szCs w:val="26"/>
        </w:rPr>
        <w:t xml:space="preserve"> </w:t>
      </w:r>
      <w:r w:rsidR="009A2189">
        <w:rPr>
          <w:sz w:val="26"/>
          <w:szCs w:val="26"/>
        </w:rPr>
        <w:t>Современный запрос</w:t>
      </w:r>
      <w:r w:rsidR="009A2189" w:rsidRPr="00F256A6">
        <w:rPr>
          <w:b/>
          <w:sz w:val="26"/>
          <w:szCs w:val="26"/>
        </w:rPr>
        <w:t xml:space="preserve"> </w:t>
      </w:r>
      <w:r w:rsidR="009A2189" w:rsidRPr="00F256A6">
        <w:rPr>
          <w:sz w:val="26"/>
          <w:szCs w:val="26"/>
        </w:rPr>
        <w:t>государства, который озвучил В.В. Путин в своем выступлении на встрече с представителями общественности по вопросам патриотического воспитания молодёжи, есть патриотизм. Решение данной проблемы лежит в р</w:t>
      </w:r>
      <w:r w:rsidR="009A2189" w:rsidRPr="00F256A6">
        <w:rPr>
          <w:bCs/>
          <w:sz w:val="26"/>
          <w:szCs w:val="26"/>
        </w:rPr>
        <w:t>азвитие  социокультурных  связей  ДОУ</w:t>
      </w:r>
      <w:r w:rsidR="009A2189" w:rsidRPr="00F256A6">
        <w:rPr>
          <w:sz w:val="26"/>
          <w:szCs w:val="26"/>
        </w:rPr>
        <w:t xml:space="preserve">с  партнерами, другими культурными институтами. </w:t>
      </w:r>
    </w:p>
    <w:p w:rsidR="009A2189" w:rsidRPr="00C75FCF" w:rsidRDefault="009A2189" w:rsidP="009A2189">
      <w:pPr>
        <w:tabs>
          <w:tab w:val="left" w:pos="72"/>
          <w:tab w:val="left" w:pos="252"/>
        </w:tabs>
        <w:snapToGrid w:val="0"/>
        <w:ind w:firstLine="426"/>
        <w:jc w:val="both"/>
        <w:rPr>
          <w:sz w:val="26"/>
          <w:szCs w:val="26"/>
        </w:rPr>
      </w:pPr>
      <w:r w:rsidRPr="00C75FCF">
        <w:rPr>
          <w:sz w:val="26"/>
          <w:szCs w:val="26"/>
        </w:rPr>
        <w:t xml:space="preserve">Анализ работ психолога ДОУ показал, что дети, посещающие ДОУ, обладают низкой саморегуляцей, недостаточной высокой культурой поведения в социуме. Большое количество детей имеют синдром дефицита внимания и гиперактивности. В настоящее время ведется интенсивная работа специалиста с  данной группой детей. </w:t>
      </w:r>
    </w:p>
    <w:p w:rsidR="009A2189" w:rsidRDefault="00BD7FB5" w:rsidP="0011554C">
      <w:pPr>
        <w:pStyle w:val="a4"/>
        <w:numPr>
          <w:ilvl w:val="0"/>
          <w:numId w:val="13"/>
        </w:numPr>
        <w:tabs>
          <w:tab w:val="left" w:pos="72"/>
          <w:tab w:val="left" w:pos="252"/>
        </w:tabs>
        <w:snapToGrid w:val="0"/>
        <w:ind w:left="0" w:firstLine="426"/>
        <w:jc w:val="both"/>
        <w:rPr>
          <w:sz w:val="26"/>
          <w:szCs w:val="26"/>
        </w:rPr>
      </w:pPr>
      <w:r w:rsidRPr="00BD7FB5">
        <w:rPr>
          <w:sz w:val="26"/>
          <w:szCs w:val="26"/>
          <w:u w:val="single"/>
        </w:rPr>
        <w:t>Анализ познавательного</w:t>
      </w:r>
      <w:r w:rsidR="009A2189" w:rsidRPr="00BD7FB5">
        <w:rPr>
          <w:sz w:val="26"/>
          <w:szCs w:val="26"/>
          <w:u w:val="single"/>
        </w:rPr>
        <w:t xml:space="preserve"> развити</w:t>
      </w:r>
      <w:r w:rsidRPr="00BD7FB5">
        <w:rPr>
          <w:sz w:val="26"/>
          <w:szCs w:val="26"/>
          <w:u w:val="single"/>
        </w:rPr>
        <w:t>я</w:t>
      </w:r>
      <w:r w:rsidR="009A2189" w:rsidRPr="00BD7FB5">
        <w:rPr>
          <w:sz w:val="26"/>
          <w:szCs w:val="26"/>
          <w:u w:val="single"/>
        </w:rPr>
        <w:t>.</w:t>
      </w:r>
      <w:r w:rsidR="009A2189" w:rsidRPr="00C75FCF">
        <w:rPr>
          <w:sz w:val="26"/>
          <w:szCs w:val="26"/>
        </w:rPr>
        <w:t xml:space="preserve"> В связи с внедрением новых форм </w:t>
      </w:r>
      <w:r w:rsidR="009A2189" w:rsidRPr="00F256A6">
        <w:rPr>
          <w:sz w:val="26"/>
          <w:szCs w:val="26"/>
        </w:rPr>
        <w:t xml:space="preserve"> взаимодействия с детьми, было принято решение, совершенствовать работу педагогического коллектива (искать эффективные формы) по познавательному  развитию детей, разработать и внедрить проекты </w:t>
      </w:r>
      <w:proofErr w:type="gramStart"/>
      <w:r w:rsidR="009A2189" w:rsidRPr="00F256A6">
        <w:rPr>
          <w:sz w:val="26"/>
          <w:szCs w:val="26"/>
        </w:rPr>
        <w:t>по</w:t>
      </w:r>
      <w:proofErr w:type="gramEnd"/>
      <w:r w:rsidR="009A2189" w:rsidRPr="00F256A6">
        <w:rPr>
          <w:sz w:val="26"/>
          <w:szCs w:val="26"/>
        </w:rPr>
        <w:t xml:space="preserve"> </w:t>
      </w:r>
      <w:proofErr w:type="gramStart"/>
      <w:r w:rsidR="009A2189" w:rsidRPr="00F256A6">
        <w:rPr>
          <w:sz w:val="26"/>
          <w:szCs w:val="26"/>
        </w:rPr>
        <w:t>данной</w:t>
      </w:r>
      <w:proofErr w:type="gramEnd"/>
      <w:r w:rsidR="009A2189" w:rsidRPr="00F256A6">
        <w:rPr>
          <w:sz w:val="26"/>
          <w:szCs w:val="26"/>
        </w:rPr>
        <w:t xml:space="preserve"> тематики.. Внедрить метод проектов в экспериментально-исследовательскую деятельность</w:t>
      </w:r>
      <w:r w:rsidR="0011554C">
        <w:rPr>
          <w:sz w:val="26"/>
          <w:szCs w:val="26"/>
        </w:rPr>
        <w:t>.</w:t>
      </w:r>
    </w:p>
    <w:p w:rsidR="0011554C" w:rsidRPr="0011554C" w:rsidRDefault="0011554C" w:rsidP="0011554C">
      <w:pPr>
        <w:autoSpaceDE w:val="0"/>
        <w:adjustRightInd w:val="0"/>
        <w:ind w:firstLine="426"/>
        <w:jc w:val="both"/>
        <w:rPr>
          <w:rFonts w:ascii="Times New Roman CYR" w:eastAsiaTheme="minorHAnsi" w:hAnsi="Times New Roman CYR" w:cs="Times New Roman CYR"/>
          <w:kern w:val="0"/>
          <w:sz w:val="26"/>
          <w:szCs w:val="26"/>
          <w:lang w:eastAsia="en-US"/>
        </w:rPr>
      </w:pPr>
      <w:r w:rsidRPr="0011554C">
        <w:rPr>
          <w:rFonts w:ascii="Times New Roman CYR" w:eastAsiaTheme="minorHAnsi" w:hAnsi="Times New Roman CYR" w:cs="Times New Roman CYR"/>
          <w:kern w:val="0"/>
          <w:sz w:val="26"/>
          <w:szCs w:val="26"/>
          <w:lang w:eastAsia="en-US"/>
        </w:rPr>
        <w:t>В настоящее время учебно-воспитательный процесс в детском саду осуществляется по   образовательной  программе ДОУ.</w:t>
      </w:r>
    </w:p>
    <w:p w:rsidR="0011554C" w:rsidRPr="0011554C" w:rsidRDefault="0011554C" w:rsidP="0011554C">
      <w:pPr>
        <w:autoSpaceDE w:val="0"/>
        <w:adjustRightInd w:val="0"/>
        <w:ind w:firstLine="510"/>
        <w:jc w:val="both"/>
        <w:rPr>
          <w:rFonts w:ascii="Times New Roman CYR" w:eastAsiaTheme="minorHAnsi" w:hAnsi="Times New Roman CYR" w:cs="Times New Roman CYR"/>
          <w:kern w:val="0"/>
          <w:sz w:val="26"/>
          <w:szCs w:val="26"/>
          <w:lang w:eastAsia="en-US"/>
        </w:rPr>
      </w:pPr>
      <w:r w:rsidRPr="0011554C">
        <w:rPr>
          <w:rFonts w:ascii="Times New Roman CYR" w:eastAsiaTheme="minorHAnsi" w:hAnsi="Times New Roman CYR" w:cs="Times New Roman CYR"/>
          <w:kern w:val="0"/>
          <w:sz w:val="26"/>
          <w:szCs w:val="26"/>
          <w:lang w:eastAsia="en-US"/>
        </w:rPr>
        <w:t xml:space="preserve">Развивающее обучение в новой модели образовательного пространства </w:t>
      </w:r>
      <w:r w:rsidRPr="0011554C">
        <w:rPr>
          <w:rFonts w:ascii="Times New Roman CYR" w:eastAsiaTheme="minorHAnsi" w:hAnsi="Times New Roman CYR" w:cs="Times New Roman CYR"/>
          <w:kern w:val="0"/>
          <w:sz w:val="26"/>
          <w:szCs w:val="26"/>
          <w:lang w:eastAsia="en-US"/>
        </w:rPr>
        <w:lastRenderedPageBreak/>
        <w:t>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продвижения в развитии. При этом   важное значение  имеет соблюдение поэтапного обучения:</w:t>
      </w:r>
    </w:p>
    <w:p w:rsidR="0011554C" w:rsidRPr="0011554C" w:rsidRDefault="0011554C" w:rsidP="0011554C">
      <w:pPr>
        <w:autoSpaceDE w:val="0"/>
        <w:adjustRightInd w:val="0"/>
        <w:ind w:firstLine="510"/>
        <w:jc w:val="both"/>
        <w:rPr>
          <w:rFonts w:ascii="Times New Roman CYR" w:eastAsiaTheme="minorHAnsi" w:hAnsi="Times New Roman CYR" w:cs="Times New Roman CYR"/>
          <w:kern w:val="0"/>
          <w:sz w:val="26"/>
          <w:szCs w:val="26"/>
          <w:u w:val="single"/>
          <w:lang w:eastAsia="en-US"/>
        </w:rPr>
      </w:pPr>
      <w:r w:rsidRPr="0011554C">
        <w:rPr>
          <w:rFonts w:eastAsiaTheme="minorHAnsi" w:cs="Times New Roman"/>
          <w:kern w:val="0"/>
          <w:sz w:val="26"/>
          <w:szCs w:val="26"/>
          <w:u w:val="single"/>
          <w:lang w:eastAsia="en-US"/>
        </w:rPr>
        <w:t>1.</w:t>
      </w:r>
      <w:r>
        <w:rPr>
          <w:rFonts w:eastAsiaTheme="minorHAnsi" w:cs="Times New Roman"/>
          <w:kern w:val="0"/>
          <w:sz w:val="26"/>
          <w:szCs w:val="26"/>
          <w:u w:val="single"/>
          <w:lang w:val="ru-RU" w:eastAsia="en-US"/>
        </w:rPr>
        <w:t xml:space="preserve"> </w:t>
      </w:r>
      <w:r w:rsidR="00376171">
        <w:rPr>
          <w:rFonts w:ascii="Times New Roman CYR" w:eastAsiaTheme="minorHAnsi" w:hAnsi="Times New Roman CYR" w:cs="Times New Roman CYR"/>
          <w:kern w:val="0"/>
          <w:sz w:val="26"/>
          <w:szCs w:val="26"/>
          <w:u w:val="single"/>
          <w:lang w:val="ru-RU" w:eastAsia="en-US"/>
        </w:rPr>
        <w:t>Э</w:t>
      </w:r>
      <w:r w:rsidRPr="0011554C">
        <w:rPr>
          <w:rFonts w:ascii="Times New Roman CYR" w:eastAsiaTheme="minorHAnsi" w:hAnsi="Times New Roman CYR" w:cs="Times New Roman CYR"/>
          <w:kern w:val="0"/>
          <w:sz w:val="26"/>
          <w:szCs w:val="26"/>
          <w:u w:val="single"/>
          <w:lang w:eastAsia="en-US"/>
        </w:rPr>
        <w:t>тап первичного освоения знаний и умений;</w:t>
      </w:r>
    </w:p>
    <w:p w:rsidR="0011554C" w:rsidRPr="0011554C" w:rsidRDefault="0011554C" w:rsidP="0011554C">
      <w:pPr>
        <w:autoSpaceDE w:val="0"/>
        <w:adjustRightInd w:val="0"/>
        <w:ind w:firstLine="510"/>
        <w:jc w:val="both"/>
        <w:rPr>
          <w:rFonts w:ascii="Times New Roman CYR" w:eastAsiaTheme="minorHAnsi" w:hAnsi="Times New Roman CYR" w:cs="Times New Roman CYR"/>
          <w:kern w:val="0"/>
          <w:sz w:val="26"/>
          <w:szCs w:val="26"/>
          <w:u w:val="single"/>
          <w:lang w:val="ru-RU" w:eastAsia="en-US"/>
        </w:rPr>
      </w:pPr>
      <w:r w:rsidRPr="0011554C">
        <w:rPr>
          <w:rFonts w:eastAsiaTheme="minorHAnsi" w:cs="Times New Roman"/>
          <w:kern w:val="0"/>
          <w:sz w:val="26"/>
          <w:szCs w:val="26"/>
          <w:u w:val="single"/>
          <w:lang w:eastAsia="en-US"/>
        </w:rPr>
        <w:t>2.</w:t>
      </w:r>
      <w:r>
        <w:rPr>
          <w:rFonts w:eastAsiaTheme="minorHAnsi" w:cs="Times New Roman"/>
          <w:kern w:val="0"/>
          <w:sz w:val="26"/>
          <w:szCs w:val="26"/>
          <w:u w:val="single"/>
          <w:lang w:val="ru-RU" w:eastAsia="en-US"/>
        </w:rPr>
        <w:t xml:space="preserve"> </w:t>
      </w:r>
      <w:r w:rsidR="00376171">
        <w:rPr>
          <w:rFonts w:ascii="Times New Roman CYR" w:eastAsiaTheme="minorHAnsi" w:hAnsi="Times New Roman CYR" w:cs="Times New Roman CYR"/>
          <w:kern w:val="0"/>
          <w:sz w:val="26"/>
          <w:szCs w:val="26"/>
          <w:u w:val="single"/>
          <w:lang w:val="ru-RU" w:eastAsia="en-US"/>
        </w:rPr>
        <w:t>Э</w:t>
      </w:r>
      <w:r w:rsidRPr="0011554C">
        <w:rPr>
          <w:rFonts w:ascii="Times New Roman CYR" w:eastAsiaTheme="minorHAnsi" w:hAnsi="Times New Roman CYR" w:cs="Times New Roman CYR"/>
          <w:kern w:val="0"/>
          <w:sz w:val="26"/>
          <w:szCs w:val="26"/>
          <w:u w:val="single"/>
          <w:lang w:eastAsia="en-US"/>
        </w:rPr>
        <w:t>тап самостоятельного применения знаний и умений в специально организованных услов</w:t>
      </w:r>
      <w:r>
        <w:rPr>
          <w:rFonts w:ascii="Times New Roman CYR" w:eastAsiaTheme="minorHAnsi" w:hAnsi="Times New Roman CYR" w:cs="Times New Roman CYR"/>
          <w:kern w:val="0"/>
          <w:sz w:val="26"/>
          <w:szCs w:val="26"/>
          <w:u w:val="single"/>
          <w:lang w:eastAsia="en-US"/>
        </w:rPr>
        <w:t>иях;</w:t>
      </w:r>
    </w:p>
    <w:p w:rsidR="0011554C" w:rsidRPr="0011554C" w:rsidRDefault="0011554C" w:rsidP="0011554C">
      <w:pPr>
        <w:autoSpaceDE w:val="0"/>
        <w:adjustRightInd w:val="0"/>
        <w:ind w:firstLine="510"/>
        <w:jc w:val="both"/>
        <w:rPr>
          <w:rFonts w:ascii="Times New Roman CYR" w:eastAsiaTheme="minorHAnsi" w:hAnsi="Times New Roman CYR" w:cs="Times New Roman CYR"/>
          <w:kern w:val="0"/>
          <w:sz w:val="26"/>
          <w:szCs w:val="26"/>
          <w:u w:val="single"/>
          <w:lang w:eastAsia="en-US"/>
        </w:rPr>
      </w:pPr>
      <w:r w:rsidRPr="0011554C">
        <w:rPr>
          <w:rFonts w:eastAsiaTheme="minorHAnsi" w:cs="Times New Roman"/>
          <w:kern w:val="0"/>
          <w:sz w:val="26"/>
          <w:szCs w:val="26"/>
          <w:u w:val="single"/>
          <w:lang w:eastAsia="en-US"/>
        </w:rPr>
        <w:t>3.</w:t>
      </w:r>
      <w:r>
        <w:rPr>
          <w:rFonts w:eastAsiaTheme="minorHAnsi" w:cs="Times New Roman"/>
          <w:kern w:val="0"/>
          <w:sz w:val="26"/>
          <w:szCs w:val="26"/>
          <w:u w:val="single"/>
          <w:lang w:val="ru-RU" w:eastAsia="en-US"/>
        </w:rPr>
        <w:t xml:space="preserve"> </w:t>
      </w:r>
      <w:r w:rsidR="00376171">
        <w:rPr>
          <w:rFonts w:ascii="Times New Roman CYR" w:eastAsiaTheme="minorHAnsi" w:hAnsi="Times New Roman CYR" w:cs="Times New Roman CYR"/>
          <w:kern w:val="0"/>
          <w:sz w:val="26"/>
          <w:szCs w:val="26"/>
          <w:u w:val="single"/>
          <w:lang w:val="ru-RU" w:eastAsia="en-US"/>
        </w:rPr>
        <w:t>Э</w:t>
      </w:r>
      <w:r w:rsidRPr="0011554C">
        <w:rPr>
          <w:rFonts w:ascii="Times New Roman CYR" w:eastAsiaTheme="minorHAnsi" w:hAnsi="Times New Roman CYR" w:cs="Times New Roman CYR"/>
          <w:kern w:val="0"/>
          <w:sz w:val="26"/>
          <w:szCs w:val="26"/>
          <w:u w:val="single"/>
          <w:lang w:eastAsia="en-US"/>
        </w:rPr>
        <w:t>тап самостоятельного творческого применения детьми знаний и умений.</w:t>
      </w:r>
    </w:p>
    <w:p w:rsidR="0011554C" w:rsidRPr="00F256A6" w:rsidRDefault="0011554C" w:rsidP="0011554C">
      <w:pPr>
        <w:pStyle w:val="a4"/>
        <w:tabs>
          <w:tab w:val="left" w:pos="72"/>
          <w:tab w:val="left" w:pos="252"/>
        </w:tabs>
        <w:snapToGrid w:val="0"/>
        <w:ind w:left="510"/>
        <w:jc w:val="both"/>
        <w:rPr>
          <w:sz w:val="26"/>
          <w:szCs w:val="26"/>
        </w:rPr>
      </w:pPr>
    </w:p>
    <w:p w:rsidR="009A2189" w:rsidRPr="00F256A6" w:rsidRDefault="00BD7FB5" w:rsidP="00BD7FB5">
      <w:pPr>
        <w:pStyle w:val="a4"/>
        <w:numPr>
          <w:ilvl w:val="0"/>
          <w:numId w:val="13"/>
        </w:numPr>
        <w:tabs>
          <w:tab w:val="left" w:pos="0"/>
          <w:tab w:val="left" w:pos="72"/>
          <w:tab w:val="left" w:pos="252"/>
        </w:tabs>
        <w:snapToGrid w:val="0"/>
        <w:ind w:left="0" w:firstLine="567"/>
        <w:jc w:val="both"/>
        <w:rPr>
          <w:sz w:val="26"/>
          <w:szCs w:val="26"/>
        </w:rPr>
      </w:pPr>
      <w:r w:rsidRPr="00BD7FB5">
        <w:rPr>
          <w:sz w:val="26"/>
          <w:szCs w:val="26"/>
          <w:u w:val="single"/>
        </w:rPr>
        <w:t>Анализ работы</w:t>
      </w:r>
      <w:r w:rsidR="009A2189" w:rsidRPr="00BD7FB5">
        <w:rPr>
          <w:sz w:val="26"/>
          <w:szCs w:val="26"/>
          <w:u w:val="single"/>
        </w:rPr>
        <w:t xml:space="preserve"> с педагогами.</w:t>
      </w:r>
      <w:r w:rsidR="009A2189" w:rsidRPr="00C75FCF">
        <w:rPr>
          <w:b/>
          <w:sz w:val="26"/>
          <w:szCs w:val="26"/>
        </w:rPr>
        <w:t xml:space="preserve"> </w:t>
      </w:r>
      <w:r w:rsidR="009A2189" w:rsidRPr="00C75FCF">
        <w:rPr>
          <w:sz w:val="26"/>
          <w:szCs w:val="26"/>
        </w:rPr>
        <w:t>В связи с внедрением с</w:t>
      </w:r>
      <w:r w:rsidR="009A2189" w:rsidRPr="00C75FCF">
        <w:rPr>
          <w:color w:val="000000"/>
          <w:sz w:val="26"/>
          <w:szCs w:val="26"/>
        </w:rPr>
        <w:t xml:space="preserve">тандарта дошкольного </w:t>
      </w:r>
      <w:r w:rsidR="009A2189" w:rsidRPr="00F256A6">
        <w:rPr>
          <w:color w:val="000000"/>
          <w:sz w:val="26"/>
          <w:szCs w:val="26"/>
        </w:rPr>
        <w:t xml:space="preserve"> образования, который предусматривает изменения по совершенствованию профессионального опыта педагогов, было выявлено, что педагогический коллектив ДОУ имеет недостаточно знаний по владению ИКТ. В рамках решения данной проблемы ведется активная работа по внедрению проектного метода.</w:t>
      </w:r>
    </w:p>
    <w:p w:rsidR="00376171" w:rsidRPr="00376171" w:rsidRDefault="00BD7FB5" w:rsidP="00376171">
      <w:pPr>
        <w:pStyle w:val="a4"/>
        <w:numPr>
          <w:ilvl w:val="0"/>
          <w:numId w:val="13"/>
        </w:numPr>
        <w:tabs>
          <w:tab w:val="num" w:pos="0"/>
        </w:tabs>
        <w:ind w:left="0" w:firstLine="510"/>
        <w:jc w:val="both"/>
        <w:rPr>
          <w:sz w:val="26"/>
          <w:szCs w:val="26"/>
        </w:rPr>
      </w:pPr>
      <w:r w:rsidRPr="00BD7FB5">
        <w:rPr>
          <w:sz w:val="26"/>
          <w:szCs w:val="26"/>
          <w:u w:val="single"/>
        </w:rPr>
        <w:t>Анализ взаимодействия</w:t>
      </w:r>
      <w:r w:rsidR="009A2189" w:rsidRPr="00BD7FB5">
        <w:rPr>
          <w:sz w:val="26"/>
          <w:szCs w:val="26"/>
          <w:u w:val="single"/>
        </w:rPr>
        <w:t xml:space="preserve"> с семьей.</w:t>
      </w:r>
      <w:r>
        <w:rPr>
          <w:sz w:val="26"/>
          <w:szCs w:val="26"/>
        </w:rPr>
        <w:t xml:space="preserve"> </w:t>
      </w:r>
      <w:r w:rsidR="009A2189" w:rsidRPr="00C75FCF">
        <w:rPr>
          <w:sz w:val="26"/>
          <w:szCs w:val="26"/>
        </w:rPr>
        <w:t>Недостаточно активная позиция взаимодействия</w:t>
      </w:r>
      <w:r w:rsidR="009A2189" w:rsidRPr="00F256A6">
        <w:rPr>
          <w:sz w:val="26"/>
          <w:szCs w:val="26"/>
        </w:rPr>
        <w:t xml:space="preserve"> родителей с ДОУ, требует от нас более активного привлечение родителей и детей к деятельности в рамках социального партнерства.</w:t>
      </w:r>
    </w:p>
    <w:p w:rsidR="00376171" w:rsidRPr="0011554C" w:rsidRDefault="00376171" w:rsidP="00376171">
      <w:pPr>
        <w:autoSpaceDE w:val="0"/>
        <w:adjustRightInd w:val="0"/>
        <w:ind w:firstLine="510"/>
        <w:jc w:val="both"/>
        <w:rPr>
          <w:rFonts w:ascii="Times New Roman CYR" w:eastAsiaTheme="minorHAnsi" w:hAnsi="Times New Roman CYR" w:cs="Times New Roman CYR"/>
          <w:kern w:val="0"/>
          <w:sz w:val="26"/>
          <w:szCs w:val="26"/>
          <w:lang w:eastAsia="en-US"/>
        </w:rPr>
      </w:pPr>
      <w:r>
        <w:rPr>
          <w:rFonts w:ascii="Times New Roman CYR" w:eastAsiaTheme="minorHAnsi" w:hAnsi="Times New Roman CYR" w:cs="Times New Roman CYR"/>
          <w:kern w:val="0"/>
          <w:sz w:val="26"/>
          <w:szCs w:val="26"/>
          <w:lang w:eastAsia="en-US"/>
        </w:rPr>
        <w:t xml:space="preserve">Анализ </w:t>
      </w:r>
      <w:r w:rsidRPr="0011554C">
        <w:rPr>
          <w:rFonts w:ascii="Times New Roman CYR" w:eastAsiaTheme="minorHAnsi" w:hAnsi="Times New Roman CYR" w:cs="Times New Roman CYR"/>
          <w:kern w:val="0"/>
          <w:sz w:val="26"/>
          <w:szCs w:val="26"/>
          <w:lang w:eastAsia="en-US"/>
        </w:rPr>
        <w:t>воспитательно</w:t>
      </w:r>
      <w:r>
        <w:rPr>
          <w:rFonts w:ascii="Times New Roman CYR" w:eastAsiaTheme="minorHAnsi" w:hAnsi="Times New Roman CYR" w:cs="Times New Roman CYR"/>
          <w:kern w:val="0"/>
          <w:sz w:val="26"/>
          <w:szCs w:val="26"/>
          <w:lang w:val="ru-RU" w:eastAsia="en-US"/>
        </w:rPr>
        <w:t>-образовательно</w:t>
      </w:r>
      <w:r w:rsidRPr="0011554C">
        <w:rPr>
          <w:rFonts w:ascii="Times New Roman CYR" w:eastAsiaTheme="minorHAnsi" w:hAnsi="Times New Roman CYR" w:cs="Times New Roman CYR"/>
          <w:kern w:val="0"/>
          <w:sz w:val="26"/>
          <w:szCs w:val="26"/>
          <w:lang w:eastAsia="en-US"/>
        </w:rPr>
        <w:t>го п</w:t>
      </w:r>
      <w:r>
        <w:rPr>
          <w:rFonts w:ascii="Times New Roman CYR" w:eastAsiaTheme="minorHAnsi" w:hAnsi="Times New Roman CYR" w:cs="Times New Roman CYR"/>
          <w:kern w:val="0"/>
          <w:sz w:val="26"/>
          <w:szCs w:val="26"/>
          <w:lang w:eastAsia="en-US"/>
        </w:rPr>
        <w:t>роцесса позволяет сделать вывод</w:t>
      </w:r>
      <w:r w:rsidRPr="0011554C">
        <w:rPr>
          <w:rFonts w:ascii="Times New Roman CYR" w:eastAsiaTheme="minorHAnsi" w:hAnsi="Times New Roman CYR" w:cs="Times New Roman CYR"/>
          <w:kern w:val="0"/>
          <w:sz w:val="26"/>
          <w:szCs w:val="26"/>
          <w:lang w:eastAsia="en-US"/>
        </w:rPr>
        <w:t xml:space="preserve"> о том, что его организация, содержание и формы, используемые в настоящее время в ДОУ, обеспечивают психическое развитие детей, сохранение и укрепление их здоровья, готовность к следующему этапу жизни – школьному. Актуальной остаётся задача повышение эффективности </w:t>
      </w:r>
      <w:r w:rsidR="00446D63" w:rsidRPr="0011554C">
        <w:rPr>
          <w:rFonts w:ascii="Times New Roman CYR" w:eastAsiaTheme="minorHAnsi" w:hAnsi="Times New Roman CYR" w:cs="Times New Roman CYR"/>
          <w:kern w:val="0"/>
          <w:sz w:val="26"/>
          <w:szCs w:val="26"/>
          <w:lang w:eastAsia="en-US"/>
        </w:rPr>
        <w:t>воспитательно</w:t>
      </w:r>
      <w:r w:rsidR="00446D63">
        <w:rPr>
          <w:rFonts w:ascii="Times New Roman CYR" w:eastAsiaTheme="minorHAnsi" w:hAnsi="Times New Roman CYR" w:cs="Times New Roman CYR"/>
          <w:kern w:val="0"/>
          <w:sz w:val="26"/>
          <w:szCs w:val="26"/>
          <w:lang w:val="ru-RU" w:eastAsia="en-US"/>
        </w:rPr>
        <w:t>-образовательно</w:t>
      </w:r>
      <w:r w:rsidR="00446D63" w:rsidRPr="0011554C">
        <w:rPr>
          <w:rFonts w:ascii="Times New Roman CYR" w:eastAsiaTheme="minorHAnsi" w:hAnsi="Times New Roman CYR" w:cs="Times New Roman CYR"/>
          <w:kern w:val="0"/>
          <w:sz w:val="26"/>
          <w:szCs w:val="26"/>
          <w:lang w:eastAsia="en-US"/>
        </w:rPr>
        <w:t xml:space="preserve">го </w:t>
      </w:r>
      <w:r w:rsidRPr="0011554C">
        <w:rPr>
          <w:rFonts w:ascii="Times New Roman CYR" w:eastAsiaTheme="minorHAnsi" w:hAnsi="Times New Roman CYR" w:cs="Times New Roman CYR"/>
          <w:kern w:val="0"/>
          <w:sz w:val="26"/>
          <w:szCs w:val="26"/>
          <w:lang w:eastAsia="en-US"/>
        </w:rPr>
        <w:t>процесса по достижению задач трех направлений развития ребёнка. В этой связи требуется решение следующих проблем:</w:t>
      </w:r>
    </w:p>
    <w:p w:rsidR="00376171" w:rsidRPr="0011554C" w:rsidRDefault="00376171" w:rsidP="00376171">
      <w:pPr>
        <w:autoSpaceDE w:val="0"/>
        <w:adjustRightInd w:val="0"/>
        <w:ind w:firstLine="510"/>
        <w:jc w:val="both"/>
        <w:rPr>
          <w:rFonts w:ascii="Times New Roman CYR" w:eastAsiaTheme="minorHAnsi" w:hAnsi="Times New Roman CYR" w:cs="Times New Roman CYR"/>
          <w:kern w:val="0"/>
          <w:sz w:val="26"/>
          <w:szCs w:val="26"/>
          <w:u w:val="single"/>
          <w:lang w:eastAsia="en-US"/>
        </w:rPr>
      </w:pPr>
      <w:r w:rsidRPr="0011554C">
        <w:rPr>
          <w:rFonts w:eastAsiaTheme="minorHAnsi" w:cs="Times New Roman"/>
          <w:kern w:val="0"/>
          <w:sz w:val="26"/>
          <w:szCs w:val="26"/>
          <w:u w:val="single"/>
          <w:lang w:eastAsia="en-US"/>
        </w:rPr>
        <w:t xml:space="preserve">1. </w:t>
      </w:r>
      <w:r w:rsidRPr="0011554C">
        <w:rPr>
          <w:rFonts w:ascii="Times New Roman CYR" w:eastAsiaTheme="minorHAnsi" w:hAnsi="Times New Roman CYR" w:cs="Times New Roman CYR"/>
          <w:kern w:val="0"/>
          <w:sz w:val="26"/>
          <w:szCs w:val="26"/>
          <w:u w:val="single"/>
          <w:lang w:eastAsia="en-US"/>
        </w:rPr>
        <w:t xml:space="preserve">Дальнейшая оптимизация программного обеспечения </w:t>
      </w:r>
      <w:r>
        <w:rPr>
          <w:rFonts w:ascii="Times New Roman CYR" w:eastAsiaTheme="minorHAnsi" w:hAnsi="Times New Roman CYR" w:cs="Times New Roman CYR"/>
          <w:kern w:val="0"/>
          <w:sz w:val="26"/>
          <w:szCs w:val="26"/>
          <w:u w:val="single"/>
          <w:lang w:eastAsia="en-US"/>
        </w:rPr>
        <w:t xml:space="preserve">работы </w:t>
      </w:r>
      <w:r w:rsidRPr="0011554C">
        <w:rPr>
          <w:rFonts w:ascii="Times New Roman CYR" w:eastAsiaTheme="minorHAnsi" w:hAnsi="Times New Roman CYR" w:cs="Times New Roman CYR"/>
          <w:kern w:val="0"/>
          <w:sz w:val="26"/>
          <w:szCs w:val="26"/>
          <w:u w:val="single"/>
          <w:lang w:eastAsia="en-US"/>
        </w:rPr>
        <w:t>ДОУ (соблюдение  Федерального  государственного образовательного стандарта);</w:t>
      </w:r>
    </w:p>
    <w:p w:rsidR="00376171" w:rsidRPr="0011554C" w:rsidRDefault="00376171" w:rsidP="00376171">
      <w:pPr>
        <w:autoSpaceDE w:val="0"/>
        <w:adjustRightInd w:val="0"/>
        <w:ind w:firstLine="510"/>
        <w:jc w:val="both"/>
        <w:rPr>
          <w:rFonts w:ascii="Times New Roman CYR" w:eastAsiaTheme="minorHAnsi" w:hAnsi="Times New Roman CYR" w:cs="Times New Roman CYR"/>
          <w:kern w:val="0"/>
          <w:sz w:val="26"/>
          <w:szCs w:val="26"/>
          <w:u w:val="single"/>
          <w:lang w:eastAsia="en-US"/>
        </w:rPr>
      </w:pPr>
      <w:r w:rsidRPr="0011554C">
        <w:rPr>
          <w:rFonts w:eastAsiaTheme="minorHAnsi" w:cs="Times New Roman"/>
          <w:kern w:val="0"/>
          <w:sz w:val="26"/>
          <w:szCs w:val="26"/>
          <w:u w:val="single"/>
          <w:lang w:eastAsia="en-US"/>
        </w:rPr>
        <w:t xml:space="preserve">2. </w:t>
      </w:r>
      <w:r>
        <w:rPr>
          <w:rFonts w:ascii="Times New Roman CYR" w:eastAsiaTheme="minorHAnsi" w:hAnsi="Times New Roman CYR" w:cs="Times New Roman CYR"/>
          <w:kern w:val="0"/>
          <w:sz w:val="26"/>
          <w:szCs w:val="26"/>
          <w:u w:val="single"/>
          <w:lang w:val="ru-RU" w:eastAsia="en-US"/>
        </w:rPr>
        <w:t>А</w:t>
      </w:r>
      <w:r w:rsidRPr="0011554C">
        <w:rPr>
          <w:rFonts w:ascii="Times New Roman CYR" w:eastAsiaTheme="minorHAnsi" w:hAnsi="Times New Roman CYR" w:cs="Times New Roman CYR"/>
          <w:kern w:val="0"/>
          <w:sz w:val="26"/>
          <w:szCs w:val="26"/>
          <w:u w:val="single"/>
          <w:lang w:eastAsia="en-US"/>
        </w:rPr>
        <w:t>ктивизация внедрения педагогических технологий в образовательно-воспитательном процессе;</w:t>
      </w:r>
    </w:p>
    <w:p w:rsidR="00376171" w:rsidRDefault="00376171" w:rsidP="00376171">
      <w:pPr>
        <w:autoSpaceDE w:val="0"/>
        <w:adjustRightInd w:val="0"/>
        <w:ind w:firstLine="510"/>
        <w:jc w:val="both"/>
        <w:rPr>
          <w:rFonts w:ascii="Times New Roman CYR" w:eastAsiaTheme="minorHAnsi" w:hAnsi="Times New Roman CYR" w:cs="Times New Roman CYR"/>
          <w:kern w:val="0"/>
          <w:sz w:val="26"/>
          <w:szCs w:val="26"/>
          <w:u w:val="single"/>
          <w:lang w:val="ru-RU" w:eastAsia="en-US"/>
        </w:rPr>
      </w:pPr>
      <w:r w:rsidRPr="0011554C">
        <w:rPr>
          <w:rFonts w:eastAsiaTheme="minorHAnsi" w:cs="Times New Roman"/>
          <w:kern w:val="0"/>
          <w:sz w:val="26"/>
          <w:szCs w:val="26"/>
          <w:u w:val="single"/>
          <w:lang w:eastAsia="en-US"/>
        </w:rPr>
        <w:t xml:space="preserve">3.  </w:t>
      </w:r>
      <w:r>
        <w:rPr>
          <w:rFonts w:ascii="Times New Roman CYR" w:eastAsiaTheme="minorHAnsi" w:hAnsi="Times New Roman CYR" w:cs="Times New Roman CYR"/>
          <w:kern w:val="0"/>
          <w:sz w:val="26"/>
          <w:szCs w:val="26"/>
          <w:u w:val="single"/>
          <w:lang w:val="ru-RU" w:eastAsia="en-US"/>
        </w:rPr>
        <w:t>С</w:t>
      </w:r>
      <w:r w:rsidRPr="0011554C">
        <w:rPr>
          <w:rFonts w:ascii="Times New Roman CYR" w:eastAsiaTheme="minorHAnsi" w:hAnsi="Times New Roman CYR" w:cs="Times New Roman CYR"/>
          <w:kern w:val="0"/>
          <w:sz w:val="26"/>
          <w:szCs w:val="26"/>
          <w:u w:val="single"/>
          <w:lang w:eastAsia="en-US"/>
        </w:rPr>
        <w:t>овершенствование содержания и форм взаимодействия детского сада и семьи в образовательном процессе.</w:t>
      </w:r>
    </w:p>
    <w:p w:rsidR="00376171" w:rsidRPr="00376171" w:rsidRDefault="00376171" w:rsidP="00376171">
      <w:pPr>
        <w:ind w:firstLine="708"/>
        <w:jc w:val="both"/>
        <w:rPr>
          <w:color w:val="000000"/>
          <w:sz w:val="26"/>
          <w:szCs w:val="26"/>
          <w:lang w:val="ru-RU"/>
        </w:rPr>
      </w:pPr>
      <w:r w:rsidRPr="00C75FCF">
        <w:rPr>
          <w:color w:val="000000"/>
          <w:sz w:val="26"/>
          <w:szCs w:val="26"/>
        </w:rPr>
        <w:t>Выделенные проблемы и пути их решения определяют перспективы развития ДОУ. Обновления и реконструкции образовательного процесса не могут пройти одномоментно. Прог</w:t>
      </w:r>
      <w:r>
        <w:rPr>
          <w:color w:val="000000"/>
          <w:sz w:val="26"/>
          <w:szCs w:val="26"/>
        </w:rPr>
        <w:t>рамма развития  ДОУ на 2014-2018г</w:t>
      </w:r>
      <w:r w:rsidRPr="00C75FCF">
        <w:rPr>
          <w:color w:val="000000"/>
          <w:sz w:val="26"/>
          <w:szCs w:val="26"/>
        </w:rPr>
        <w:t>г. призвана осуществить переход от актуального развития ДОУ к  инновационному постепенно, обдуманно, исключая стрессы и перегруженность деятельности. Тем самым, делая этот переход психологически комфортным для всех участников педагогического процесса.</w:t>
      </w:r>
    </w:p>
    <w:p w:rsidR="009A2189" w:rsidRDefault="009A2189" w:rsidP="00BD7FB5">
      <w:pPr>
        <w:jc w:val="both"/>
        <w:rPr>
          <w:rFonts w:cs="Times New Roman"/>
          <w:sz w:val="26"/>
          <w:szCs w:val="26"/>
          <w:lang w:val="ru-RU" w:eastAsia="ru-RU"/>
        </w:rPr>
      </w:pPr>
    </w:p>
    <w:p w:rsidR="008244AD" w:rsidRPr="008244AD" w:rsidRDefault="00376171" w:rsidP="008244AD">
      <w:pPr>
        <w:widowControl/>
        <w:numPr>
          <w:ilvl w:val="0"/>
          <w:numId w:val="26"/>
        </w:numPr>
        <w:suppressAutoHyphens w:val="0"/>
        <w:autoSpaceDE w:val="0"/>
        <w:adjustRightInd w:val="0"/>
        <w:jc w:val="both"/>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Анализ условий организации педагогического процесса.</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Важнейшими показателями, влияющими на результативность педагогического  процесса, являются условия его организации, анализ которых позволит выявить причины и возможные последствия его нарушения, также позволит наметить пути его совершенствования. Главным условием являются кадровые ресурсы, а именно педагогические кадры учреждения. Детский сад кадрами укомплектован на 100%. Повышение уровня квалификации обеспечивается участием педагогов в методических объединениях, через курсы повышения квалификации, самообразование, развитие педагогического опыта.</w:t>
      </w:r>
    </w:p>
    <w:p w:rsidR="00376171" w:rsidRDefault="00376171" w:rsidP="00376171">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lastRenderedPageBreak/>
        <w:t>Важнейшей характеристикой ДОУ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 В  ДОУ обеспечивается  психологический комфорт работникам, создаётся атмосфера  педагогического оптимизма и  ориентация  на успех. 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 Материально-техническое обеспечение ДОУ позволяет решать воспитательно-образовательные задачи. Структура предметно-развивающей среды позволяет    осуществлять всестороннее развитие личности воспитанников. Каждое помещение ДОУ используется для разнообразной работы.</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ДОУ  функционируют 11</w:t>
      </w:r>
      <w:r w:rsidR="002225D9">
        <w:rPr>
          <w:rFonts w:ascii="Times New Roman CYR" w:eastAsiaTheme="minorHAnsi" w:hAnsi="Times New Roman CYR" w:cs="Times New Roman CYR"/>
          <w:kern w:val="0"/>
          <w:sz w:val="26"/>
          <w:szCs w:val="26"/>
          <w:lang w:val="ru-RU" w:eastAsia="en-US" w:bidi="ar-SA"/>
        </w:rPr>
        <w:t xml:space="preserve">  групп</w:t>
      </w:r>
      <w:r>
        <w:rPr>
          <w:rFonts w:ascii="Times New Roman CYR" w:eastAsiaTheme="minorHAnsi" w:hAnsi="Times New Roman CYR" w:cs="Times New Roman CYR"/>
          <w:kern w:val="0"/>
          <w:sz w:val="26"/>
          <w:szCs w:val="26"/>
          <w:lang w:val="ru-RU" w:eastAsia="en-US" w:bidi="ar-SA"/>
        </w:rPr>
        <w:t>. Групповые помещения, расположение мебели, устройство игровых зон обеспечивают детям свободный доступ к игрушкам и учебным пособиям. В группах в достаточном количестве имеется игровой материал для всестороннего развития малышей.</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Оборудованы предметные и  игровые зоны: семья, магазин, конструирование, присутствуют элементы народного творчества, лепка, изобразительное искусство, театрализованная деятельность и др.</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Для создания музыкального фона в группах при проведении различных режимных моментов и праздничных мероприятий  используются: музыкальные центры, телевизор.</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Для самостоятельной игровой деятельности детей подобран соответствующий игровой  материал: куклы, коляски, машинки, мячи, конструкторы и др.</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Для полноценного физического воспитания и развития детей в группах имеются: мячи, скакалки, массажные дорожки, кегли др.</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Организация групповых комнат приближена к домашней обстановке. Что способствует эмоциональному благополучию детей их быстрейшей адаптации при поступлении в детский сад.</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группах  игровое оборудование расположено по тематическому принципу для того, чтобы ребёнок мог самостоятельно выбрать себе занятие по душе. В распоряжении детей имеются различные дидактические игры по различным видам деятельности.</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Для развития конструктивной деятельности дошкольников в группах имеются наборы крупного и мелкого строительного материала. Имеются различные виды конструкторов.</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Педагогами и родителями  заготавливаются природный и бросовый материал для художественного конструирования.</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Для развития у детей естественнонаучных представлений в группах оборудованы соответствующие зоны. Воспитателями эстетично оборудован уголок природы, в  нём представлены: календарь природы, карта звездного неба для </w:t>
      </w:r>
      <w:r>
        <w:rPr>
          <w:rFonts w:ascii="Times New Roman CYR" w:eastAsiaTheme="minorHAnsi" w:hAnsi="Times New Roman CYR" w:cs="Times New Roman CYR"/>
          <w:kern w:val="0"/>
          <w:sz w:val="26"/>
          <w:szCs w:val="26"/>
          <w:lang w:val="ru-RU" w:eastAsia="en-US" w:bidi="ar-SA"/>
        </w:rPr>
        <w:lastRenderedPageBreak/>
        <w:t>ознакомления детей с планетами,  различные виды комнатных растений, за которыми охотно ухаживают дети под руководством воспитателей.</w:t>
      </w:r>
    </w:p>
    <w:p w:rsidR="00376171" w:rsidRDefault="00376171" w:rsidP="0037617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ДОУ созданы условия по формированию элементарных математических представлений. Занятия строятся в игровой форме. В достаточном количестве  имеется демонстративный и раздаточный материал.</w:t>
      </w:r>
    </w:p>
    <w:p w:rsidR="00376171" w:rsidRDefault="00376171" w:rsidP="001F45CF">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Нравственно-патриотическое воспитание осуществляется с младшего возраста. На занятиях детей знакомят с природой и достопримечательностями родного края.  </w:t>
      </w:r>
    </w:p>
    <w:p w:rsidR="00376171" w:rsidRDefault="00376171" w:rsidP="001F45CF">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ДОУ имеются технические средства обучения: телевизор, компьютер, ноутбук, принтер</w:t>
      </w:r>
      <w:r w:rsidR="00A96B61">
        <w:rPr>
          <w:rFonts w:ascii="Times New Roman CYR" w:eastAsiaTheme="minorHAnsi" w:hAnsi="Times New Roman CYR" w:cs="Times New Roman CYR"/>
          <w:kern w:val="0"/>
          <w:sz w:val="26"/>
          <w:szCs w:val="26"/>
          <w:lang w:val="ru-RU" w:eastAsia="en-US" w:bidi="ar-SA"/>
        </w:rPr>
        <w:t>, переносной экран, электронный микроскоп</w:t>
      </w:r>
      <w:r>
        <w:rPr>
          <w:rFonts w:ascii="Times New Roman CYR" w:eastAsiaTheme="minorHAnsi" w:hAnsi="Times New Roman CYR" w:cs="Times New Roman CYR"/>
          <w:kern w:val="0"/>
          <w:sz w:val="26"/>
          <w:szCs w:val="26"/>
          <w:lang w:val="ru-RU" w:eastAsia="en-US" w:bidi="ar-SA"/>
        </w:rPr>
        <w:t>.</w:t>
      </w:r>
    </w:p>
    <w:p w:rsidR="00376171" w:rsidRDefault="00376171" w:rsidP="001F45CF">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На  игровом  участке созданы необходимые условия для физического развития детей, он оснащен  спортивным оборудованием: турники, лестницы, качели, горка, песочница.</w:t>
      </w:r>
    </w:p>
    <w:p w:rsidR="00376171" w:rsidRDefault="00376171" w:rsidP="001F45CF">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целях реализации прав граждан на получение бесплатного дошкольного образования Постановлением Правительства из бюджета Республики Башкортостан с 2014 года на обеспечение образовательного процесса выделяются финансовые средства в размере 350 рублей на одного воспитанника.</w:t>
      </w:r>
    </w:p>
    <w:p w:rsidR="00376171" w:rsidRDefault="00A96B61" w:rsidP="001F45CF">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Благодаря усилиям коллектива ДОУ</w:t>
      </w:r>
      <w:r w:rsidR="00376171">
        <w:rPr>
          <w:rFonts w:ascii="Times New Roman CYR" w:eastAsiaTheme="minorHAnsi" w:hAnsi="Times New Roman CYR" w:cs="Times New Roman CYR"/>
          <w:kern w:val="0"/>
          <w:sz w:val="26"/>
          <w:szCs w:val="26"/>
          <w:lang w:val="ru-RU" w:eastAsia="en-US" w:bidi="ar-SA"/>
        </w:rPr>
        <w:t>, в детском саду создана база дидактических  игр, методических пособий. Программно-методическое обеспечение педагогического  процесса направлено на выполнение  Федерального  государственного образовательного  стандарта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rsidR="00A96B61" w:rsidRDefault="00A96B61" w:rsidP="00376171">
      <w:pPr>
        <w:widowControl/>
        <w:suppressAutoHyphens w:val="0"/>
        <w:autoSpaceDE w:val="0"/>
        <w:adjustRightInd w:val="0"/>
        <w:jc w:val="both"/>
        <w:textAlignment w:val="auto"/>
        <w:rPr>
          <w:rFonts w:eastAsiaTheme="minorHAnsi" w:cs="Times New Roman"/>
          <w:b/>
          <w:bCs/>
          <w:kern w:val="0"/>
          <w:sz w:val="26"/>
          <w:szCs w:val="26"/>
          <w:lang w:val="ru-RU" w:eastAsia="en-US" w:bidi="ar-SA"/>
        </w:rPr>
      </w:pPr>
    </w:p>
    <w:p w:rsidR="00A96B61" w:rsidRPr="008244AD" w:rsidRDefault="007701D6" w:rsidP="008244AD">
      <w:pPr>
        <w:pStyle w:val="a4"/>
        <w:numPr>
          <w:ilvl w:val="0"/>
          <w:numId w:val="30"/>
        </w:numPr>
        <w:autoSpaceDE w:val="0"/>
        <w:adjustRightInd w:val="0"/>
        <w:ind w:left="567" w:hanging="567"/>
        <w:jc w:val="both"/>
        <w:rPr>
          <w:rFonts w:ascii="Times New Roman CYR" w:eastAsiaTheme="minorHAnsi" w:hAnsi="Times New Roman CYR" w:cs="Times New Roman CYR"/>
          <w:b/>
          <w:bCs/>
          <w:sz w:val="26"/>
          <w:szCs w:val="26"/>
          <w:lang w:eastAsia="en-US"/>
        </w:rPr>
      </w:pPr>
      <w:r>
        <w:rPr>
          <w:rFonts w:ascii="Times New Roman CYR" w:eastAsiaTheme="minorHAnsi" w:hAnsi="Times New Roman CYR" w:cs="Times New Roman CYR"/>
          <w:b/>
          <w:bCs/>
          <w:sz w:val="26"/>
          <w:szCs w:val="26"/>
          <w:lang w:eastAsia="en-US"/>
        </w:rPr>
        <w:t>В</w:t>
      </w:r>
      <w:r w:rsidRPr="00E85D54">
        <w:rPr>
          <w:rFonts w:ascii="Times New Roman CYR" w:eastAsiaTheme="minorHAnsi" w:hAnsi="Times New Roman CYR" w:cs="Times New Roman CYR"/>
          <w:b/>
          <w:bCs/>
          <w:sz w:val="26"/>
          <w:szCs w:val="26"/>
          <w:lang w:eastAsia="en-US"/>
        </w:rPr>
        <w:t>ывод</w:t>
      </w:r>
      <w:r>
        <w:rPr>
          <w:rFonts w:ascii="Times New Roman CYR" w:eastAsiaTheme="minorHAnsi" w:hAnsi="Times New Roman CYR" w:cs="Times New Roman CYR"/>
          <w:b/>
          <w:bCs/>
          <w:sz w:val="26"/>
          <w:szCs w:val="26"/>
          <w:lang w:eastAsia="en-US"/>
        </w:rPr>
        <w:t>ы</w:t>
      </w:r>
      <w:r w:rsidRPr="00E85D54">
        <w:rPr>
          <w:rFonts w:ascii="Times New Roman CYR" w:eastAsiaTheme="minorHAnsi" w:hAnsi="Times New Roman CYR" w:cs="Times New Roman CYR"/>
          <w:b/>
          <w:bCs/>
          <w:sz w:val="26"/>
          <w:szCs w:val="26"/>
          <w:lang w:eastAsia="en-US"/>
        </w:rPr>
        <w:t xml:space="preserve"> </w:t>
      </w:r>
      <w:r>
        <w:rPr>
          <w:rFonts w:ascii="Times New Roman CYR" w:eastAsiaTheme="minorHAnsi" w:hAnsi="Times New Roman CYR" w:cs="Times New Roman CYR"/>
          <w:b/>
          <w:bCs/>
          <w:sz w:val="26"/>
          <w:szCs w:val="26"/>
          <w:lang w:eastAsia="en-US"/>
        </w:rPr>
        <w:t>проблемного</w:t>
      </w:r>
      <w:r w:rsidR="00376171" w:rsidRPr="00E85D54">
        <w:rPr>
          <w:rFonts w:ascii="Times New Roman CYR" w:eastAsiaTheme="minorHAnsi" w:hAnsi="Times New Roman CYR" w:cs="Times New Roman CYR"/>
          <w:b/>
          <w:bCs/>
          <w:sz w:val="26"/>
          <w:szCs w:val="26"/>
          <w:lang w:eastAsia="en-US"/>
        </w:rPr>
        <w:t xml:space="preserve"> анализа состояния ДОУ.</w:t>
      </w:r>
    </w:p>
    <w:p w:rsidR="00376171" w:rsidRDefault="00376171" w:rsidP="00A96B6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Представленный анализ результатов оценки ДОУ  позволяет выявить следующие особенности его деятельности:</w:t>
      </w:r>
    </w:p>
    <w:p w:rsidR="00376171" w:rsidRDefault="00376171" w:rsidP="00376171">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376171">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основной целью, желаемым результатом педагогического процесса является развитие гармоничной личности ребёнка, готовой к самореализации через доступные ему виды деятельности;</w:t>
      </w:r>
    </w:p>
    <w:p w:rsidR="00376171" w:rsidRDefault="00376171" w:rsidP="00376171">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376171">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по главным показателям желаемого результата коллектив ДОУ добивается высоких показателей, свидетельствующих о всестороннем развитии детей;</w:t>
      </w:r>
    </w:p>
    <w:p w:rsidR="00376171" w:rsidRDefault="00376171" w:rsidP="00376171">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376171">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отмечена динамика сохранения и развития здоровья детей, совершенствуется социально-психологическое развитие детей, по большинству направлений развития детей прослеживается тенденция соответствия  ФГОС  дошкольного воспитания и образования;</w:t>
      </w:r>
    </w:p>
    <w:p w:rsidR="00376171" w:rsidRDefault="00376171" w:rsidP="00376171">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376171">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организация педагогического процесса отмечается гибкостью, ориентированностью на возрастные и индивидуально-типологические особенности детей, позволяет осуществить личностно-ориентированный подход к детям. Содержание воспитательно</w:t>
      </w:r>
      <w:r w:rsidR="00A96B61">
        <w:rPr>
          <w:rFonts w:ascii="Times New Roman CYR" w:eastAsiaTheme="minorHAnsi" w:hAnsi="Times New Roman CYR" w:cs="Times New Roman CYR"/>
          <w:kern w:val="0"/>
          <w:sz w:val="26"/>
          <w:szCs w:val="26"/>
          <w:lang w:val="ru-RU" w:eastAsia="en-US" w:bidi="ar-SA"/>
        </w:rPr>
        <w:t>-образовательно</w:t>
      </w:r>
      <w:r>
        <w:rPr>
          <w:rFonts w:ascii="Times New Roman CYR" w:eastAsiaTheme="minorHAnsi" w:hAnsi="Times New Roman CYR" w:cs="Times New Roman CYR"/>
          <w:kern w:val="0"/>
          <w:sz w:val="26"/>
          <w:szCs w:val="26"/>
          <w:lang w:val="ru-RU" w:eastAsia="en-US" w:bidi="ar-SA"/>
        </w:rPr>
        <w:t xml:space="preserve">й работы соответствует требованиям социального заказа (родителей, школы), обеспечивает обогащённое развитие детей за счёт использования основной образовательной программы. </w:t>
      </w:r>
      <w:proofErr w:type="gramStart"/>
      <w:r>
        <w:rPr>
          <w:rFonts w:ascii="Times New Roman CYR" w:eastAsiaTheme="minorHAnsi" w:hAnsi="Times New Roman CYR" w:cs="Times New Roman CYR"/>
          <w:kern w:val="0"/>
          <w:sz w:val="26"/>
          <w:szCs w:val="26"/>
          <w:lang w:val="ru-RU" w:eastAsia="en-US" w:bidi="ar-SA"/>
        </w:rPr>
        <w:t>Педагогический процесс в детском саду имеет развивающий  характер, способствует формированию у детей реального образа мира и себя, развитию их способностей;</w:t>
      </w:r>
      <w:proofErr w:type="gramEnd"/>
    </w:p>
    <w:p w:rsidR="00A96B61" w:rsidRDefault="00376171" w:rsidP="00376171">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376171">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собран коллектив единомышленников,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w:t>
      </w:r>
      <w:r w:rsidR="00A96B61">
        <w:rPr>
          <w:rFonts w:ascii="Times New Roman CYR" w:eastAsiaTheme="minorHAnsi" w:hAnsi="Times New Roman CYR" w:cs="Times New Roman CYR"/>
          <w:kern w:val="0"/>
          <w:sz w:val="26"/>
          <w:szCs w:val="26"/>
          <w:lang w:val="ru-RU" w:eastAsia="en-US" w:bidi="ar-SA"/>
        </w:rPr>
        <w:t>опомощи;</w:t>
      </w:r>
    </w:p>
    <w:p w:rsidR="00376171" w:rsidRDefault="00376171" w:rsidP="00376171">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lastRenderedPageBreak/>
        <w:t>-</w:t>
      </w:r>
      <w:r>
        <w:rPr>
          <w:rFonts w:ascii="Times New Roman CYR" w:eastAsiaTheme="minorHAnsi" w:hAnsi="Times New Roman CYR" w:cs="Times New Roman CYR"/>
          <w:b/>
          <w:bCs/>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материально-техническое обеспечение ДОУ соответствует требованиям, предъявляемым к предметно-развивающей среде, которые обеспечивают эмоциональное благополучие детей.</w:t>
      </w:r>
    </w:p>
    <w:p w:rsidR="00376171" w:rsidRPr="00376171" w:rsidRDefault="00376171" w:rsidP="00376171">
      <w:pPr>
        <w:widowControl/>
        <w:suppressAutoHyphens w:val="0"/>
        <w:autoSpaceDE w:val="0"/>
        <w:adjustRightInd w:val="0"/>
        <w:jc w:val="both"/>
        <w:textAlignment w:val="auto"/>
        <w:rPr>
          <w:rFonts w:ascii="Calibri" w:eastAsiaTheme="minorHAnsi" w:hAnsi="Calibri" w:cs="Calibri"/>
          <w:kern w:val="0"/>
          <w:sz w:val="22"/>
          <w:szCs w:val="22"/>
          <w:lang w:val="ru-RU" w:eastAsia="en-US" w:bidi="ar-SA"/>
        </w:rPr>
      </w:pPr>
    </w:p>
    <w:p w:rsidR="00376171" w:rsidRDefault="00376171" w:rsidP="00A96B61">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u w:val="single"/>
          <w:lang w:val="ru-RU" w:eastAsia="en-US" w:bidi="ar-SA"/>
        </w:rPr>
      </w:pPr>
      <w:r>
        <w:rPr>
          <w:rFonts w:ascii="Times New Roman CYR" w:eastAsiaTheme="minorHAnsi" w:hAnsi="Times New Roman CYR" w:cs="Times New Roman CYR"/>
          <w:kern w:val="0"/>
          <w:sz w:val="26"/>
          <w:szCs w:val="26"/>
          <w:u w:val="single"/>
          <w:lang w:val="ru-RU" w:eastAsia="en-US" w:bidi="ar-SA"/>
        </w:rPr>
        <w:t>Выше изложенное позволяет сделать заключение о полном соответствии деятельности ДОУ требованиям ФГОС  по дошкольному образованию. Проведённый анализ настоящего состояния деятельности ДОУ показал, что реально сложились условия и потенциальные возможности коллектива для дальнейшего развития учреждения.</w:t>
      </w:r>
    </w:p>
    <w:p w:rsidR="00376171" w:rsidRPr="00376171" w:rsidRDefault="00376171" w:rsidP="00BD7FB5">
      <w:pPr>
        <w:jc w:val="both"/>
        <w:rPr>
          <w:rFonts w:cs="Times New Roman"/>
          <w:sz w:val="26"/>
          <w:szCs w:val="26"/>
          <w:lang w:val="ru-RU" w:eastAsia="ru-RU"/>
        </w:rPr>
      </w:pPr>
    </w:p>
    <w:p w:rsidR="00636F50" w:rsidRPr="00E85D54" w:rsidRDefault="00636F50" w:rsidP="008244AD">
      <w:pPr>
        <w:pStyle w:val="a4"/>
        <w:numPr>
          <w:ilvl w:val="0"/>
          <w:numId w:val="30"/>
        </w:numPr>
        <w:ind w:left="567" w:hanging="567"/>
        <w:rPr>
          <w:b/>
          <w:bCs/>
          <w:sz w:val="26"/>
          <w:szCs w:val="26"/>
        </w:rPr>
      </w:pPr>
      <w:r w:rsidRPr="00E85D54">
        <w:rPr>
          <w:b/>
          <w:bCs/>
          <w:sz w:val="26"/>
          <w:szCs w:val="26"/>
        </w:rPr>
        <w:t>Кадровое обесп</w:t>
      </w:r>
      <w:r w:rsidR="00BD7FB5" w:rsidRPr="00E85D54">
        <w:rPr>
          <w:b/>
          <w:bCs/>
          <w:sz w:val="26"/>
          <w:szCs w:val="26"/>
        </w:rPr>
        <w:t>ечение реализации Программы</w:t>
      </w:r>
      <w:r w:rsidRPr="00E85D54">
        <w:rPr>
          <w:b/>
          <w:bCs/>
          <w:sz w:val="26"/>
          <w:szCs w:val="26"/>
        </w:rPr>
        <w:t>.</w:t>
      </w:r>
    </w:p>
    <w:p w:rsidR="00376171" w:rsidRDefault="00376171" w:rsidP="00BD7FB5">
      <w:pPr>
        <w:jc w:val="center"/>
        <w:rPr>
          <w:b/>
          <w:bCs/>
          <w:sz w:val="26"/>
          <w:szCs w:val="26"/>
          <w:lang w:val="ru-RU"/>
        </w:rPr>
      </w:pPr>
    </w:p>
    <w:p w:rsidR="00376171" w:rsidRDefault="00376171" w:rsidP="00A96B61">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Важнейшим социально-экономическим параметром развития системы образования является ее обеспеченность квалифициро</w:t>
      </w:r>
      <w:r w:rsidR="00A96B61">
        <w:rPr>
          <w:rFonts w:ascii="Times New Roman CYR" w:eastAsiaTheme="minorHAnsi" w:hAnsi="Times New Roman CYR" w:cs="Times New Roman CYR"/>
          <w:kern w:val="0"/>
          <w:sz w:val="26"/>
          <w:szCs w:val="26"/>
          <w:lang w:val="ru-RU" w:eastAsia="en-US" w:bidi="ar-SA"/>
        </w:rPr>
        <w:t>ванными педагогическими кадрами</w:t>
      </w:r>
      <w:r>
        <w:rPr>
          <w:rFonts w:ascii="Times New Roman CYR" w:eastAsiaTheme="minorHAnsi" w:hAnsi="Times New Roman CYR" w:cs="Times New Roman CYR"/>
          <w:kern w:val="0"/>
          <w:sz w:val="26"/>
          <w:szCs w:val="26"/>
          <w:lang w:val="ru-RU" w:eastAsia="en-US" w:bidi="ar-SA"/>
        </w:rPr>
        <w:t>.</w:t>
      </w:r>
    </w:p>
    <w:p w:rsidR="00A96B61" w:rsidRDefault="00A96B61" w:rsidP="00A96B61">
      <w:pPr>
        <w:ind w:firstLine="567"/>
        <w:jc w:val="both"/>
        <w:rPr>
          <w:sz w:val="26"/>
          <w:szCs w:val="26"/>
          <w:lang w:val="ru-RU" w:eastAsia="ru-RU"/>
        </w:rPr>
      </w:pPr>
      <w:r>
        <w:rPr>
          <w:rFonts w:ascii="Times New Roman CYR" w:eastAsiaTheme="minorHAnsi" w:hAnsi="Times New Roman CYR" w:cs="Times New Roman CYR"/>
          <w:kern w:val="0"/>
          <w:sz w:val="26"/>
          <w:szCs w:val="26"/>
          <w:lang w:val="ru-RU" w:eastAsia="en-US" w:bidi="ar-SA"/>
        </w:rPr>
        <w:t xml:space="preserve">В образовательной  организации МАДОУ Д/с №16 </w:t>
      </w:r>
      <w:r w:rsidRPr="00376171">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Рябинка</w:t>
      </w:r>
      <w:r w:rsidRPr="00376171">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 xml:space="preserve">муниципального района Мелеузовский район  работают  27 педагогов </w:t>
      </w:r>
      <w:r>
        <w:rPr>
          <w:sz w:val="26"/>
          <w:szCs w:val="26"/>
          <w:lang w:val="ru-RU" w:eastAsia="ru-RU"/>
        </w:rPr>
        <w:t>(с</w:t>
      </w:r>
      <w:r w:rsidR="00376171">
        <w:rPr>
          <w:sz w:val="26"/>
          <w:szCs w:val="26"/>
          <w:lang w:val="ru-RU" w:eastAsia="ru-RU"/>
        </w:rPr>
        <w:t>тарший воспитатель</w:t>
      </w:r>
      <w:r>
        <w:rPr>
          <w:sz w:val="26"/>
          <w:szCs w:val="26"/>
          <w:lang w:val="ru-RU" w:eastAsia="ru-RU"/>
        </w:rPr>
        <w:t>, в</w:t>
      </w:r>
      <w:r w:rsidR="00F05498">
        <w:rPr>
          <w:sz w:val="26"/>
          <w:szCs w:val="26"/>
          <w:lang w:eastAsia="ru-RU"/>
        </w:rPr>
        <w:t>оспитател</w:t>
      </w:r>
      <w:r w:rsidR="00F05498">
        <w:rPr>
          <w:sz w:val="26"/>
          <w:szCs w:val="26"/>
          <w:lang w:val="ru-RU" w:eastAsia="ru-RU"/>
        </w:rPr>
        <w:t>ь</w:t>
      </w:r>
      <w:r w:rsidR="00376171">
        <w:rPr>
          <w:sz w:val="26"/>
          <w:szCs w:val="26"/>
          <w:lang w:val="ru-RU" w:eastAsia="ru-RU"/>
        </w:rPr>
        <w:t xml:space="preserve"> </w:t>
      </w:r>
      <w:r>
        <w:rPr>
          <w:sz w:val="26"/>
          <w:szCs w:val="26"/>
          <w:lang w:eastAsia="ru-RU"/>
        </w:rPr>
        <w:t>–</w:t>
      </w:r>
      <w:r w:rsidR="00376171">
        <w:rPr>
          <w:sz w:val="26"/>
          <w:szCs w:val="26"/>
          <w:lang w:val="ru-RU" w:eastAsia="ru-RU"/>
        </w:rPr>
        <w:t xml:space="preserve"> 20</w:t>
      </w:r>
      <w:r>
        <w:rPr>
          <w:sz w:val="26"/>
          <w:szCs w:val="26"/>
          <w:lang w:val="ru-RU" w:eastAsia="ru-RU"/>
        </w:rPr>
        <w:t>, у</w:t>
      </w:r>
      <w:r w:rsidR="00F05498">
        <w:rPr>
          <w:sz w:val="26"/>
          <w:szCs w:val="26"/>
          <w:lang w:eastAsia="ru-RU"/>
        </w:rPr>
        <w:t>чител</w:t>
      </w:r>
      <w:r w:rsidR="00F05498">
        <w:rPr>
          <w:sz w:val="26"/>
          <w:szCs w:val="26"/>
          <w:lang w:val="ru-RU" w:eastAsia="ru-RU"/>
        </w:rPr>
        <w:t>ь</w:t>
      </w:r>
      <w:r w:rsidR="00F05498">
        <w:rPr>
          <w:sz w:val="26"/>
          <w:szCs w:val="26"/>
          <w:lang w:eastAsia="ru-RU"/>
        </w:rPr>
        <w:t>-логопед</w:t>
      </w:r>
      <w:r w:rsidR="00376171">
        <w:rPr>
          <w:sz w:val="26"/>
          <w:szCs w:val="26"/>
          <w:lang w:val="ru-RU" w:eastAsia="ru-RU"/>
        </w:rPr>
        <w:t xml:space="preserve"> </w:t>
      </w:r>
      <w:r>
        <w:rPr>
          <w:sz w:val="26"/>
          <w:szCs w:val="26"/>
          <w:lang w:eastAsia="ru-RU"/>
        </w:rPr>
        <w:t>–</w:t>
      </w:r>
      <w:r w:rsidR="00376171">
        <w:rPr>
          <w:sz w:val="26"/>
          <w:szCs w:val="26"/>
          <w:lang w:val="ru-RU" w:eastAsia="ru-RU"/>
        </w:rPr>
        <w:t xml:space="preserve"> 3</w:t>
      </w:r>
      <w:r>
        <w:rPr>
          <w:sz w:val="26"/>
          <w:szCs w:val="26"/>
          <w:lang w:val="ru-RU" w:eastAsia="ru-RU"/>
        </w:rPr>
        <w:t>, п</w:t>
      </w:r>
      <w:r w:rsidR="00376171" w:rsidRPr="00330457">
        <w:rPr>
          <w:sz w:val="26"/>
          <w:szCs w:val="26"/>
          <w:lang w:eastAsia="ru-RU"/>
        </w:rPr>
        <w:t>едагог-психолог</w:t>
      </w:r>
      <w:r>
        <w:rPr>
          <w:sz w:val="26"/>
          <w:szCs w:val="26"/>
          <w:lang w:val="ru-RU" w:eastAsia="ru-RU"/>
        </w:rPr>
        <w:t>, м</w:t>
      </w:r>
      <w:r w:rsidR="00F05498">
        <w:rPr>
          <w:sz w:val="26"/>
          <w:szCs w:val="26"/>
          <w:lang w:eastAsia="ru-RU"/>
        </w:rPr>
        <w:t>узыкальны</w:t>
      </w:r>
      <w:r w:rsidR="00F05498">
        <w:rPr>
          <w:sz w:val="26"/>
          <w:szCs w:val="26"/>
          <w:lang w:val="ru-RU" w:eastAsia="ru-RU"/>
        </w:rPr>
        <w:t>й</w:t>
      </w:r>
      <w:r w:rsidR="00F05498">
        <w:rPr>
          <w:sz w:val="26"/>
          <w:szCs w:val="26"/>
          <w:lang w:eastAsia="ru-RU"/>
        </w:rPr>
        <w:t xml:space="preserve"> руководител</w:t>
      </w:r>
      <w:r w:rsidR="00F05498">
        <w:rPr>
          <w:sz w:val="26"/>
          <w:szCs w:val="26"/>
          <w:lang w:val="ru-RU" w:eastAsia="ru-RU"/>
        </w:rPr>
        <w:t>ь</w:t>
      </w:r>
      <w:r w:rsidR="00376171">
        <w:rPr>
          <w:sz w:val="26"/>
          <w:szCs w:val="26"/>
          <w:lang w:val="ru-RU" w:eastAsia="ru-RU"/>
        </w:rPr>
        <w:t xml:space="preserve"> </w:t>
      </w:r>
      <w:r>
        <w:rPr>
          <w:sz w:val="26"/>
          <w:szCs w:val="26"/>
          <w:lang w:eastAsia="ru-RU"/>
        </w:rPr>
        <w:t>–</w:t>
      </w:r>
      <w:r w:rsidR="00376171">
        <w:rPr>
          <w:sz w:val="26"/>
          <w:szCs w:val="26"/>
          <w:lang w:val="ru-RU" w:eastAsia="ru-RU"/>
        </w:rPr>
        <w:t xml:space="preserve"> </w:t>
      </w:r>
      <w:r w:rsidR="00376171" w:rsidRPr="00330457">
        <w:rPr>
          <w:sz w:val="26"/>
          <w:szCs w:val="26"/>
          <w:lang w:eastAsia="ru-RU"/>
        </w:rPr>
        <w:t>2</w:t>
      </w:r>
      <w:r>
        <w:rPr>
          <w:sz w:val="26"/>
          <w:szCs w:val="26"/>
          <w:lang w:val="ru-RU" w:eastAsia="ru-RU"/>
        </w:rPr>
        <w:t xml:space="preserve">, </w:t>
      </w:r>
      <w:r w:rsidR="00F05498">
        <w:rPr>
          <w:sz w:val="26"/>
          <w:szCs w:val="26"/>
          <w:lang w:val="ru-RU" w:eastAsia="ru-RU"/>
        </w:rPr>
        <w:t xml:space="preserve">инструктор по </w:t>
      </w:r>
      <w:r>
        <w:rPr>
          <w:sz w:val="26"/>
          <w:szCs w:val="26"/>
          <w:lang w:val="ru-RU" w:eastAsia="ru-RU"/>
        </w:rPr>
        <w:t>ф</w:t>
      </w:r>
      <w:r w:rsidR="00F05498">
        <w:rPr>
          <w:sz w:val="26"/>
          <w:szCs w:val="26"/>
          <w:lang w:eastAsia="ru-RU"/>
        </w:rPr>
        <w:t>из</w:t>
      </w:r>
      <w:r w:rsidR="00F05498">
        <w:rPr>
          <w:sz w:val="26"/>
          <w:szCs w:val="26"/>
          <w:lang w:val="ru-RU" w:eastAsia="ru-RU"/>
        </w:rPr>
        <w:t>ической культуре</w:t>
      </w:r>
      <w:r>
        <w:rPr>
          <w:sz w:val="26"/>
          <w:szCs w:val="26"/>
          <w:lang w:val="ru-RU" w:eastAsia="ru-RU"/>
        </w:rPr>
        <w:t>).</w:t>
      </w:r>
    </w:p>
    <w:p w:rsidR="00A96B61" w:rsidRPr="00A96B61" w:rsidRDefault="00A96B61" w:rsidP="00A96B61">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Обеспеченность пе</w:t>
      </w:r>
      <w:r w:rsidR="00F05498">
        <w:rPr>
          <w:rFonts w:ascii="Times New Roman CYR" w:eastAsiaTheme="minorHAnsi" w:hAnsi="Times New Roman CYR" w:cs="Times New Roman CYR"/>
          <w:kern w:val="0"/>
          <w:sz w:val="26"/>
          <w:szCs w:val="26"/>
          <w:lang w:val="ru-RU" w:eastAsia="en-US" w:bidi="ar-SA"/>
        </w:rPr>
        <w:t>дагогическими кадрами  -</w:t>
      </w:r>
      <w:r>
        <w:rPr>
          <w:rFonts w:ascii="Times New Roman CYR" w:eastAsiaTheme="minorHAnsi" w:hAnsi="Times New Roman CYR" w:cs="Times New Roman CYR"/>
          <w:kern w:val="0"/>
          <w:sz w:val="26"/>
          <w:szCs w:val="26"/>
          <w:lang w:val="ru-RU" w:eastAsia="en-US" w:bidi="ar-SA"/>
        </w:rPr>
        <w:t xml:space="preserve"> 100%. </w:t>
      </w:r>
    </w:p>
    <w:p w:rsidR="00376171" w:rsidRDefault="00376171" w:rsidP="00A96B61">
      <w:pPr>
        <w:ind w:firstLine="567"/>
        <w:jc w:val="both"/>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Вместе с тем происходящие в последние годы изменения в системе образования, в том числе связанные с оптимизацией образования, повлияли на график работы педагогического состава.</w:t>
      </w:r>
    </w:p>
    <w:p w:rsidR="00376171" w:rsidRPr="00376171" w:rsidRDefault="00376171" w:rsidP="00BD7FB5">
      <w:pPr>
        <w:jc w:val="center"/>
        <w:rPr>
          <w:b/>
          <w:bCs/>
          <w:sz w:val="26"/>
          <w:szCs w:val="26"/>
          <w:lang w:val="ru-RU" w:eastAsia="ar-SA"/>
        </w:rPr>
      </w:pPr>
    </w:p>
    <w:p w:rsidR="000462F7" w:rsidRPr="00FF10B1" w:rsidRDefault="000462F7" w:rsidP="000462F7">
      <w:pPr>
        <w:jc w:val="both"/>
        <w:rPr>
          <w:b/>
          <w:bCs/>
          <w:sz w:val="26"/>
          <w:szCs w:val="26"/>
        </w:rPr>
      </w:pPr>
      <w:r w:rsidRPr="00FF10B1">
        <w:rPr>
          <w:b/>
          <w:bCs/>
          <w:sz w:val="26"/>
          <w:szCs w:val="26"/>
        </w:rPr>
        <w:t>Образовательный уровень педагогических работников ДОУ:</w:t>
      </w:r>
    </w:p>
    <w:p w:rsidR="000462F7" w:rsidRPr="00FF10B1" w:rsidRDefault="000462F7" w:rsidP="000462F7">
      <w:pPr>
        <w:jc w:val="both"/>
        <w:rPr>
          <w:sz w:val="26"/>
          <w:szCs w:val="26"/>
        </w:rPr>
      </w:pPr>
      <w:r w:rsidRPr="00FF10B1">
        <w:rPr>
          <w:sz w:val="26"/>
          <w:szCs w:val="26"/>
        </w:rPr>
        <w:t xml:space="preserve">Высшее образование – </w:t>
      </w:r>
      <w:r w:rsidRPr="00FF10B1">
        <w:rPr>
          <w:sz w:val="26"/>
          <w:szCs w:val="26"/>
          <w:lang w:val="ru-RU"/>
        </w:rPr>
        <w:t>9</w:t>
      </w:r>
      <w:r w:rsidRPr="00FF10B1">
        <w:rPr>
          <w:sz w:val="26"/>
          <w:szCs w:val="26"/>
        </w:rPr>
        <w:t xml:space="preserve"> чел.- </w:t>
      </w:r>
      <w:r w:rsidRPr="00FF10B1">
        <w:rPr>
          <w:sz w:val="26"/>
          <w:szCs w:val="26"/>
          <w:lang w:val="ru-RU" w:eastAsia="ru-RU"/>
        </w:rPr>
        <w:t>33</w:t>
      </w:r>
      <w:r w:rsidRPr="00FF10B1">
        <w:rPr>
          <w:sz w:val="26"/>
          <w:szCs w:val="26"/>
          <w:lang w:eastAsia="ru-RU"/>
        </w:rPr>
        <w:t>%</w:t>
      </w:r>
      <w:r w:rsidRPr="00FF10B1">
        <w:rPr>
          <w:sz w:val="26"/>
          <w:szCs w:val="26"/>
        </w:rPr>
        <w:t>;</w:t>
      </w:r>
    </w:p>
    <w:p w:rsidR="000462F7" w:rsidRPr="00FF10B1" w:rsidRDefault="000462F7" w:rsidP="000462F7">
      <w:pPr>
        <w:jc w:val="both"/>
        <w:rPr>
          <w:sz w:val="26"/>
          <w:szCs w:val="26"/>
        </w:rPr>
      </w:pPr>
      <w:r w:rsidRPr="00FF10B1">
        <w:rPr>
          <w:sz w:val="26"/>
          <w:szCs w:val="26"/>
        </w:rPr>
        <w:t>Средне</w:t>
      </w:r>
      <w:r w:rsidR="00F05498">
        <w:rPr>
          <w:sz w:val="26"/>
          <w:szCs w:val="26"/>
          <w:lang w:val="ru-RU"/>
        </w:rPr>
        <w:t>-</w:t>
      </w:r>
      <w:r w:rsidRPr="00FF10B1">
        <w:rPr>
          <w:sz w:val="26"/>
          <w:szCs w:val="26"/>
        </w:rPr>
        <w:t xml:space="preserve">профессиональное – </w:t>
      </w:r>
      <w:r w:rsidRPr="00FF10B1">
        <w:rPr>
          <w:sz w:val="26"/>
          <w:szCs w:val="26"/>
          <w:lang w:val="ru-RU"/>
        </w:rPr>
        <w:t>18</w:t>
      </w:r>
      <w:r w:rsidRPr="00FF10B1">
        <w:rPr>
          <w:sz w:val="26"/>
          <w:szCs w:val="26"/>
        </w:rPr>
        <w:t xml:space="preserve"> чел.-</w:t>
      </w:r>
      <w:r w:rsidRPr="00FF10B1">
        <w:rPr>
          <w:sz w:val="26"/>
          <w:szCs w:val="26"/>
          <w:lang w:val="ru-RU" w:eastAsia="ru-RU"/>
        </w:rPr>
        <w:t>67</w:t>
      </w:r>
      <w:r w:rsidRPr="00FF10B1">
        <w:rPr>
          <w:sz w:val="26"/>
          <w:szCs w:val="26"/>
          <w:lang w:eastAsia="ru-RU"/>
        </w:rPr>
        <w:t>%</w:t>
      </w:r>
    </w:p>
    <w:p w:rsidR="000462F7" w:rsidRPr="000462F7" w:rsidRDefault="000462F7" w:rsidP="000462F7">
      <w:pPr>
        <w:suppressAutoHyphens w:val="0"/>
        <w:jc w:val="both"/>
        <w:rPr>
          <w:b/>
          <w:color w:val="FF0000"/>
          <w:sz w:val="26"/>
          <w:szCs w:val="26"/>
          <w:lang w:eastAsia="ru-RU"/>
        </w:rPr>
      </w:pPr>
    </w:p>
    <w:p w:rsidR="000462F7" w:rsidRDefault="000462F7" w:rsidP="000462F7">
      <w:pPr>
        <w:widowControl/>
        <w:suppressAutoHyphens w:val="0"/>
        <w:autoSpaceDE w:val="0"/>
        <w:adjustRightInd w:val="0"/>
        <w:textAlignment w:val="auto"/>
        <w:rPr>
          <w:rFonts w:ascii="Times New Roman CYR" w:eastAsiaTheme="minorHAnsi" w:hAnsi="Times New Roman CYR" w:cs="Times New Roman CYR"/>
          <w:b/>
          <w:kern w:val="0"/>
          <w:sz w:val="26"/>
          <w:szCs w:val="26"/>
          <w:lang w:val="en-US" w:eastAsia="en-US" w:bidi="ar-SA"/>
        </w:rPr>
      </w:pPr>
      <w:r w:rsidRPr="00FF10B1">
        <w:rPr>
          <w:rFonts w:ascii="Times New Roman CYR" w:eastAsiaTheme="minorHAnsi" w:hAnsi="Times New Roman CYR" w:cs="Times New Roman CYR"/>
          <w:b/>
          <w:kern w:val="0"/>
          <w:sz w:val="26"/>
          <w:szCs w:val="26"/>
          <w:lang w:val="ru-RU" w:eastAsia="en-US" w:bidi="ar-SA"/>
        </w:rPr>
        <w:t>Педагогический стаж</w:t>
      </w:r>
      <w:r>
        <w:rPr>
          <w:rFonts w:ascii="Times New Roman CYR" w:eastAsiaTheme="minorHAnsi" w:hAnsi="Times New Roman CYR" w:cs="Times New Roman CYR"/>
          <w:b/>
          <w:kern w:val="0"/>
          <w:sz w:val="26"/>
          <w:szCs w:val="26"/>
          <w:lang w:val="en-US" w:eastAsia="en-US" w:bidi="ar-SA"/>
        </w:rPr>
        <w:t xml:space="preserve"> </w:t>
      </w:r>
      <w:r w:rsidRPr="00FF10B1">
        <w:rPr>
          <w:rFonts w:ascii="Times New Roman CYR" w:eastAsiaTheme="minorHAnsi" w:hAnsi="Times New Roman CYR" w:cs="Times New Roman CYR"/>
          <w:b/>
          <w:kern w:val="0"/>
          <w:sz w:val="26"/>
          <w:szCs w:val="26"/>
          <w:lang w:val="ru-RU" w:eastAsia="en-US" w:bidi="ar-SA"/>
        </w:rPr>
        <w:t xml:space="preserve"> работников </w:t>
      </w:r>
    </w:p>
    <w:p w:rsidR="000462F7" w:rsidRPr="000462F7" w:rsidRDefault="000462F7" w:rsidP="000462F7">
      <w:pPr>
        <w:widowControl/>
        <w:suppressAutoHyphens w:val="0"/>
        <w:autoSpaceDE w:val="0"/>
        <w:adjustRightInd w:val="0"/>
        <w:textAlignment w:val="auto"/>
        <w:rPr>
          <w:rFonts w:ascii="Times New Roman CYR" w:eastAsiaTheme="minorHAnsi" w:hAnsi="Times New Roman CYR" w:cs="Times New Roman CYR"/>
          <w:b/>
          <w:kern w:val="0"/>
          <w:sz w:val="26"/>
          <w:szCs w:val="26"/>
          <w:lang w:val="en-US" w:eastAsia="en-US" w:bidi="ar-SA"/>
        </w:rPr>
      </w:pPr>
    </w:p>
    <w:tbl>
      <w:tblPr>
        <w:tblW w:w="9498" w:type="dxa"/>
        <w:tblInd w:w="108" w:type="dxa"/>
        <w:tblLayout w:type="fixed"/>
        <w:tblLook w:val="0000" w:firstRow="0" w:lastRow="0" w:firstColumn="0" w:lastColumn="0" w:noHBand="0" w:noVBand="0"/>
      </w:tblPr>
      <w:tblGrid>
        <w:gridCol w:w="2127"/>
        <w:gridCol w:w="2431"/>
        <w:gridCol w:w="2393"/>
        <w:gridCol w:w="2547"/>
      </w:tblGrid>
      <w:tr w:rsidR="000462F7" w:rsidTr="00A96B61">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Стаж работы</w:t>
            </w:r>
          </w:p>
        </w:tc>
        <w:tc>
          <w:tcPr>
            <w:tcW w:w="2431" w:type="dxa"/>
            <w:tcBorders>
              <w:top w:val="single" w:sz="4" w:space="0" w:color="000000"/>
              <w:left w:val="single" w:sz="4" w:space="0" w:color="000000"/>
              <w:bottom w:val="single" w:sz="4" w:space="0" w:color="000000"/>
              <w:right w:val="single" w:sz="2" w:space="0" w:color="000000"/>
              <w:tr2bl w:val="single" w:sz="4" w:space="0" w:color="auto"/>
            </w:tcBorders>
            <w:shd w:val="clear" w:color="000000" w:fill="FFFFFF"/>
          </w:tcPr>
          <w:p w:rsidR="000462F7" w:rsidRDefault="000462F7" w:rsidP="000462F7">
            <w:pPr>
              <w:widowControl/>
              <w:suppressAutoHyphens w:val="0"/>
              <w:autoSpaceDE w:val="0"/>
              <w:adjustRightInd w:val="0"/>
              <w:ind w:left="-5" w:firstLine="5"/>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18"/>
                <w:szCs w:val="18"/>
                <w:lang w:eastAsia="en-US" w:bidi="ar-SA"/>
              </w:rPr>
              <w:t xml:space="preserve">2011-2012 </w:t>
            </w:r>
            <w:r>
              <w:rPr>
                <w:rFonts w:ascii="Times New Roman CYR" w:eastAsiaTheme="minorHAnsi" w:hAnsi="Times New Roman CYR" w:cs="Times New Roman CYR"/>
                <w:kern w:val="0"/>
                <w:sz w:val="18"/>
                <w:szCs w:val="18"/>
                <w:lang w:val="ru-RU" w:eastAsia="en-US" w:bidi="ar-SA"/>
              </w:rPr>
              <w:t>уч.г.</w:t>
            </w:r>
            <w:r>
              <w:rPr>
                <w:rFonts w:ascii="Times New Roman CYR" w:eastAsiaTheme="minorHAnsi" w:hAnsi="Times New Roman CYR" w:cs="Times New Roman CYR"/>
                <w:kern w:val="0"/>
                <w:sz w:val="26"/>
                <w:szCs w:val="26"/>
                <w:lang w:val="ru-RU" w:eastAsia="en-US" w:bidi="ar-SA"/>
              </w:rPr>
              <w:t xml:space="preserve">            </w:t>
            </w:r>
          </w:p>
          <w:p w:rsidR="000462F7" w:rsidRDefault="000462F7" w:rsidP="000462F7">
            <w:pPr>
              <w:widowControl/>
              <w:suppressAutoHyphens w:val="0"/>
              <w:autoSpaceDE w:val="0"/>
              <w:adjustRightInd w:val="0"/>
              <w:ind w:left="1357" w:hanging="1271"/>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 xml:space="preserve">                        </w:t>
            </w:r>
            <w:r>
              <w:rPr>
                <w:rFonts w:eastAsiaTheme="minorHAnsi" w:cs="Times New Roman"/>
                <w:kern w:val="0"/>
                <w:sz w:val="18"/>
                <w:szCs w:val="18"/>
                <w:lang w:eastAsia="en-US" w:bidi="ar-SA"/>
              </w:rPr>
              <w:t xml:space="preserve">32                                                                         </w:t>
            </w:r>
            <w:r>
              <w:rPr>
                <w:rFonts w:ascii="Times New Roman CYR" w:eastAsiaTheme="minorHAnsi" w:hAnsi="Times New Roman CYR" w:cs="Times New Roman CYR"/>
                <w:kern w:val="0"/>
                <w:sz w:val="18"/>
                <w:szCs w:val="18"/>
                <w:lang w:val="ru-RU" w:eastAsia="en-US" w:bidi="ar-SA"/>
              </w:rPr>
              <w:t>педагога</w:t>
            </w:r>
          </w:p>
        </w:tc>
        <w:tc>
          <w:tcPr>
            <w:tcW w:w="2393" w:type="dxa"/>
            <w:tcBorders>
              <w:top w:val="single" w:sz="4" w:space="0" w:color="000000"/>
              <w:left w:val="single" w:sz="4" w:space="0" w:color="000000"/>
              <w:bottom w:val="single" w:sz="4" w:space="0" w:color="000000"/>
              <w:right w:val="single" w:sz="2" w:space="0" w:color="000000"/>
              <w:tr2bl w:val="single" w:sz="4" w:space="0" w:color="auto"/>
            </w:tcBorders>
            <w:shd w:val="clear" w:color="000000" w:fill="FFFFFF"/>
          </w:tcPr>
          <w:p w:rsidR="000462F7" w:rsidRDefault="000462F7" w:rsidP="000462F7">
            <w:pPr>
              <w:widowControl/>
              <w:suppressAutoHyphens w:val="0"/>
              <w:autoSpaceDE w:val="0"/>
              <w:adjustRightInd w:val="0"/>
              <w:ind w:left="12"/>
              <w:textAlignment w:val="auto"/>
              <w:rPr>
                <w:rFonts w:ascii="Times New Roman CYR" w:eastAsiaTheme="minorHAnsi" w:hAnsi="Times New Roman CYR" w:cs="Times New Roman CYR"/>
                <w:kern w:val="0"/>
                <w:sz w:val="18"/>
                <w:szCs w:val="18"/>
                <w:lang w:val="ru-RU" w:eastAsia="en-US" w:bidi="ar-SA"/>
              </w:rPr>
            </w:pPr>
            <w:r>
              <w:rPr>
                <w:rFonts w:eastAsiaTheme="minorHAnsi" w:cs="Times New Roman"/>
                <w:kern w:val="0"/>
                <w:sz w:val="18"/>
                <w:szCs w:val="18"/>
                <w:lang w:eastAsia="en-US" w:bidi="ar-SA"/>
              </w:rPr>
              <w:t xml:space="preserve">2012-2013 </w:t>
            </w:r>
            <w:r>
              <w:rPr>
                <w:rFonts w:ascii="Times New Roman CYR" w:eastAsiaTheme="minorHAnsi" w:hAnsi="Times New Roman CYR" w:cs="Times New Roman CYR"/>
                <w:kern w:val="0"/>
                <w:sz w:val="18"/>
                <w:szCs w:val="18"/>
                <w:lang w:val="ru-RU" w:eastAsia="en-US" w:bidi="ar-SA"/>
              </w:rPr>
              <w:t>уч.г.</w:t>
            </w:r>
          </w:p>
          <w:p w:rsidR="000462F7" w:rsidRDefault="000462F7" w:rsidP="000462F7">
            <w:pPr>
              <w:widowControl/>
              <w:suppressAutoHyphens w:val="0"/>
              <w:autoSpaceDE w:val="0"/>
              <w:adjustRightInd w:val="0"/>
              <w:ind w:left="12"/>
              <w:textAlignment w:val="auto"/>
              <w:rPr>
                <w:rFonts w:eastAsiaTheme="minorHAnsi" w:cs="Times New Roman"/>
                <w:kern w:val="0"/>
                <w:sz w:val="18"/>
                <w:szCs w:val="18"/>
                <w:lang w:eastAsia="en-US" w:bidi="ar-SA"/>
              </w:rPr>
            </w:pPr>
            <w:r>
              <w:rPr>
                <w:rFonts w:eastAsiaTheme="minorHAnsi" w:cs="Times New Roman"/>
                <w:kern w:val="0"/>
                <w:sz w:val="18"/>
                <w:szCs w:val="18"/>
                <w:lang w:eastAsia="en-US" w:bidi="ar-SA"/>
              </w:rPr>
              <w:t xml:space="preserve">                                   </w:t>
            </w:r>
            <w:r w:rsidR="00A96B61">
              <w:rPr>
                <w:rFonts w:eastAsiaTheme="minorHAnsi" w:cs="Times New Roman"/>
                <w:kern w:val="0"/>
                <w:sz w:val="18"/>
                <w:szCs w:val="18"/>
                <w:lang w:val="ru-RU" w:eastAsia="en-US" w:bidi="ar-SA"/>
              </w:rPr>
              <w:t xml:space="preserve"> </w:t>
            </w:r>
            <w:r>
              <w:rPr>
                <w:rFonts w:eastAsiaTheme="minorHAnsi" w:cs="Times New Roman"/>
                <w:kern w:val="0"/>
                <w:sz w:val="18"/>
                <w:szCs w:val="18"/>
                <w:lang w:eastAsia="en-US" w:bidi="ar-SA"/>
              </w:rPr>
              <w:t xml:space="preserve"> 29</w:t>
            </w:r>
          </w:p>
          <w:p w:rsidR="000462F7" w:rsidRDefault="000462F7" w:rsidP="000462F7">
            <w:pPr>
              <w:widowControl/>
              <w:suppressAutoHyphens w:val="0"/>
              <w:autoSpaceDE w:val="0"/>
              <w:adjustRightInd w:val="0"/>
              <w:ind w:left="12"/>
              <w:textAlignment w:val="auto"/>
              <w:rPr>
                <w:rFonts w:ascii="Calibri" w:eastAsiaTheme="minorHAnsi" w:hAnsi="Calibri" w:cs="Calibri"/>
                <w:kern w:val="0"/>
                <w:lang w:eastAsia="en-US" w:bidi="ar-SA"/>
              </w:rPr>
            </w:pPr>
            <w:r>
              <w:rPr>
                <w:rFonts w:eastAsiaTheme="minorHAnsi" w:cs="Times New Roman"/>
                <w:kern w:val="0"/>
                <w:sz w:val="18"/>
                <w:szCs w:val="18"/>
                <w:lang w:eastAsia="en-US" w:bidi="ar-SA"/>
              </w:rPr>
              <w:t xml:space="preserve">                              </w:t>
            </w:r>
            <w:r>
              <w:rPr>
                <w:rFonts w:ascii="Times New Roman CYR" w:eastAsiaTheme="minorHAnsi" w:hAnsi="Times New Roman CYR" w:cs="Times New Roman CYR"/>
                <w:kern w:val="0"/>
                <w:sz w:val="18"/>
                <w:szCs w:val="18"/>
                <w:lang w:val="ru-RU" w:eastAsia="en-US" w:bidi="ar-SA"/>
              </w:rPr>
              <w:t>педагогов</w:t>
            </w:r>
          </w:p>
        </w:tc>
        <w:tc>
          <w:tcPr>
            <w:tcW w:w="2547" w:type="dxa"/>
            <w:tcBorders>
              <w:top w:val="single" w:sz="4" w:space="0" w:color="000000"/>
              <w:left w:val="single" w:sz="4" w:space="0" w:color="000000"/>
              <w:bottom w:val="single" w:sz="4" w:space="0" w:color="000000"/>
              <w:right w:val="single" w:sz="4" w:space="0" w:color="000000"/>
              <w:tr2bl w:val="single" w:sz="4" w:space="0" w:color="auto"/>
            </w:tcBorders>
            <w:shd w:val="clear" w:color="000000" w:fill="FFFFFF"/>
          </w:tcPr>
          <w:p w:rsidR="000462F7" w:rsidRDefault="000462F7" w:rsidP="000462F7">
            <w:pPr>
              <w:widowControl/>
              <w:suppressAutoHyphens w:val="0"/>
              <w:autoSpaceDE w:val="0"/>
              <w:adjustRightInd w:val="0"/>
              <w:ind w:left="29"/>
              <w:textAlignment w:val="auto"/>
              <w:rPr>
                <w:rFonts w:ascii="Times New Roman CYR" w:eastAsiaTheme="minorHAnsi" w:hAnsi="Times New Roman CYR" w:cs="Times New Roman CYR"/>
                <w:kern w:val="0"/>
                <w:sz w:val="18"/>
                <w:szCs w:val="18"/>
                <w:lang w:val="ru-RU" w:eastAsia="en-US" w:bidi="ar-SA"/>
              </w:rPr>
            </w:pPr>
            <w:r>
              <w:rPr>
                <w:rFonts w:eastAsiaTheme="minorHAnsi" w:cs="Times New Roman"/>
                <w:kern w:val="0"/>
                <w:sz w:val="18"/>
                <w:szCs w:val="18"/>
                <w:lang w:eastAsia="en-US" w:bidi="ar-SA"/>
              </w:rPr>
              <w:t xml:space="preserve">2013-2014 </w:t>
            </w:r>
            <w:r>
              <w:rPr>
                <w:rFonts w:ascii="Times New Roman CYR" w:eastAsiaTheme="minorHAnsi" w:hAnsi="Times New Roman CYR" w:cs="Times New Roman CYR"/>
                <w:kern w:val="0"/>
                <w:sz w:val="18"/>
                <w:szCs w:val="18"/>
                <w:lang w:val="ru-RU" w:eastAsia="en-US" w:bidi="ar-SA"/>
              </w:rPr>
              <w:t>уч.г.</w:t>
            </w:r>
          </w:p>
          <w:p w:rsidR="000462F7" w:rsidRDefault="000462F7" w:rsidP="000462F7">
            <w:pPr>
              <w:widowControl/>
              <w:suppressAutoHyphens w:val="0"/>
              <w:autoSpaceDE w:val="0"/>
              <w:adjustRightInd w:val="0"/>
              <w:ind w:left="29"/>
              <w:textAlignment w:val="auto"/>
              <w:rPr>
                <w:rFonts w:eastAsiaTheme="minorHAnsi" w:cs="Times New Roman"/>
                <w:kern w:val="0"/>
                <w:sz w:val="18"/>
                <w:szCs w:val="18"/>
                <w:lang w:eastAsia="en-US" w:bidi="ar-SA"/>
              </w:rPr>
            </w:pPr>
            <w:r>
              <w:rPr>
                <w:rFonts w:eastAsiaTheme="minorHAnsi" w:cs="Times New Roman"/>
                <w:kern w:val="0"/>
                <w:sz w:val="18"/>
                <w:szCs w:val="18"/>
                <w:lang w:eastAsia="en-US" w:bidi="ar-SA"/>
              </w:rPr>
              <w:t xml:space="preserve">              </w:t>
            </w:r>
            <w:r w:rsidR="00A96B61">
              <w:rPr>
                <w:rFonts w:eastAsiaTheme="minorHAnsi" w:cs="Times New Roman"/>
                <w:kern w:val="0"/>
                <w:sz w:val="18"/>
                <w:szCs w:val="18"/>
                <w:lang w:eastAsia="en-US" w:bidi="ar-SA"/>
              </w:rPr>
              <w:t xml:space="preserve">                       </w:t>
            </w:r>
            <w:r>
              <w:rPr>
                <w:rFonts w:eastAsiaTheme="minorHAnsi" w:cs="Times New Roman"/>
                <w:kern w:val="0"/>
                <w:sz w:val="18"/>
                <w:szCs w:val="18"/>
                <w:lang w:eastAsia="en-US" w:bidi="ar-SA"/>
              </w:rPr>
              <w:t>27</w:t>
            </w:r>
          </w:p>
          <w:p w:rsidR="000462F7" w:rsidRDefault="000462F7" w:rsidP="000462F7">
            <w:pPr>
              <w:widowControl/>
              <w:suppressAutoHyphens w:val="0"/>
              <w:autoSpaceDE w:val="0"/>
              <w:adjustRightInd w:val="0"/>
              <w:ind w:left="29"/>
              <w:textAlignment w:val="auto"/>
              <w:rPr>
                <w:rFonts w:ascii="Calibri" w:eastAsiaTheme="minorHAnsi" w:hAnsi="Calibri" w:cs="Calibri"/>
                <w:kern w:val="0"/>
                <w:lang w:eastAsia="en-US" w:bidi="ar-SA"/>
              </w:rPr>
            </w:pPr>
            <w:r>
              <w:rPr>
                <w:rFonts w:eastAsiaTheme="minorHAnsi" w:cs="Times New Roman"/>
                <w:kern w:val="0"/>
                <w:sz w:val="18"/>
                <w:szCs w:val="18"/>
                <w:lang w:eastAsia="en-US" w:bidi="ar-SA"/>
              </w:rPr>
              <w:t xml:space="preserve">                            </w:t>
            </w:r>
            <w:r>
              <w:rPr>
                <w:rFonts w:ascii="Times New Roman CYR" w:eastAsiaTheme="minorHAnsi" w:hAnsi="Times New Roman CYR" w:cs="Times New Roman CYR"/>
                <w:kern w:val="0"/>
                <w:sz w:val="18"/>
                <w:szCs w:val="18"/>
                <w:lang w:val="ru-RU" w:eastAsia="en-US" w:bidi="ar-SA"/>
              </w:rPr>
              <w:t>педагогов</w:t>
            </w:r>
          </w:p>
        </w:tc>
      </w:tr>
      <w:tr w:rsidR="000462F7" w:rsidTr="00A96B61">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менее 3-х лет</w:t>
            </w:r>
          </w:p>
        </w:tc>
        <w:tc>
          <w:tcPr>
            <w:tcW w:w="2431"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 (3%)</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0 (0%)</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0 (0%)</w:t>
            </w:r>
          </w:p>
        </w:tc>
      </w:tr>
      <w:tr w:rsidR="000462F7" w:rsidTr="00A96B61">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от 3 до 5 лет</w:t>
            </w:r>
          </w:p>
        </w:tc>
        <w:tc>
          <w:tcPr>
            <w:tcW w:w="2431"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 (3%)</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 (3%)</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 (3%)</w:t>
            </w:r>
          </w:p>
        </w:tc>
      </w:tr>
      <w:tr w:rsidR="000462F7" w:rsidTr="00A96B61">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от 5 до 10 лет</w:t>
            </w:r>
          </w:p>
        </w:tc>
        <w:tc>
          <w:tcPr>
            <w:tcW w:w="2431"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3 (9%)</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2 (7%)</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 (3%)</w:t>
            </w:r>
          </w:p>
        </w:tc>
      </w:tr>
      <w:tr w:rsidR="000462F7" w:rsidTr="00A96B61">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от 10 до 20 лет</w:t>
            </w:r>
          </w:p>
        </w:tc>
        <w:tc>
          <w:tcPr>
            <w:tcW w:w="2431"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4 (12%)</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5 (17%)</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4 (15%)</w:t>
            </w:r>
          </w:p>
        </w:tc>
      </w:tr>
      <w:tr w:rsidR="000462F7" w:rsidTr="00A96B61">
        <w:trPr>
          <w:trHeight w:val="1"/>
        </w:trPr>
        <w:tc>
          <w:tcPr>
            <w:tcW w:w="2127"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более 20 лет</w:t>
            </w:r>
          </w:p>
        </w:tc>
        <w:tc>
          <w:tcPr>
            <w:tcW w:w="2431"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23 (72%)</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21 (72%)</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Pr>
          <w:p w:rsidR="000462F7" w:rsidRDefault="000462F7" w:rsidP="000462F7">
            <w:pPr>
              <w:widowControl/>
              <w:suppressAutoHyphens w:val="0"/>
              <w:autoSpaceDE w:val="0"/>
              <w:adjustRightInd w:val="0"/>
              <w:ind w:left="72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22 (81%)</w:t>
            </w:r>
          </w:p>
        </w:tc>
      </w:tr>
    </w:tbl>
    <w:p w:rsidR="00FB05AD" w:rsidRDefault="00A96B61" w:rsidP="00A96B61">
      <w:pPr>
        <w:widowControl/>
        <w:tabs>
          <w:tab w:val="left" w:pos="180"/>
        </w:tabs>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ab/>
      </w:r>
    </w:p>
    <w:p w:rsidR="00C25C1E" w:rsidRPr="00FB05AD" w:rsidRDefault="00A96B61" w:rsidP="00FB05AD">
      <w:pPr>
        <w:widowControl/>
        <w:tabs>
          <w:tab w:val="left" w:pos="180"/>
        </w:tabs>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Произошло уменьшение количества молодых педагогов со стажем работы менее 5 -х лет  и увеличение числа работающих более 20 лет</w:t>
      </w:r>
      <w:r w:rsidR="00FB05AD">
        <w:rPr>
          <w:rFonts w:ascii="Times New Roman CYR" w:eastAsiaTheme="minorHAnsi" w:hAnsi="Times New Roman CYR" w:cs="Times New Roman CYR"/>
          <w:kern w:val="0"/>
          <w:sz w:val="26"/>
          <w:szCs w:val="26"/>
          <w:lang w:val="ru-RU" w:eastAsia="en-US" w:bidi="ar-SA"/>
        </w:rPr>
        <w:t>.</w:t>
      </w:r>
    </w:p>
    <w:p w:rsidR="00FB05AD" w:rsidRDefault="00FB05AD" w:rsidP="00FB05AD">
      <w:pPr>
        <w:widowControl/>
        <w:suppressAutoHyphens w:val="0"/>
        <w:autoSpaceDE w:val="0"/>
        <w:adjustRightInd w:val="0"/>
        <w:ind w:right="-1"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целом наблюдается устойчивая тенденция к улучшению качественного состава педагогических кадров. Возрос показатель образовательного уровня педагогических работников. Так, за последние три года число педагогических работников, имеющих высшее образование, увеличилось на 2 %.</w:t>
      </w:r>
    </w:p>
    <w:p w:rsidR="00FB05AD" w:rsidRDefault="00FB05AD" w:rsidP="008244AD">
      <w:pPr>
        <w:widowControl/>
        <w:tabs>
          <w:tab w:val="left" w:pos="180"/>
        </w:tabs>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Аттестация педагогических и руководящих работников является одним из средств повышения профессиональной компетентности.</w:t>
      </w:r>
    </w:p>
    <w:p w:rsidR="008244AD" w:rsidRDefault="008244AD" w:rsidP="008244AD">
      <w:pPr>
        <w:widowControl/>
        <w:tabs>
          <w:tab w:val="left" w:pos="180"/>
        </w:tabs>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p>
    <w:p w:rsidR="008244AD" w:rsidRPr="008244AD" w:rsidRDefault="008244AD" w:rsidP="008244AD">
      <w:pPr>
        <w:widowControl/>
        <w:tabs>
          <w:tab w:val="left" w:pos="180"/>
        </w:tabs>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p>
    <w:p w:rsidR="00FB05AD" w:rsidRPr="008244AD" w:rsidRDefault="00FB05AD" w:rsidP="008244AD">
      <w:pPr>
        <w:widowControl/>
        <w:tabs>
          <w:tab w:val="left" w:pos="180"/>
        </w:tabs>
        <w:suppressAutoHyphens w:val="0"/>
        <w:autoSpaceDE w:val="0"/>
        <w:adjustRightInd w:val="0"/>
        <w:textAlignment w:val="auto"/>
        <w:rPr>
          <w:rFonts w:ascii="Times New Roman CYR" w:eastAsiaTheme="minorHAnsi" w:hAnsi="Times New Roman CYR" w:cs="Times New Roman CYR"/>
          <w:b/>
          <w:kern w:val="0"/>
          <w:sz w:val="26"/>
          <w:szCs w:val="26"/>
          <w:lang w:val="ru-RU" w:eastAsia="en-US" w:bidi="ar-SA"/>
        </w:rPr>
      </w:pPr>
      <w:r w:rsidRPr="008244AD">
        <w:rPr>
          <w:rFonts w:ascii="Times New Roman CYR" w:eastAsiaTheme="minorHAnsi" w:hAnsi="Times New Roman CYR" w:cs="Times New Roman CYR"/>
          <w:b/>
          <w:kern w:val="0"/>
          <w:sz w:val="26"/>
          <w:szCs w:val="26"/>
          <w:lang w:val="ru-RU" w:eastAsia="en-US" w:bidi="ar-SA"/>
        </w:rPr>
        <w:lastRenderedPageBreak/>
        <w:t>Квалификационный уровень педагогов</w:t>
      </w:r>
    </w:p>
    <w:p w:rsidR="00FB05AD" w:rsidRDefault="00FB05AD" w:rsidP="00FB05AD">
      <w:pPr>
        <w:widowControl/>
        <w:suppressAutoHyphens w:val="0"/>
        <w:autoSpaceDE w:val="0"/>
        <w:adjustRightInd w:val="0"/>
        <w:jc w:val="center"/>
        <w:textAlignment w:val="auto"/>
        <w:rPr>
          <w:rFonts w:ascii="Calibri" w:eastAsiaTheme="minorHAnsi" w:hAnsi="Calibri" w:cs="Calibri"/>
          <w:kern w:val="0"/>
          <w:sz w:val="22"/>
          <w:szCs w:val="22"/>
          <w:lang w:eastAsia="en-US" w:bidi="ar-SA"/>
        </w:rPr>
      </w:pPr>
    </w:p>
    <w:tbl>
      <w:tblPr>
        <w:tblW w:w="0" w:type="auto"/>
        <w:tblInd w:w="108" w:type="dxa"/>
        <w:tblLayout w:type="fixed"/>
        <w:tblLook w:val="0000" w:firstRow="0" w:lastRow="0" w:firstColumn="0" w:lastColumn="0" w:noHBand="0" w:noVBand="0"/>
      </w:tblPr>
      <w:tblGrid>
        <w:gridCol w:w="2977"/>
        <w:gridCol w:w="2126"/>
        <w:gridCol w:w="2268"/>
        <w:gridCol w:w="1996"/>
      </w:tblGrid>
      <w:tr w:rsidR="00FB05AD" w:rsidTr="009001CD">
        <w:trPr>
          <w:trHeight w:val="1"/>
        </w:trPr>
        <w:tc>
          <w:tcPr>
            <w:tcW w:w="2977"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B05AD">
            <w:pPr>
              <w:widowControl/>
              <w:suppressAutoHyphens w:val="0"/>
              <w:autoSpaceDE w:val="0"/>
              <w:adjustRightInd w:val="0"/>
              <w:ind w:left="72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Категория</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B05AD" w:rsidP="009001CD">
            <w:pPr>
              <w:widowControl/>
              <w:suppressAutoHyphens w:val="0"/>
              <w:autoSpaceDE w:val="0"/>
              <w:adjustRightInd w:val="0"/>
              <w:ind w:left="720" w:hanging="686"/>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 xml:space="preserve">2011-2012 </w:t>
            </w:r>
            <w:r>
              <w:rPr>
                <w:rFonts w:ascii="Times New Roman CYR" w:eastAsiaTheme="minorHAnsi" w:hAnsi="Times New Roman CYR" w:cs="Times New Roman CYR"/>
                <w:kern w:val="0"/>
                <w:sz w:val="26"/>
                <w:szCs w:val="26"/>
                <w:lang w:val="ru-RU" w:eastAsia="en-US" w:bidi="ar-SA"/>
              </w:rPr>
              <w:t>уч.г.</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9001CD" w:rsidP="009001CD">
            <w:pPr>
              <w:widowControl/>
              <w:suppressAutoHyphens w:val="0"/>
              <w:autoSpaceDE w:val="0"/>
              <w:adjustRightInd w:val="0"/>
              <w:jc w:val="center"/>
              <w:textAlignment w:val="auto"/>
              <w:rPr>
                <w:rFonts w:ascii="Calibri" w:eastAsiaTheme="minorHAnsi" w:hAnsi="Calibri" w:cs="Calibri"/>
                <w:kern w:val="0"/>
                <w:lang w:eastAsia="en-US" w:bidi="ar-SA"/>
              </w:rPr>
            </w:pPr>
            <w:r>
              <w:rPr>
                <w:rFonts w:eastAsiaTheme="minorHAnsi" w:cs="Times New Roman"/>
                <w:kern w:val="0"/>
                <w:sz w:val="26"/>
                <w:szCs w:val="26"/>
                <w:lang w:val="ru-RU" w:eastAsia="en-US" w:bidi="ar-SA"/>
              </w:rPr>
              <w:t>20</w:t>
            </w:r>
            <w:r w:rsidR="00FB05AD">
              <w:rPr>
                <w:rFonts w:eastAsiaTheme="minorHAnsi" w:cs="Times New Roman"/>
                <w:kern w:val="0"/>
                <w:sz w:val="26"/>
                <w:szCs w:val="26"/>
                <w:lang w:eastAsia="en-US" w:bidi="ar-SA"/>
              </w:rPr>
              <w:t xml:space="preserve">12-2013 </w:t>
            </w:r>
            <w:r w:rsidR="00FB05AD">
              <w:rPr>
                <w:rFonts w:ascii="Times New Roman CYR" w:eastAsiaTheme="minorHAnsi" w:hAnsi="Times New Roman CYR" w:cs="Times New Roman CYR"/>
                <w:kern w:val="0"/>
                <w:sz w:val="26"/>
                <w:szCs w:val="26"/>
                <w:lang w:val="ru-RU" w:eastAsia="en-US" w:bidi="ar-SA"/>
              </w:rPr>
              <w:t>уч.г.</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FB05AD" w:rsidRDefault="00FB05AD" w:rsidP="009001CD">
            <w:pPr>
              <w:widowControl/>
              <w:suppressAutoHyphens w:val="0"/>
              <w:autoSpaceDE w:val="0"/>
              <w:adjustRightInd w:val="0"/>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 xml:space="preserve">2013-2014 </w:t>
            </w:r>
            <w:r>
              <w:rPr>
                <w:rFonts w:ascii="Times New Roman CYR" w:eastAsiaTheme="minorHAnsi" w:hAnsi="Times New Roman CYR" w:cs="Times New Roman CYR"/>
                <w:kern w:val="0"/>
                <w:sz w:val="26"/>
                <w:szCs w:val="26"/>
                <w:lang w:val="ru-RU" w:eastAsia="en-US" w:bidi="ar-SA"/>
              </w:rPr>
              <w:t>уч.г.</w:t>
            </w:r>
          </w:p>
        </w:tc>
      </w:tr>
      <w:tr w:rsidR="00FB05AD" w:rsidTr="009001CD">
        <w:trPr>
          <w:trHeight w:val="1"/>
        </w:trPr>
        <w:tc>
          <w:tcPr>
            <w:tcW w:w="2977"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B05AD" w:rsidP="00F05498">
            <w:pPr>
              <w:widowControl/>
              <w:suppressAutoHyphens w:val="0"/>
              <w:autoSpaceDE w:val="0"/>
              <w:adjustRightInd w:val="0"/>
              <w:ind w:left="720" w:hanging="72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Высшая</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05498"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val="ru-RU" w:eastAsia="en-US" w:bidi="ar-SA"/>
              </w:rPr>
              <w:t>10</w:t>
            </w:r>
            <w:r>
              <w:rPr>
                <w:rFonts w:eastAsiaTheme="minorHAnsi" w:cs="Times New Roman"/>
                <w:kern w:val="0"/>
                <w:sz w:val="26"/>
                <w:szCs w:val="26"/>
                <w:lang w:eastAsia="en-US" w:bidi="ar-SA"/>
              </w:rPr>
              <w:t xml:space="preserve"> (</w:t>
            </w:r>
            <w:r>
              <w:rPr>
                <w:rFonts w:eastAsiaTheme="minorHAnsi" w:cs="Times New Roman"/>
                <w:kern w:val="0"/>
                <w:sz w:val="26"/>
                <w:szCs w:val="26"/>
                <w:lang w:val="ru-RU" w:eastAsia="en-US" w:bidi="ar-SA"/>
              </w:rPr>
              <w:t>31</w:t>
            </w:r>
            <w:r w:rsidR="00FB05AD">
              <w:rPr>
                <w:rFonts w:eastAsiaTheme="minorHAnsi" w:cs="Times New Roman"/>
                <w:kern w:val="0"/>
                <w:sz w:val="26"/>
                <w:szCs w:val="26"/>
                <w:lang w:eastAsia="en-US" w:bidi="ar-SA"/>
              </w:rPr>
              <w:t>%)</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05498"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6 (2</w:t>
            </w:r>
            <w:r>
              <w:rPr>
                <w:rFonts w:eastAsiaTheme="minorHAnsi" w:cs="Times New Roman"/>
                <w:kern w:val="0"/>
                <w:sz w:val="26"/>
                <w:szCs w:val="26"/>
                <w:lang w:val="ru-RU" w:eastAsia="en-US" w:bidi="ar-SA"/>
              </w:rPr>
              <w:t>1</w:t>
            </w:r>
            <w:r w:rsidR="00FB05AD">
              <w:rPr>
                <w:rFonts w:eastAsiaTheme="minorHAnsi" w:cs="Times New Roman"/>
                <w:kern w:val="0"/>
                <w:sz w:val="26"/>
                <w:szCs w:val="26"/>
                <w:lang w:eastAsia="en-US" w:bidi="ar-SA"/>
              </w:rPr>
              <w:t>%)</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FB05AD" w:rsidRDefault="009001CD"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7 (2</w:t>
            </w:r>
            <w:r>
              <w:rPr>
                <w:rFonts w:eastAsiaTheme="minorHAnsi" w:cs="Times New Roman"/>
                <w:kern w:val="0"/>
                <w:sz w:val="26"/>
                <w:szCs w:val="26"/>
                <w:lang w:val="ru-RU" w:eastAsia="en-US" w:bidi="ar-SA"/>
              </w:rPr>
              <w:t>6</w:t>
            </w:r>
            <w:r w:rsidR="00FB05AD">
              <w:rPr>
                <w:rFonts w:eastAsiaTheme="minorHAnsi" w:cs="Times New Roman"/>
                <w:kern w:val="0"/>
                <w:sz w:val="26"/>
                <w:szCs w:val="26"/>
                <w:lang w:eastAsia="en-US" w:bidi="ar-SA"/>
              </w:rPr>
              <w:t>%)</w:t>
            </w:r>
          </w:p>
        </w:tc>
      </w:tr>
      <w:tr w:rsidR="00FB05AD" w:rsidTr="009001CD">
        <w:trPr>
          <w:trHeight w:val="1"/>
        </w:trPr>
        <w:tc>
          <w:tcPr>
            <w:tcW w:w="2977"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B05AD" w:rsidP="00F05498">
            <w:pPr>
              <w:widowControl/>
              <w:suppressAutoHyphens w:val="0"/>
              <w:autoSpaceDE w:val="0"/>
              <w:adjustRightInd w:val="0"/>
              <w:ind w:left="720" w:hanging="72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Первая</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05498"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val="ru-RU" w:eastAsia="en-US" w:bidi="ar-SA"/>
              </w:rPr>
              <w:t>10</w:t>
            </w:r>
            <w:r>
              <w:rPr>
                <w:rFonts w:eastAsiaTheme="minorHAnsi" w:cs="Times New Roman"/>
                <w:kern w:val="0"/>
                <w:sz w:val="26"/>
                <w:szCs w:val="26"/>
                <w:lang w:eastAsia="en-US" w:bidi="ar-SA"/>
              </w:rPr>
              <w:t xml:space="preserve"> (3</w:t>
            </w:r>
            <w:r>
              <w:rPr>
                <w:rFonts w:eastAsiaTheme="minorHAnsi" w:cs="Times New Roman"/>
                <w:kern w:val="0"/>
                <w:sz w:val="26"/>
                <w:szCs w:val="26"/>
                <w:lang w:val="ru-RU" w:eastAsia="en-US" w:bidi="ar-SA"/>
              </w:rPr>
              <w:t>1</w:t>
            </w:r>
            <w:r w:rsidR="00FB05AD">
              <w:rPr>
                <w:rFonts w:eastAsiaTheme="minorHAnsi" w:cs="Times New Roman"/>
                <w:kern w:val="0"/>
                <w:sz w:val="26"/>
                <w:szCs w:val="26"/>
                <w:lang w:eastAsia="en-US" w:bidi="ar-SA"/>
              </w:rPr>
              <w:t>%)</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05498"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val="ru-RU" w:eastAsia="en-US" w:bidi="ar-SA"/>
              </w:rPr>
              <w:t>13</w:t>
            </w:r>
            <w:r w:rsidR="009001CD">
              <w:rPr>
                <w:rFonts w:eastAsiaTheme="minorHAnsi" w:cs="Times New Roman"/>
                <w:kern w:val="0"/>
                <w:sz w:val="26"/>
                <w:szCs w:val="26"/>
                <w:lang w:eastAsia="en-US" w:bidi="ar-SA"/>
              </w:rPr>
              <w:t xml:space="preserve"> (</w:t>
            </w:r>
            <w:r w:rsidR="009001CD">
              <w:rPr>
                <w:rFonts w:eastAsiaTheme="minorHAnsi" w:cs="Times New Roman"/>
                <w:kern w:val="0"/>
                <w:sz w:val="26"/>
                <w:szCs w:val="26"/>
                <w:lang w:val="ru-RU" w:eastAsia="en-US" w:bidi="ar-SA"/>
              </w:rPr>
              <w:t>44</w:t>
            </w:r>
            <w:r w:rsidR="00FB05AD">
              <w:rPr>
                <w:rFonts w:eastAsiaTheme="minorHAnsi" w:cs="Times New Roman"/>
                <w:kern w:val="0"/>
                <w:sz w:val="26"/>
                <w:szCs w:val="26"/>
                <w:lang w:eastAsia="en-US" w:bidi="ar-SA"/>
              </w:rPr>
              <w:t>%)</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FB05AD" w:rsidRDefault="009001CD"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11 (4</w:t>
            </w:r>
            <w:r>
              <w:rPr>
                <w:rFonts w:eastAsiaTheme="minorHAnsi" w:cs="Times New Roman"/>
                <w:kern w:val="0"/>
                <w:sz w:val="26"/>
                <w:szCs w:val="26"/>
                <w:lang w:val="ru-RU" w:eastAsia="en-US" w:bidi="ar-SA"/>
              </w:rPr>
              <w:t>1</w:t>
            </w:r>
            <w:r w:rsidR="00FB05AD">
              <w:rPr>
                <w:rFonts w:eastAsiaTheme="minorHAnsi" w:cs="Times New Roman"/>
                <w:kern w:val="0"/>
                <w:sz w:val="26"/>
                <w:szCs w:val="26"/>
                <w:lang w:eastAsia="en-US" w:bidi="ar-SA"/>
              </w:rPr>
              <w:t>%)</w:t>
            </w:r>
          </w:p>
        </w:tc>
      </w:tr>
      <w:tr w:rsidR="00FB05AD" w:rsidTr="009001CD">
        <w:trPr>
          <w:trHeight w:val="1"/>
        </w:trPr>
        <w:tc>
          <w:tcPr>
            <w:tcW w:w="2977"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B05AD" w:rsidP="00F05498">
            <w:pPr>
              <w:widowControl/>
              <w:suppressAutoHyphens w:val="0"/>
              <w:autoSpaceDE w:val="0"/>
              <w:adjustRightInd w:val="0"/>
              <w:ind w:left="720" w:hanging="72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Вторая</w:t>
            </w:r>
          </w:p>
          <w:p w:rsidR="00F05498" w:rsidRDefault="00F05498" w:rsidP="00F05498">
            <w:pPr>
              <w:widowControl/>
              <w:suppressAutoHyphens w:val="0"/>
              <w:autoSpaceDE w:val="0"/>
              <w:adjustRightInd w:val="0"/>
              <w:ind w:left="34"/>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(соответствие занимаемой должности)</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05498"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12 (</w:t>
            </w:r>
            <w:r>
              <w:rPr>
                <w:rFonts w:eastAsiaTheme="minorHAnsi" w:cs="Times New Roman"/>
                <w:kern w:val="0"/>
                <w:sz w:val="26"/>
                <w:szCs w:val="26"/>
                <w:lang w:val="ru-RU" w:eastAsia="en-US" w:bidi="ar-SA"/>
              </w:rPr>
              <w:t>3</w:t>
            </w:r>
            <w:r w:rsidR="00FB05AD">
              <w:rPr>
                <w:rFonts w:eastAsiaTheme="minorHAnsi" w:cs="Times New Roman"/>
                <w:kern w:val="0"/>
                <w:sz w:val="26"/>
                <w:szCs w:val="26"/>
                <w:lang w:eastAsia="en-US" w:bidi="ar-SA"/>
              </w:rPr>
              <w:t>8%)</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B05AD" w:rsidRDefault="00F05498"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1</w:t>
            </w:r>
            <w:r>
              <w:rPr>
                <w:rFonts w:eastAsiaTheme="minorHAnsi" w:cs="Times New Roman"/>
                <w:kern w:val="0"/>
                <w:sz w:val="26"/>
                <w:szCs w:val="26"/>
                <w:lang w:val="ru-RU" w:eastAsia="en-US" w:bidi="ar-SA"/>
              </w:rPr>
              <w:t>0</w:t>
            </w:r>
            <w:r>
              <w:rPr>
                <w:rFonts w:eastAsiaTheme="minorHAnsi" w:cs="Times New Roman"/>
                <w:kern w:val="0"/>
                <w:sz w:val="26"/>
                <w:szCs w:val="26"/>
                <w:lang w:eastAsia="en-US" w:bidi="ar-SA"/>
              </w:rPr>
              <w:t xml:space="preserve"> (</w:t>
            </w:r>
            <w:r>
              <w:rPr>
                <w:rFonts w:eastAsiaTheme="minorHAnsi" w:cs="Times New Roman"/>
                <w:kern w:val="0"/>
                <w:sz w:val="26"/>
                <w:szCs w:val="26"/>
                <w:lang w:val="ru-RU" w:eastAsia="en-US" w:bidi="ar-SA"/>
              </w:rPr>
              <w:t>35</w:t>
            </w:r>
            <w:r w:rsidR="00FB05AD">
              <w:rPr>
                <w:rFonts w:eastAsiaTheme="minorHAnsi" w:cs="Times New Roman"/>
                <w:kern w:val="0"/>
                <w:sz w:val="26"/>
                <w:szCs w:val="26"/>
                <w:lang w:eastAsia="en-US" w:bidi="ar-SA"/>
              </w:rPr>
              <w:t>%)</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FB05AD" w:rsidRDefault="009001CD" w:rsidP="009001CD">
            <w:pPr>
              <w:widowControl/>
              <w:suppressAutoHyphens w:val="0"/>
              <w:autoSpaceDE w:val="0"/>
              <w:adjustRightInd w:val="0"/>
              <w:ind w:left="720" w:hanging="544"/>
              <w:jc w:val="center"/>
              <w:textAlignment w:val="auto"/>
              <w:rPr>
                <w:rFonts w:ascii="Calibri" w:eastAsiaTheme="minorHAnsi" w:hAnsi="Calibri" w:cs="Calibri"/>
                <w:kern w:val="0"/>
                <w:lang w:eastAsia="en-US" w:bidi="ar-SA"/>
              </w:rPr>
            </w:pPr>
            <w:r>
              <w:rPr>
                <w:rFonts w:eastAsiaTheme="minorHAnsi" w:cs="Times New Roman"/>
                <w:kern w:val="0"/>
                <w:sz w:val="26"/>
                <w:szCs w:val="26"/>
                <w:lang w:val="ru-RU" w:eastAsia="en-US" w:bidi="ar-SA"/>
              </w:rPr>
              <w:t xml:space="preserve">9 </w:t>
            </w:r>
            <w:r>
              <w:rPr>
                <w:rFonts w:eastAsiaTheme="minorHAnsi" w:cs="Times New Roman"/>
                <w:kern w:val="0"/>
                <w:sz w:val="26"/>
                <w:szCs w:val="26"/>
                <w:lang w:eastAsia="en-US" w:bidi="ar-SA"/>
              </w:rPr>
              <w:t>(</w:t>
            </w:r>
            <w:r>
              <w:rPr>
                <w:rFonts w:eastAsiaTheme="minorHAnsi" w:cs="Times New Roman"/>
                <w:kern w:val="0"/>
                <w:sz w:val="26"/>
                <w:szCs w:val="26"/>
                <w:lang w:val="ru-RU" w:eastAsia="en-US" w:bidi="ar-SA"/>
              </w:rPr>
              <w:t>33</w:t>
            </w:r>
            <w:r w:rsidR="00FB05AD">
              <w:rPr>
                <w:rFonts w:eastAsiaTheme="minorHAnsi" w:cs="Times New Roman"/>
                <w:kern w:val="0"/>
                <w:sz w:val="26"/>
                <w:szCs w:val="26"/>
                <w:lang w:eastAsia="en-US" w:bidi="ar-SA"/>
              </w:rPr>
              <w:t>%)</w:t>
            </w:r>
          </w:p>
        </w:tc>
      </w:tr>
    </w:tbl>
    <w:p w:rsidR="00FB05AD" w:rsidRDefault="00FB05AD" w:rsidP="00FB05AD">
      <w:pPr>
        <w:widowControl/>
        <w:tabs>
          <w:tab w:val="left" w:pos="885"/>
        </w:tabs>
        <w:suppressAutoHyphens w:val="0"/>
        <w:autoSpaceDE w:val="0"/>
        <w:adjustRightInd w:val="0"/>
        <w:ind w:left="705" w:hanging="705"/>
        <w:jc w:val="both"/>
        <w:textAlignment w:val="auto"/>
        <w:rPr>
          <w:rFonts w:ascii="Calibri" w:eastAsiaTheme="minorHAnsi" w:hAnsi="Calibri" w:cs="Calibri"/>
          <w:kern w:val="0"/>
          <w:sz w:val="22"/>
          <w:szCs w:val="22"/>
          <w:lang w:eastAsia="en-US" w:bidi="ar-SA"/>
        </w:rPr>
      </w:pPr>
    </w:p>
    <w:p w:rsidR="00FB05AD" w:rsidRPr="00FB05AD" w:rsidRDefault="00FB05AD" w:rsidP="00FB05AD">
      <w:pPr>
        <w:widowControl/>
        <w:tabs>
          <w:tab w:val="left" w:pos="180"/>
        </w:tabs>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Организованно проводится курсовая подготовка педагогических работников по различным должностям, причем как с выездом в г. Уфа, Стерлитамак, Салават, так и в г. Мелеуз. Большую популярность приобретают дистанционные курсы. В 2012-2014 уч.г. курсы повышения квалификации по различным должностям прошло </w:t>
      </w:r>
      <w:r w:rsidR="009001CD">
        <w:rPr>
          <w:rFonts w:ascii="Times New Roman CYR" w:eastAsiaTheme="minorHAnsi" w:hAnsi="Times New Roman CYR" w:cs="Times New Roman CYR"/>
          <w:kern w:val="0"/>
          <w:sz w:val="26"/>
          <w:szCs w:val="26"/>
          <w:lang w:val="ru-RU" w:eastAsia="en-US" w:bidi="ar-SA"/>
        </w:rPr>
        <w:t>31</w:t>
      </w:r>
      <w:r w:rsidRPr="009001CD">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 xml:space="preserve"> педагогических работников  и младших воспитателей.</w:t>
      </w:r>
    </w:p>
    <w:p w:rsidR="00FB05AD" w:rsidRDefault="00FB05AD" w:rsidP="00FB05AD">
      <w:pPr>
        <w:widowControl/>
        <w:tabs>
          <w:tab w:val="left" w:pos="180"/>
        </w:tabs>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За добросовестный плодотворный труд в системе образования лучшие педагоги ДО</w:t>
      </w:r>
      <w:r w:rsidR="00F05498">
        <w:rPr>
          <w:rFonts w:ascii="Times New Roman CYR" w:eastAsiaTheme="minorHAnsi" w:hAnsi="Times New Roman CYR" w:cs="Times New Roman CYR"/>
          <w:kern w:val="0"/>
          <w:sz w:val="26"/>
          <w:szCs w:val="26"/>
          <w:lang w:val="ru-RU" w:eastAsia="en-US" w:bidi="ar-SA"/>
        </w:rPr>
        <w:t>У</w:t>
      </w:r>
      <w:r>
        <w:rPr>
          <w:rFonts w:ascii="Times New Roman CYR" w:eastAsiaTheme="minorHAnsi" w:hAnsi="Times New Roman CYR" w:cs="Times New Roman CYR"/>
          <w:kern w:val="0"/>
          <w:sz w:val="26"/>
          <w:szCs w:val="26"/>
          <w:lang w:val="ru-RU" w:eastAsia="en-US" w:bidi="ar-SA"/>
        </w:rPr>
        <w:t xml:space="preserve">  награждены государственными и отраслевыми наградами.</w:t>
      </w:r>
    </w:p>
    <w:p w:rsidR="00FB05AD" w:rsidRDefault="00FB05AD" w:rsidP="00FB05AD">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Имеют награды (из числа работающих педагогов):</w:t>
      </w:r>
    </w:p>
    <w:p w:rsidR="00FB05AD" w:rsidRDefault="00FB05AD" w:rsidP="00FB05AD">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FB05AD">
        <w:rPr>
          <w:rFonts w:eastAsiaTheme="minorHAnsi" w:cs="Times New Roman"/>
          <w:kern w:val="0"/>
          <w:sz w:val="26"/>
          <w:szCs w:val="26"/>
          <w:lang w:val="ru-RU" w:eastAsia="en-US" w:bidi="ar-SA"/>
        </w:rPr>
        <w:t xml:space="preserve">    - </w:t>
      </w:r>
      <w:r>
        <w:rPr>
          <w:rFonts w:ascii="Times New Roman CYR" w:eastAsiaTheme="minorHAnsi" w:hAnsi="Times New Roman CYR" w:cs="Times New Roman CYR"/>
          <w:kern w:val="0"/>
          <w:sz w:val="26"/>
          <w:szCs w:val="26"/>
          <w:lang w:val="ru-RU" w:eastAsia="en-US" w:bidi="ar-SA"/>
        </w:rPr>
        <w:t>Почетная грамота Министерства образования и науки Российской Федерации -    1 чел.</w:t>
      </w:r>
    </w:p>
    <w:p w:rsidR="00FB05AD" w:rsidRDefault="00FB05AD" w:rsidP="00FB05AD">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FB05AD">
        <w:rPr>
          <w:rFonts w:eastAsiaTheme="minorHAnsi" w:cs="Times New Roman"/>
          <w:kern w:val="0"/>
          <w:sz w:val="26"/>
          <w:szCs w:val="26"/>
          <w:lang w:val="ru-RU" w:eastAsia="en-US" w:bidi="ar-SA"/>
        </w:rPr>
        <w:t xml:space="preserve">    - </w:t>
      </w:r>
      <w:r>
        <w:rPr>
          <w:rFonts w:ascii="Times New Roman CYR" w:eastAsiaTheme="minorHAnsi" w:hAnsi="Times New Roman CYR" w:cs="Times New Roman CYR"/>
          <w:kern w:val="0"/>
          <w:sz w:val="26"/>
          <w:szCs w:val="26"/>
          <w:lang w:val="ru-RU" w:eastAsia="en-US" w:bidi="ar-SA"/>
        </w:rPr>
        <w:t xml:space="preserve">Отличник образования </w:t>
      </w:r>
      <w:r w:rsidR="009001CD">
        <w:rPr>
          <w:rFonts w:ascii="Times New Roman CYR" w:eastAsiaTheme="minorHAnsi" w:hAnsi="Times New Roman CYR" w:cs="Times New Roman CYR"/>
          <w:kern w:val="0"/>
          <w:sz w:val="26"/>
          <w:szCs w:val="26"/>
          <w:lang w:val="ru-RU" w:eastAsia="en-US" w:bidi="ar-SA"/>
        </w:rPr>
        <w:t>Республики Башкортостан    -   3 чел.</w:t>
      </w:r>
      <w:r>
        <w:rPr>
          <w:rFonts w:ascii="Times New Roman CYR" w:eastAsiaTheme="minorHAnsi" w:hAnsi="Times New Roman CYR" w:cs="Times New Roman CYR"/>
          <w:kern w:val="0"/>
          <w:sz w:val="26"/>
          <w:szCs w:val="26"/>
          <w:lang w:val="ru-RU" w:eastAsia="en-US" w:bidi="ar-SA"/>
        </w:rPr>
        <w:t xml:space="preserve">   </w:t>
      </w:r>
    </w:p>
    <w:p w:rsidR="001F45CF" w:rsidRDefault="001F45CF" w:rsidP="001F45CF">
      <w:pPr>
        <w:widowControl/>
        <w:suppressAutoHyphens w:val="0"/>
        <w:autoSpaceDE w:val="0"/>
        <w:adjustRightInd w:val="0"/>
        <w:jc w:val="both"/>
        <w:textAlignment w:val="auto"/>
        <w:rPr>
          <w:rFonts w:ascii="Times New Roman CYR" w:eastAsiaTheme="minorHAnsi" w:hAnsi="Times New Roman CYR" w:cs="Times New Roman CYR"/>
          <w:b/>
          <w:bCs/>
          <w:kern w:val="0"/>
          <w:sz w:val="26"/>
          <w:szCs w:val="26"/>
          <w:lang w:val="ru-RU" w:eastAsia="en-US" w:bidi="ar-SA"/>
        </w:rPr>
      </w:pPr>
    </w:p>
    <w:p w:rsidR="008244AD" w:rsidRPr="008244AD" w:rsidRDefault="001F45CF" w:rsidP="001F45CF">
      <w:pPr>
        <w:pStyle w:val="a4"/>
        <w:numPr>
          <w:ilvl w:val="0"/>
          <w:numId w:val="30"/>
        </w:numPr>
        <w:autoSpaceDE w:val="0"/>
        <w:adjustRightInd w:val="0"/>
        <w:ind w:left="567" w:hanging="567"/>
        <w:jc w:val="both"/>
        <w:rPr>
          <w:rFonts w:ascii="Times New Roman CYR" w:eastAsiaTheme="minorHAnsi" w:hAnsi="Times New Roman CYR" w:cs="Times New Roman CYR"/>
          <w:b/>
          <w:bCs/>
          <w:sz w:val="26"/>
          <w:szCs w:val="26"/>
          <w:lang w:eastAsia="en-US"/>
        </w:rPr>
      </w:pPr>
      <w:r w:rsidRPr="00E85D54">
        <w:rPr>
          <w:rFonts w:ascii="Times New Roman CYR" w:eastAsiaTheme="minorHAnsi" w:hAnsi="Times New Roman CYR" w:cs="Times New Roman CYR"/>
          <w:b/>
          <w:bCs/>
          <w:sz w:val="26"/>
          <w:szCs w:val="26"/>
          <w:lang w:eastAsia="en-US"/>
        </w:rPr>
        <w:t>Финансовое и материально-техническое обеспечение</w:t>
      </w:r>
    </w:p>
    <w:p w:rsidR="001F45CF" w:rsidRDefault="001F45CF" w:rsidP="001F45CF">
      <w:pPr>
        <w:widowControl/>
        <w:suppressAutoHyphens w:val="0"/>
        <w:autoSpaceDE w:val="0"/>
        <w:adjustRightInd w:val="0"/>
        <w:ind w:firstLine="709"/>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За последние годы достигнуты системные изменения в экономике образования. </w:t>
      </w:r>
      <w:r>
        <w:rPr>
          <w:rFonts w:ascii="Times New Roman CYR" w:eastAsiaTheme="minorHAnsi" w:hAnsi="Times New Roman CYR" w:cs="Times New Roman CYR"/>
          <w:color w:val="000000"/>
          <w:kern w:val="0"/>
          <w:sz w:val="26"/>
          <w:szCs w:val="26"/>
          <w:lang w:val="ru-RU" w:eastAsia="en-US" w:bidi="ar-SA"/>
        </w:rPr>
        <w:t xml:space="preserve">Все образовательные учреждения переведены на новую систему оплаты труда и подушевое финансирование. </w:t>
      </w:r>
      <w:r>
        <w:rPr>
          <w:rFonts w:ascii="Times New Roman CYR" w:eastAsiaTheme="minorHAnsi" w:hAnsi="Times New Roman CYR" w:cs="Times New Roman CYR"/>
          <w:kern w:val="0"/>
          <w:sz w:val="26"/>
          <w:szCs w:val="26"/>
          <w:lang w:val="ru-RU" w:eastAsia="en-US" w:bidi="ar-SA"/>
        </w:rPr>
        <w:t>Утверждение нормативных документов о зависимости оплаты труда педагогических работников от его результатов в рамках перехода на новую систему оплаты труда привело к повышению качества образования в городе. Вместе с тем новая система оплаты труда нуждается в совершенствовании.</w:t>
      </w:r>
    </w:p>
    <w:p w:rsidR="001F45CF" w:rsidRPr="001F45CF" w:rsidRDefault="001F45CF" w:rsidP="001F45CF">
      <w:pPr>
        <w:widowControl/>
        <w:suppressAutoHyphens w:val="0"/>
        <w:autoSpaceDE w:val="0"/>
        <w:adjustRightInd w:val="0"/>
        <w:ind w:firstLine="709"/>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С 1 сентября 2011 года увеличена заработная плата педагогическим работникам, младшим воспитателям ДОУ.</w:t>
      </w:r>
    </w:p>
    <w:p w:rsidR="001F45CF" w:rsidRDefault="001F45CF" w:rsidP="001F45CF">
      <w:pPr>
        <w:widowControl/>
        <w:suppressAutoHyphens w:val="0"/>
        <w:autoSpaceDE w:val="0"/>
        <w:adjustRightInd w:val="0"/>
        <w:ind w:firstLine="72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За период с 2011 г. по 2014г. на выполнение капитального ремонта отопительной системы здания и ремонт покрытия игровых  навесов было выделено  более 1</w:t>
      </w:r>
      <w:r>
        <w:rPr>
          <w:rFonts w:eastAsiaTheme="minorHAnsi" w:cs="Times New Roman"/>
          <w:kern w:val="0"/>
          <w:sz w:val="26"/>
          <w:szCs w:val="26"/>
          <w:lang w:val="en-US" w:eastAsia="en-US" w:bidi="ar-SA"/>
        </w:rPr>
        <w:t> </w:t>
      </w:r>
      <w:r w:rsidRPr="001F45CF">
        <w:rPr>
          <w:rFonts w:eastAsiaTheme="minorHAnsi" w:cs="Times New Roman"/>
          <w:kern w:val="0"/>
          <w:sz w:val="26"/>
          <w:szCs w:val="26"/>
          <w:lang w:val="ru-RU" w:eastAsia="en-US" w:bidi="ar-SA"/>
        </w:rPr>
        <w:t>844</w:t>
      </w:r>
      <w:r>
        <w:rPr>
          <w:rFonts w:eastAsiaTheme="minorHAnsi" w:cs="Times New Roman"/>
          <w:kern w:val="0"/>
          <w:sz w:val="26"/>
          <w:szCs w:val="26"/>
          <w:lang w:val="en-US" w:eastAsia="en-US" w:bidi="ar-SA"/>
        </w:rPr>
        <w:t> </w:t>
      </w:r>
      <w:r w:rsidRPr="001F45CF">
        <w:rPr>
          <w:rFonts w:eastAsiaTheme="minorHAnsi" w:cs="Times New Roman"/>
          <w:kern w:val="0"/>
          <w:sz w:val="26"/>
          <w:szCs w:val="26"/>
          <w:lang w:val="ru-RU" w:eastAsia="en-US" w:bidi="ar-SA"/>
        </w:rPr>
        <w:t xml:space="preserve">586 </w:t>
      </w:r>
      <w:r>
        <w:rPr>
          <w:rFonts w:ascii="Times New Roman CYR" w:eastAsiaTheme="minorHAnsi" w:hAnsi="Times New Roman CYR" w:cs="Times New Roman CYR"/>
          <w:kern w:val="0"/>
          <w:sz w:val="26"/>
          <w:szCs w:val="26"/>
          <w:lang w:val="ru-RU" w:eastAsia="en-US" w:bidi="ar-SA"/>
        </w:rPr>
        <w:t xml:space="preserve">тыс. руб. Большая помощь была оказана организацией ОАО </w:t>
      </w:r>
      <w:r w:rsidRPr="001F45C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Мелеузовский завод металлоконструкций</w:t>
      </w:r>
      <w:r w:rsidRPr="001F45C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по ремонту металлического ограждения и по благоустройству территории. Силам</w:t>
      </w:r>
      <w:proofErr w:type="gramStart"/>
      <w:r>
        <w:rPr>
          <w:rFonts w:ascii="Times New Roman CYR" w:eastAsiaTheme="minorHAnsi" w:hAnsi="Times New Roman CYR" w:cs="Times New Roman CYR"/>
          <w:kern w:val="0"/>
          <w:sz w:val="26"/>
          <w:szCs w:val="26"/>
          <w:lang w:val="ru-RU" w:eastAsia="en-US" w:bidi="ar-SA"/>
        </w:rPr>
        <w:t>и ООО</w:t>
      </w:r>
      <w:proofErr w:type="gramEnd"/>
      <w:r>
        <w:rPr>
          <w:rFonts w:ascii="Times New Roman CYR" w:eastAsiaTheme="minorHAnsi" w:hAnsi="Times New Roman CYR" w:cs="Times New Roman CYR"/>
          <w:kern w:val="0"/>
          <w:sz w:val="26"/>
          <w:szCs w:val="26"/>
          <w:lang w:val="ru-RU" w:eastAsia="en-US" w:bidi="ar-SA"/>
        </w:rPr>
        <w:t xml:space="preserve"> </w:t>
      </w:r>
      <w:r w:rsidRPr="001F45C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РосЭнергоСтрой</w:t>
      </w:r>
      <w:r w:rsidRPr="001F45C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произведена замена системы электроснабжения пищеблока на сумму 100 тыс. руб.</w:t>
      </w:r>
    </w:p>
    <w:p w:rsidR="001F45CF" w:rsidRDefault="001F45CF" w:rsidP="00021FE8">
      <w:pPr>
        <w:widowControl/>
        <w:suppressAutoHyphens w:val="0"/>
        <w:autoSpaceDE w:val="0"/>
        <w:adjustRightInd w:val="0"/>
        <w:ind w:firstLine="720"/>
        <w:jc w:val="both"/>
        <w:textAlignment w:val="auto"/>
        <w:rPr>
          <w:rFonts w:ascii="Times New Roman CYR" w:eastAsiaTheme="minorHAnsi" w:hAnsi="Times New Roman CYR" w:cs="Times New Roman CYR"/>
          <w:kern w:val="0"/>
          <w:sz w:val="26"/>
          <w:szCs w:val="26"/>
          <w:lang w:val="ru-RU" w:eastAsia="en-US" w:bidi="ar-SA"/>
        </w:rPr>
      </w:pPr>
      <w:r w:rsidRPr="001F45C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 xml:space="preserve">В целях выполнения правил пожарной безопасности в 2015 году за счет бюджета муниципального района Мелеузовский район РБ в здании была проведена работа по монтажу объектной станции программно-аппаратного комплекса </w:t>
      </w:r>
      <w:r w:rsidRPr="001F45CF">
        <w:rPr>
          <w:rFonts w:eastAsiaTheme="minorHAnsi" w:cs="Times New Roman"/>
          <w:kern w:val="0"/>
          <w:sz w:val="26"/>
          <w:szCs w:val="26"/>
          <w:lang w:val="ru-RU" w:eastAsia="en-US" w:bidi="ar-SA"/>
        </w:rPr>
        <w:t>«</w:t>
      </w:r>
      <w:r>
        <w:rPr>
          <w:rFonts w:ascii="Times New Roman CYR" w:eastAsiaTheme="minorHAnsi" w:hAnsi="Times New Roman CYR" w:cs="Times New Roman CYR"/>
          <w:kern w:val="0"/>
          <w:sz w:val="26"/>
          <w:szCs w:val="26"/>
          <w:lang w:val="ru-RU" w:eastAsia="en-US" w:bidi="ar-SA"/>
        </w:rPr>
        <w:t>Стрелец-мониторинг</w:t>
      </w:r>
      <w:r w:rsidRPr="001F45CF">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на общую сумму 38</w:t>
      </w:r>
      <w:r>
        <w:rPr>
          <w:rFonts w:eastAsiaTheme="minorHAnsi" w:cs="Times New Roman"/>
          <w:kern w:val="0"/>
          <w:sz w:val="26"/>
          <w:szCs w:val="26"/>
          <w:lang w:val="en-US" w:eastAsia="en-US" w:bidi="ar-SA"/>
        </w:rPr>
        <w:t> </w:t>
      </w:r>
      <w:r w:rsidRPr="001F45CF">
        <w:rPr>
          <w:rFonts w:eastAsiaTheme="minorHAnsi" w:cs="Times New Roman"/>
          <w:kern w:val="0"/>
          <w:sz w:val="26"/>
          <w:szCs w:val="26"/>
          <w:lang w:val="ru-RU" w:eastAsia="en-US" w:bidi="ar-SA"/>
        </w:rPr>
        <w:t xml:space="preserve">040,00  </w:t>
      </w:r>
      <w:r>
        <w:rPr>
          <w:rFonts w:ascii="Times New Roman CYR" w:eastAsiaTheme="minorHAnsi" w:hAnsi="Times New Roman CYR" w:cs="Times New Roman CYR"/>
          <w:kern w:val="0"/>
          <w:sz w:val="26"/>
          <w:szCs w:val="26"/>
          <w:lang w:val="ru-RU" w:eastAsia="en-US" w:bidi="ar-SA"/>
        </w:rPr>
        <w:t>руб. и установлены противопожарные металлические двери на общую сумму 36</w:t>
      </w:r>
      <w:r>
        <w:rPr>
          <w:rFonts w:eastAsiaTheme="minorHAnsi" w:cs="Times New Roman"/>
          <w:kern w:val="0"/>
          <w:sz w:val="26"/>
          <w:szCs w:val="26"/>
          <w:lang w:val="en-US" w:eastAsia="en-US" w:bidi="ar-SA"/>
        </w:rPr>
        <w:t> </w:t>
      </w:r>
      <w:r w:rsidRPr="001F45CF">
        <w:rPr>
          <w:rFonts w:eastAsiaTheme="minorHAnsi" w:cs="Times New Roman"/>
          <w:kern w:val="0"/>
          <w:sz w:val="26"/>
          <w:szCs w:val="26"/>
          <w:lang w:val="ru-RU" w:eastAsia="en-US" w:bidi="ar-SA"/>
        </w:rPr>
        <w:t xml:space="preserve">000,00 </w:t>
      </w:r>
      <w:r>
        <w:rPr>
          <w:rFonts w:ascii="Times New Roman CYR" w:eastAsiaTheme="minorHAnsi" w:hAnsi="Times New Roman CYR" w:cs="Times New Roman CYR"/>
          <w:kern w:val="0"/>
          <w:sz w:val="26"/>
          <w:szCs w:val="26"/>
          <w:lang w:val="ru-RU" w:eastAsia="en-US" w:bidi="ar-SA"/>
        </w:rPr>
        <w:t>руб.</w:t>
      </w:r>
    </w:p>
    <w:p w:rsidR="008244AD" w:rsidRDefault="008244AD" w:rsidP="00021FE8">
      <w:pPr>
        <w:widowControl/>
        <w:suppressAutoHyphens w:val="0"/>
        <w:autoSpaceDE w:val="0"/>
        <w:adjustRightInd w:val="0"/>
        <w:ind w:firstLine="720"/>
        <w:jc w:val="both"/>
        <w:textAlignment w:val="auto"/>
        <w:rPr>
          <w:rFonts w:ascii="Times New Roman CYR" w:eastAsiaTheme="minorHAnsi" w:hAnsi="Times New Roman CYR" w:cs="Times New Roman CYR"/>
          <w:kern w:val="0"/>
          <w:sz w:val="26"/>
          <w:szCs w:val="26"/>
          <w:lang w:val="ru-RU" w:eastAsia="en-US" w:bidi="ar-SA"/>
        </w:rPr>
      </w:pPr>
    </w:p>
    <w:p w:rsidR="001F45CF" w:rsidRPr="008244AD" w:rsidRDefault="001F45CF" w:rsidP="008244AD">
      <w:pPr>
        <w:pStyle w:val="a4"/>
        <w:numPr>
          <w:ilvl w:val="0"/>
          <w:numId w:val="30"/>
        </w:numPr>
        <w:autoSpaceDE w:val="0"/>
        <w:adjustRightInd w:val="0"/>
        <w:ind w:left="567" w:hanging="567"/>
        <w:rPr>
          <w:rFonts w:ascii="Times New Roman CYR" w:eastAsiaTheme="minorHAnsi" w:hAnsi="Times New Roman CYR" w:cs="Times New Roman CYR"/>
          <w:b/>
          <w:bCs/>
          <w:sz w:val="26"/>
          <w:szCs w:val="26"/>
          <w:lang w:eastAsia="en-US"/>
        </w:rPr>
      </w:pPr>
      <w:r w:rsidRPr="00E85D54">
        <w:rPr>
          <w:rFonts w:ascii="Times New Roman CYR" w:eastAsiaTheme="minorHAnsi" w:hAnsi="Times New Roman CYR" w:cs="Times New Roman CYR"/>
          <w:b/>
          <w:bCs/>
          <w:sz w:val="26"/>
          <w:szCs w:val="26"/>
          <w:lang w:eastAsia="en-US"/>
        </w:rPr>
        <w:t xml:space="preserve">Организация питания  </w:t>
      </w:r>
    </w:p>
    <w:p w:rsidR="001F45CF" w:rsidRDefault="001F45CF" w:rsidP="008244AD">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Организация питания за 2011 - 2014 годы была направлена на создание системы обеспечения воспитанников оптимальным питанием в соответствии с физиологическими потребностями.</w:t>
      </w:r>
    </w:p>
    <w:p w:rsidR="001F45CF" w:rsidRDefault="001F45CF" w:rsidP="008244AD">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Из муниципального бюджета для воспитанников ежегодно выделяется:</w:t>
      </w:r>
    </w:p>
    <w:p w:rsidR="001F45CF" w:rsidRDefault="001F45CF" w:rsidP="001F45CF">
      <w:pPr>
        <w:widowControl/>
        <w:suppressAutoHyphens w:val="0"/>
        <w:autoSpaceDE w:val="0"/>
        <w:adjustRightInd w:val="0"/>
        <w:ind w:firstLine="706"/>
        <w:jc w:val="both"/>
        <w:textAlignment w:val="auto"/>
        <w:rPr>
          <w:rFonts w:ascii="Times New Roman CYR" w:eastAsiaTheme="minorHAnsi" w:hAnsi="Times New Roman CYR" w:cs="Times New Roman CYR"/>
          <w:kern w:val="0"/>
          <w:sz w:val="26"/>
          <w:szCs w:val="26"/>
          <w:lang w:val="ru-RU" w:eastAsia="en-US" w:bidi="ar-SA"/>
        </w:rPr>
      </w:pPr>
      <w:r w:rsidRPr="001F45CF">
        <w:rPr>
          <w:rFonts w:eastAsiaTheme="minorHAnsi" w:cs="Times New Roman"/>
          <w:kern w:val="0"/>
          <w:sz w:val="26"/>
          <w:szCs w:val="26"/>
          <w:lang w:val="ru-RU" w:eastAsia="en-US" w:bidi="ar-SA"/>
        </w:rPr>
        <w:lastRenderedPageBreak/>
        <w:t xml:space="preserve">- </w:t>
      </w:r>
      <w:r>
        <w:rPr>
          <w:rFonts w:ascii="Times New Roman CYR" w:eastAsiaTheme="minorHAnsi" w:hAnsi="Times New Roman CYR" w:cs="Times New Roman CYR"/>
          <w:kern w:val="0"/>
          <w:sz w:val="26"/>
          <w:szCs w:val="26"/>
          <w:lang w:val="ru-RU" w:eastAsia="en-US" w:bidi="ar-SA"/>
        </w:rPr>
        <w:t>дотация   на стоимость питания;</w:t>
      </w:r>
    </w:p>
    <w:p w:rsidR="001F45CF" w:rsidRDefault="001F45CF" w:rsidP="008244AD">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Из республиканского бюджета родителям  (законным представителям) детей выплачивается  компенсация части родительской платы за присмотр и уход за детьми в размере:</w:t>
      </w:r>
    </w:p>
    <w:p w:rsidR="001F45CF" w:rsidRDefault="001F45CF" w:rsidP="001F45CF">
      <w:pPr>
        <w:widowControl/>
        <w:suppressAutoHyphens w:val="0"/>
        <w:autoSpaceDE w:val="0"/>
        <w:adjustRightInd w:val="0"/>
        <w:ind w:firstLine="510"/>
        <w:jc w:val="both"/>
        <w:textAlignment w:val="auto"/>
        <w:rPr>
          <w:rFonts w:ascii="Times New Roman CYR" w:eastAsiaTheme="minorHAnsi" w:hAnsi="Times New Roman CYR" w:cs="Times New Roman CYR"/>
          <w:kern w:val="0"/>
          <w:sz w:val="26"/>
          <w:szCs w:val="26"/>
          <w:lang w:val="ru-RU" w:eastAsia="en-US" w:bidi="ar-SA"/>
        </w:rPr>
      </w:pPr>
      <w:r w:rsidRPr="001F45CF">
        <w:rPr>
          <w:rFonts w:eastAsiaTheme="minorHAnsi" w:cs="Times New Roman"/>
          <w:kern w:val="0"/>
          <w:sz w:val="26"/>
          <w:szCs w:val="26"/>
          <w:lang w:val="ru-RU" w:eastAsia="en-US" w:bidi="ar-SA"/>
        </w:rPr>
        <w:t xml:space="preserve">20 % </w:t>
      </w:r>
      <w:r>
        <w:rPr>
          <w:rFonts w:ascii="Times New Roman CYR" w:eastAsiaTheme="minorHAnsi" w:hAnsi="Times New Roman CYR" w:cs="Times New Roman CYR"/>
          <w:kern w:val="0"/>
          <w:sz w:val="26"/>
          <w:szCs w:val="26"/>
          <w:lang w:val="ru-RU" w:eastAsia="en-US" w:bidi="ar-SA"/>
        </w:rPr>
        <w:t>среднего размера родительской платы - на первого ребенка;</w:t>
      </w:r>
    </w:p>
    <w:p w:rsidR="001F45CF" w:rsidRDefault="001F45CF" w:rsidP="001F45CF">
      <w:pPr>
        <w:widowControl/>
        <w:suppressAutoHyphens w:val="0"/>
        <w:autoSpaceDE w:val="0"/>
        <w:adjustRightInd w:val="0"/>
        <w:ind w:firstLine="510"/>
        <w:jc w:val="both"/>
        <w:textAlignment w:val="auto"/>
        <w:rPr>
          <w:rFonts w:ascii="Times New Roman CYR" w:eastAsiaTheme="minorHAnsi" w:hAnsi="Times New Roman CYR" w:cs="Times New Roman CYR"/>
          <w:kern w:val="0"/>
          <w:sz w:val="26"/>
          <w:szCs w:val="26"/>
          <w:lang w:val="ru-RU" w:eastAsia="en-US" w:bidi="ar-SA"/>
        </w:rPr>
      </w:pPr>
      <w:r w:rsidRPr="001F45CF">
        <w:rPr>
          <w:rFonts w:eastAsiaTheme="minorHAnsi" w:cs="Times New Roman"/>
          <w:kern w:val="0"/>
          <w:sz w:val="26"/>
          <w:szCs w:val="26"/>
          <w:lang w:val="ru-RU" w:eastAsia="en-US" w:bidi="ar-SA"/>
        </w:rPr>
        <w:t xml:space="preserve">50 % </w:t>
      </w:r>
      <w:r>
        <w:rPr>
          <w:rFonts w:ascii="Times New Roman CYR" w:eastAsiaTheme="minorHAnsi" w:hAnsi="Times New Roman CYR" w:cs="Times New Roman CYR"/>
          <w:kern w:val="0"/>
          <w:sz w:val="26"/>
          <w:szCs w:val="26"/>
          <w:lang w:val="ru-RU" w:eastAsia="en-US" w:bidi="ar-SA"/>
        </w:rPr>
        <w:t>среднего размера родительской платы - на второго ребенка;</w:t>
      </w:r>
    </w:p>
    <w:p w:rsidR="001F45CF" w:rsidRDefault="001F45CF" w:rsidP="001F45CF">
      <w:pPr>
        <w:widowControl/>
        <w:suppressAutoHyphens w:val="0"/>
        <w:autoSpaceDE w:val="0"/>
        <w:adjustRightInd w:val="0"/>
        <w:ind w:firstLine="510"/>
        <w:jc w:val="both"/>
        <w:textAlignment w:val="auto"/>
        <w:rPr>
          <w:rFonts w:ascii="Times New Roman CYR" w:eastAsiaTheme="minorHAnsi" w:hAnsi="Times New Roman CYR" w:cs="Times New Roman CYR"/>
          <w:kern w:val="0"/>
          <w:sz w:val="26"/>
          <w:szCs w:val="26"/>
          <w:lang w:val="ru-RU" w:eastAsia="en-US" w:bidi="ar-SA"/>
        </w:rPr>
      </w:pPr>
      <w:r w:rsidRPr="001F45CF">
        <w:rPr>
          <w:rFonts w:eastAsiaTheme="minorHAnsi" w:cs="Times New Roman"/>
          <w:kern w:val="0"/>
          <w:sz w:val="26"/>
          <w:szCs w:val="26"/>
          <w:lang w:val="ru-RU" w:eastAsia="en-US" w:bidi="ar-SA"/>
        </w:rPr>
        <w:t xml:space="preserve">70 % </w:t>
      </w:r>
      <w:r>
        <w:rPr>
          <w:rFonts w:ascii="Times New Roman CYR" w:eastAsiaTheme="minorHAnsi" w:hAnsi="Times New Roman CYR" w:cs="Times New Roman CYR"/>
          <w:kern w:val="0"/>
          <w:sz w:val="26"/>
          <w:szCs w:val="26"/>
          <w:lang w:val="ru-RU" w:eastAsia="en-US" w:bidi="ar-SA"/>
        </w:rPr>
        <w:t>среднего размера родительской платы - на третьего ребенка и последующих детей.</w:t>
      </w:r>
    </w:p>
    <w:p w:rsidR="001F45CF" w:rsidRDefault="001F45CF" w:rsidP="008244AD">
      <w:pPr>
        <w:widowControl/>
        <w:suppressAutoHyphens w:val="0"/>
        <w:autoSpaceDE w:val="0"/>
        <w:adjustRightInd w:val="0"/>
        <w:spacing w:before="4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За период 2011- 2014 год родительская плата за присмотр и уход  повысилась с </w:t>
      </w:r>
      <w:r w:rsidRPr="001F45CF">
        <w:rPr>
          <w:rFonts w:eastAsiaTheme="minorHAnsi" w:cs="Times New Roman"/>
          <w:kern w:val="0"/>
          <w:sz w:val="26"/>
          <w:szCs w:val="26"/>
          <w:lang w:val="ru-RU" w:eastAsia="en-US" w:bidi="ar-SA"/>
        </w:rPr>
        <w:t xml:space="preserve">47,00 </w:t>
      </w:r>
      <w:r>
        <w:rPr>
          <w:rFonts w:ascii="Times New Roman CYR" w:eastAsiaTheme="minorHAnsi" w:hAnsi="Times New Roman CYR" w:cs="Times New Roman CYR"/>
          <w:kern w:val="0"/>
          <w:sz w:val="26"/>
          <w:szCs w:val="26"/>
          <w:lang w:val="ru-RU" w:eastAsia="en-US" w:bidi="ar-SA"/>
        </w:rPr>
        <w:t>руб. до 61,00 руб.</w:t>
      </w:r>
    </w:p>
    <w:p w:rsidR="001F45CF" w:rsidRDefault="001F45CF" w:rsidP="008244AD">
      <w:pPr>
        <w:widowControl/>
        <w:suppressAutoHyphens w:val="0"/>
        <w:autoSpaceDE w:val="0"/>
        <w:adjustRightInd w:val="0"/>
        <w:spacing w:before="4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целях безопасности организации питания в 2011 году проведена сертификация   пищеблока.</w:t>
      </w:r>
    </w:p>
    <w:p w:rsidR="001F45CF" w:rsidRDefault="001F45CF" w:rsidP="008244AD">
      <w:pPr>
        <w:widowControl/>
        <w:suppressAutoHyphens w:val="0"/>
        <w:autoSpaceDE w:val="0"/>
        <w:adjustRightInd w:val="0"/>
        <w:spacing w:before="4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В целях изучения мнения  родителей воспитанников об организации питания в ДОУ  проводилось анкетирование. По результатам анкетирования 96 % родителей удовлетворены организацией питания в ДОУ.</w:t>
      </w:r>
    </w:p>
    <w:p w:rsidR="001F45CF" w:rsidRDefault="001F45CF" w:rsidP="008244AD">
      <w:pPr>
        <w:widowControl/>
        <w:suppressAutoHyphens w:val="0"/>
        <w:autoSpaceDE w:val="0"/>
        <w:adjustRightInd w:val="0"/>
        <w:spacing w:before="34"/>
        <w:ind w:firstLine="567"/>
        <w:jc w:val="both"/>
        <w:textAlignment w:val="auto"/>
        <w:rPr>
          <w:rFonts w:ascii="Times New Roman CYR" w:eastAsiaTheme="minorHAnsi" w:hAnsi="Times New Roman CYR" w:cs="Times New Roman CYR"/>
          <w:color w:val="000000"/>
          <w:kern w:val="0"/>
          <w:sz w:val="26"/>
          <w:szCs w:val="26"/>
          <w:lang w:val="ru-RU" w:eastAsia="en-US" w:bidi="ar-SA"/>
        </w:rPr>
      </w:pPr>
      <w:r>
        <w:rPr>
          <w:rFonts w:ascii="Times New Roman CYR" w:eastAsiaTheme="minorHAnsi" w:hAnsi="Times New Roman CYR" w:cs="Times New Roman CYR"/>
          <w:color w:val="000000"/>
          <w:kern w:val="0"/>
          <w:sz w:val="26"/>
          <w:szCs w:val="26"/>
          <w:lang w:val="ru-RU" w:eastAsia="en-US" w:bidi="ar-SA"/>
        </w:rPr>
        <w:t xml:space="preserve">Таким образом, анализ деятельности МАДОУ Д/с №16 </w:t>
      </w:r>
      <w:r w:rsidRPr="001F45CF">
        <w:rPr>
          <w:rFonts w:eastAsiaTheme="minorHAnsi" w:cs="Times New Roman"/>
          <w:color w:val="000000"/>
          <w:kern w:val="0"/>
          <w:sz w:val="26"/>
          <w:szCs w:val="26"/>
          <w:lang w:val="ru-RU" w:eastAsia="en-US" w:bidi="ar-SA"/>
        </w:rPr>
        <w:t>«</w:t>
      </w:r>
      <w:r>
        <w:rPr>
          <w:rFonts w:ascii="Times New Roman CYR" w:eastAsiaTheme="minorHAnsi" w:hAnsi="Times New Roman CYR" w:cs="Times New Roman CYR"/>
          <w:color w:val="000000"/>
          <w:kern w:val="0"/>
          <w:sz w:val="26"/>
          <w:szCs w:val="26"/>
          <w:lang w:val="ru-RU" w:eastAsia="en-US" w:bidi="ar-SA"/>
        </w:rPr>
        <w:t>Рябинка</w:t>
      </w:r>
      <w:r w:rsidRPr="001F45CF">
        <w:rPr>
          <w:rFonts w:eastAsiaTheme="minorHAnsi" w:cs="Times New Roman"/>
          <w:color w:val="000000"/>
          <w:kern w:val="0"/>
          <w:sz w:val="26"/>
          <w:szCs w:val="26"/>
          <w:lang w:val="ru-RU" w:eastAsia="en-US" w:bidi="ar-SA"/>
        </w:rPr>
        <w:t xml:space="preserve">» </w:t>
      </w:r>
      <w:r>
        <w:rPr>
          <w:rFonts w:ascii="Times New Roman CYR" w:eastAsiaTheme="minorHAnsi" w:hAnsi="Times New Roman CYR" w:cs="Times New Roman CYR"/>
          <w:color w:val="000000"/>
          <w:kern w:val="0"/>
          <w:sz w:val="26"/>
          <w:szCs w:val="26"/>
          <w:lang w:val="ru-RU" w:eastAsia="en-US" w:bidi="ar-SA"/>
        </w:rPr>
        <w:t xml:space="preserve">муниципального района Мелеузовский район </w:t>
      </w:r>
      <w:r>
        <w:rPr>
          <w:rFonts w:ascii="Times New Roman CYR" w:eastAsiaTheme="minorHAnsi" w:hAnsi="Times New Roman CYR" w:cs="Times New Roman CYR"/>
          <w:kern w:val="0"/>
          <w:sz w:val="26"/>
          <w:szCs w:val="26"/>
          <w:lang w:val="ru-RU" w:eastAsia="en-US" w:bidi="ar-SA"/>
        </w:rPr>
        <w:t xml:space="preserve">Республики Башкортостан  </w:t>
      </w:r>
      <w:r>
        <w:rPr>
          <w:rFonts w:ascii="Times New Roman CYR" w:eastAsiaTheme="minorHAnsi" w:hAnsi="Times New Roman CYR" w:cs="Times New Roman CYR"/>
          <w:color w:val="000000"/>
          <w:kern w:val="0"/>
          <w:sz w:val="26"/>
          <w:szCs w:val="26"/>
          <w:lang w:val="ru-RU" w:eastAsia="en-US" w:bidi="ar-SA"/>
        </w:rPr>
        <w:t xml:space="preserve">  в контексте реализации Программы развития  в период 201</w:t>
      </w:r>
      <w:r w:rsidRPr="001F45CF">
        <w:rPr>
          <w:rFonts w:eastAsiaTheme="minorHAnsi" w:cs="Times New Roman"/>
          <w:color w:val="000000"/>
          <w:kern w:val="0"/>
          <w:sz w:val="26"/>
          <w:szCs w:val="26"/>
          <w:lang w:val="ru-RU" w:eastAsia="en-US" w:bidi="ar-SA"/>
        </w:rPr>
        <w:t>0</w:t>
      </w:r>
      <w:r>
        <w:rPr>
          <w:rFonts w:ascii="Times New Roman CYR" w:eastAsiaTheme="minorHAnsi" w:hAnsi="Times New Roman CYR" w:cs="Times New Roman CYR"/>
          <w:color w:val="000000"/>
          <w:kern w:val="0"/>
          <w:sz w:val="26"/>
          <w:szCs w:val="26"/>
          <w:lang w:val="ru-RU" w:eastAsia="en-US" w:bidi="ar-SA"/>
        </w:rPr>
        <w:t>-201</w:t>
      </w:r>
      <w:r w:rsidRPr="001F45CF">
        <w:rPr>
          <w:rFonts w:eastAsiaTheme="minorHAnsi" w:cs="Times New Roman"/>
          <w:color w:val="000000"/>
          <w:kern w:val="0"/>
          <w:sz w:val="26"/>
          <w:szCs w:val="26"/>
          <w:lang w:val="ru-RU" w:eastAsia="en-US" w:bidi="ar-SA"/>
        </w:rPr>
        <w:t>3</w:t>
      </w:r>
      <w:r>
        <w:rPr>
          <w:rFonts w:ascii="Times New Roman CYR" w:eastAsiaTheme="minorHAnsi" w:hAnsi="Times New Roman CYR" w:cs="Times New Roman CYR"/>
          <w:color w:val="000000"/>
          <w:kern w:val="0"/>
          <w:sz w:val="26"/>
          <w:szCs w:val="26"/>
          <w:lang w:val="ru-RU" w:eastAsia="en-US" w:bidi="ar-SA"/>
        </w:rPr>
        <w:t xml:space="preserve"> годов показывает, что ДО динамично развивается и в настоящее время готова  к реализации основных направлений  ФГОС </w:t>
      </w:r>
      <w:proofErr w:type="gramStart"/>
      <w:r>
        <w:rPr>
          <w:rFonts w:ascii="Times New Roman CYR" w:eastAsiaTheme="minorHAnsi" w:hAnsi="Times New Roman CYR" w:cs="Times New Roman CYR"/>
          <w:color w:val="000000"/>
          <w:kern w:val="0"/>
          <w:sz w:val="26"/>
          <w:szCs w:val="26"/>
          <w:lang w:val="ru-RU" w:eastAsia="en-US" w:bidi="ar-SA"/>
        </w:rPr>
        <w:t>ДО</w:t>
      </w:r>
      <w:proofErr w:type="gramEnd"/>
      <w:r>
        <w:rPr>
          <w:rFonts w:ascii="Times New Roman CYR" w:eastAsiaTheme="minorHAnsi" w:hAnsi="Times New Roman CYR" w:cs="Times New Roman CYR"/>
          <w:color w:val="000000"/>
          <w:kern w:val="0"/>
          <w:sz w:val="26"/>
          <w:szCs w:val="26"/>
          <w:lang w:val="ru-RU" w:eastAsia="en-US" w:bidi="ar-SA"/>
        </w:rPr>
        <w:t>.</w:t>
      </w:r>
    </w:p>
    <w:p w:rsidR="009001CD" w:rsidRPr="008244AD" w:rsidRDefault="009001CD" w:rsidP="009001CD">
      <w:pPr>
        <w:widowControl/>
        <w:suppressAutoHyphens w:val="0"/>
        <w:autoSpaceDE w:val="0"/>
        <w:adjustRightInd w:val="0"/>
        <w:spacing w:before="34"/>
        <w:ind w:firstLine="571"/>
        <w:jc w:val="both"/>
        <w:textAlignment w:val="auto"/>
        <w:rPr>
          <w:rFonts w:ascii="Times New Roman CYR" w:eastAsiaTheme="minorHAnsi" w:hAnsi="Times New Roman CYR" w:cs="Times New Roman CYR"/>
          <w:color w:val="000000"/>
          <w:kern w:val="0"/>
          <w:sz w:val="16"/>
          <w:szCs w:val="16"/>
          <w:lang w:val="ru-RU" w:eastAsia="en-US" w:bidi="ar-SA"/>
        </w:rPr>
      </w:pPr>
    </w:p>
    <w:p w:rsidR="00021FE8" w:rsidRDefault="00E85D54" w:rsidP="00021FE8">
      <w:pPr>
        <w:widowControl/>
        <w:suppressAutoHyphens w:val="0"/>
        <w:autoSpaceDE w:val="0"/>
        <w:adjustRightInd w:val="0"/>
        <w:spacing w:before="40"/>
        <w:jc w:val="center"/>
        <w:textAlignment w:val="auto"/>
        <w:rPr>
          <w:rFonts w:ascii="Times New Roman CYR" w:eastAsiaTheme="minorHAnsi" w:hAnsi="Times New Roman CYR" w:cs="Times New Roman CYR"/>
          <w:b/>
          <w:bCs/>
          <w:caps/>
          <w:kern w:val="0"/>
          <w:sz w:val="26"/>
          <w:szCs w:val="26"/>
          <w:lang w:val="ru-RU" w:eastAsia="en-US" w:bidi="ar-SA"/>
        </w:rPr>
      </w:pPr>
      <w:r>
        <w:rPr>
          <w:rFonts w:ascii="Times New Roman CYR" w:eastAsiaTheme="minorHAnsi" w:hAnsi="Times New Roman CYR" w:cs="Times New Roman CYR"/>
          <w:b/>
          <w:bCs/>
          <w:caps/>
          <w:kern w:val="0"/>
          <w:sz w:val="26"/>
          <w:szCs w:val="26"/>
          <w:lang w:val="ru-RU" w:eastAsia="en-US" w:bidi="ar-SA"/>
        </w:rPr>
        <w:t>7.</w:t>
      </w:r>
      <w:r>
        <w:rPr>
          <w:rFonts w:ascii="Times New Roman CYR" w:eastAsiaTheme="minorHAnsi" w:hAnsi="Times New Roman CYR" w:cs="Times New Roman CYR"/>
          <w:b/>
          <w:bCs/>
          <w:caps/>
          <w:kern w:val="0"/>
          <w:sz w:val="26"/>
          <w:szCs w:val="26"/>
          <w:lang w:val="ru-RU" w:eastAsia="en-US" w:bidi="ar-SA"/>
        </w:rPr>
        <w:tab/>
      </w:r>
      <w:r w:rsidR="00021FE8">
        <w:rPr>
          <w:rFonts w:ascii="Times New Roman CYR" w:eastAsiaTheme="minorHAnsi" w:hAnsi="Times New Roman CYR" w:cs="Times New Roman CYR"/>
          <w:b/>
          <w:bCs/>
          <w:caps/>
          <w:kern w:val="0"/>
          <w:sz w:val="26"/>
          <w:szCs w:val="26"/>
          <w:lang w:val="ru-RU" w:eastAsia="en-US" w:bidi="ar-SA"/>
        </w:rPr>
        <w:t>Цели и задачи Программы</w:t>
      </w:r>
    </w:p>
    <w:p w:rsidR="009001CD" w:rsidRPr="008244AD" w:rsidRDefault="009001CD" w:rsidP="00021FE8">
      <w:pPr>
        <w:widowControl/>
        <w:suppressAutoHyphens w:val="0"/>
        <w:autoSpaceDE w:val="0"/>
        <w:adjustRightInd w:val="0"/>
        <w:spacing w:before="40"/>
        <w:jc w:val="center"/>
        <w:textAlignment w:val="auto"/>
        <w:rPr>
          <w:rFonts w:ascii="Times New Roman CYR" w:eastAsiaTheme="minorHAnsi" w:hAnsi="Times New Roman CYR" w:cs="Times New Roman CYR"/>
          <w:b/>
          <w:bCs/>
          <w:caps/>
          <w:kern w:val="0"/>
          <w:sz w:val="16"/>
          <w:szCs w:val="16"/>
          <w:lang w:val="ru-RU" w:eastAsia="en-US" w:bidi="ar-SA"/>
        </w:rPr>
      </w:pPr>
    </w:p>
    <w:p w:rsidR="00021FE8" w:rsidRDefault="00021FE8" w:rsidP="00021FE8">
      <w:pPr>
        <w:widowControl/>
        <w:suppressAutoHyphens w:val="0"/>
        <w:autoSpaceDE w:val="0"/>
        <w:adjustRightInd w:val="0"/>
        <w:ind w:firstLine="72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Целью Программы является обеспечение доступности качественного образования, соответствующего требованиям инновационного социально-ориентированного развития Российской Федерации, Республики Башкортостан, муниципального района Мелеузовский район  Республики Башкортостан, МАДОУ Д/с №16 «Рябинка»</w:t>
      </w:r>
    </w:p>
    <w:p w:rsidR="00021FE8" w:rsidRDefault="00021FE8" w:rsidP="00021FE8">
      <w:pPr>
        <w:widowControl/>
        <w:suppressAutoHyphens w:val="0"/>
        <w:autoSpaceDE w:val="0"/>
        <w:adjustRightInd w:val="0"/>
        <w:ind w:firstLine="72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Для достижения указанной цели необходимо решение следующих задач:</w:t>
      </w:r>
    </w:p>
    <w:p w:rsidR="00021FE8" w:rsidRPr="00021FE8" w:rsidRDefault="00021FE8" w:rsidP="00021FE8">
      <w:pPr>
        <w:widowControl/>
        <w:suppressAutoHyphens w:val="0"/>
        <w:autoSpaceDE w:val="0"/>
        <w:adjustRightInd w:val="0"/>
        <w:ind w:firstLine="720"/>
        <w:jc w:val="both"/>
        <w:textAlignment w:val="auto"/>
        <w:rPr>
          <w:rFonts w:ascii="Calibri" w:eastAsiaTheme="minorHAnsi" w:hAnsi="Calibri" w:cs="Calibri"/>
          <w:kern w:val="0"/>
          <w:sz w:val="22"/>
          <w:szCs w:val="22"/>
          <w:lang w:val="ru-RU" w:eastAsia="en-US" w:bidi="ar-SA"/>
        </w:rPr>
      </w:pPr>
    </w:p>
    <w:p w:rsidR="00021FE8" w:rsidRDefault="00021FE8"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 xml:space="preserve">Задача 1. Обеспечение доступности образовательных услуг </w:t>
      </w:r>
      <w:proofErr w:type="gramStart"/>
      <w:r>
        <w:rPr>
          <w:rFonts w:ascii="Times New Roman CYR" w:eastAsiaTheme="minorHAnsi" w:hAnsi="Times New Roman CYR" w:cs="Times New Roman CYR"/>
          <w:b/>
          <w:bCs/>
          <w:kern w:val="0"/>
          <w:sz w:val="26"/>
          <w:szCs w:val="26"/>
          <w:lang w:val="ru-RU" w:eastAsia="en-US" w:bidi="ar-SA"/>
        </w:rPr>
        <w:t>в</w:t>
      </w:r>
      <w:proofErr w:type="gramEnd"/>
      <w:r>
        <w:rPr>
          <w:rFonts w:ascii="Times New Roman CYR" w:eastAsiaTheme="minorHAnsi" w:hAnsi="Times New Roman CYR" w:cs="Times New Roman CYR"/>
          <w:b/>
          <w:bCs/>
          <w:kern w:val="0"/>
          <w:sz w:val="26"/>
          <w:szCs w:val="26"/>
          <w:lang w:val="ru-RU" w:eastAsia="en-US" w:bidi="ar-SA"/>
        </w:rPr>
        <w:t xml:space="preserve"> </w:t>
      </w:r>
    </w:p>
    <w:p w:rsidR="00021FE8" w:rsidRDefault="00021FE8"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 xml:space="preserve">МАДОУ Д/с №16 </w:t>
      </w:r>
      <w:r w:rsidRPr="00021FE8">
        <w:rPr>
          <w:rFonts w:eastAsiaTheme="minorHAnsi" w:cs="Times New Roman"/>
          <w:b/>
          <w:bCs/>
          <w:kern w:val="0"/>
          <w:sz w:val="26"/>
          <w:szCs w:val="26"/>
          <w:lang w:val="ru-RU" w:eastAsia="en-US" w:bidi="ar-SA"/>
        </w:rPr>
        <w:t>«</w:t>
      </w:r>
      <w:r>
        <w:rPr>
          <w:rFonts w:ascii="Times New Roman CYR" w:eastAsiaTheme="minorHAnsi" w:hAnsi="Times New Roman CYR" w:cs="Times New Roman CYR"/>
          <w:b/>
          <w:bCs/>
          <w:kern w:val="0"/>
          <w:sz w:val="26"/>
          <w:szCs w:val="26"/>
          <w:lang w:val="ru-RU" w:eastAsia="en-US" w:bidi="ar-SA"/>
        </w:rPr>
        <w:t>Рябинка</w:t>
      </w:r>
      <w:r w:rsidRPr="00021FE8">
        <w:rPr>
          <w:rFonts w:eastAsiaTheme="minorHAnsi" w:cs="Times New Roman"/>
          <w:b/>
          <w:bCs/>
          <w:kern w:val="0"/>
          <w:sz w:val="26"/>
          <w:szCs w:val="26"/>
          <w:lang w:val="ru-RU" w:eastAsia="en-US" w:bidi="ar-SA"/>
        </w:rPr>
        <w:t xml:space="preserve">» </w:t>
      </w:r>
      <w:r>
        <w:rPr>
          <w:rFonts w:ascii="Times New Roman CYR" w:eastAsiaTheme="minorHAnsi" w:hAnsi="Times New Roman CYR" w:cs="Times New Roman CYR"/>
          <w:b/>
          <w:bCs/>
          <w:kern w:val="0"/>
          <w:sz w:val="26"/>
          <w:szCs w:val="26"/>
          <w:lang w:val="ru-RU" w:eastAsia="en-US" w:bidi="ar-SA"/>
        </w:rPr>
        <w:t>муниципального района Мелеузовский район</w:t>
      </w:r>
    </w:p>
    <w:p w:rsidR="00021FE8" w:rsidRDefault="00021FE8"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Республики Башкортостан</w:t>
      </w:r>
    </w:p>
    <w:p w:rsidR="008244AD" w:rsidRDefault="008244AD"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p>
    <w:tbl>
      <w:tblPr>
        <w:tblW w:w="9590" w:type="dxa"/>
        <w:tblInd w:w="108" w:type="dxa"/>
        <w:tblLayout w:type="fixed"/>
        <w:tblLook w:val="0000" w:firstRow="0" w:lastRow="0" w:firstColumn="0" w:lastColumn="0" w:noHBand="0" w:noVBand="0"/>
      </w:tblPr>
      <w:tblGrid>
        <w:gridCol w:w="6487"/>
        <w:gridCol w:w="3103"/>
      </w:tblGrid>
      <w:tr w:rsidR="00021FE8" w:rsidRPr="00021FE8" w:rsidTr="008244AD">
        <w:trPr>
          <w:trHeight w:val="880"/>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021FE8">
            <w:pPr>
              <w:widowControl/>
              <w:suppressAutoHyphens w:val="0"/>
              <w:autoSpaceDE w:val="0"/>
              <w:adjustRightInd w:val="0"/>
              <w:spacing w:after="120"/>
              <w:jc w:val="center"/>
              <w:textAlignment w:val="auto"/>
              <w:rPr>
                <w:rFonts w:ascii="Calibri" w:eastAsiaTheme="minorHAnsi" w:hAnsi="Calibri" w:cs="Calibri"/>
                <w:kern w:val="0"/>
                <w:sz w:val="26"/>
                <w:szCs w:val="26"/>
                <w:lang w:eastAsia="en-US" w:bidi="ar-SA"/>
              </w:rPr>
            </w:pPr>
            <w:r w:rsidRPr="002225D9">
              <w:rPr>
                <w:rFonts w:ascii="Times New Roman CYR" w:eastAsiaTheme="minorHAnsi" w:hAnsi="Times New Roman CYR" w:cs="Times New Roman CYR"/>
                <w:kern w:val="0"/>
                <w:sz w:val="26"/>
                <w:szCs w:val="26"/>
                <w:lang w:val="ru-RU" w:eastAsia="en-US" w:bidi="ar-SA"/>
              </w:rPr>
              <w:t>Мероприятия Программы</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pPr>
              <w:widowControl/>
              <w:suppressAutoHyphens w:val="0"/>
              <w:autoSpaceDE w:val="0"/>
              <w:adjustRightInd w:val="0"/>
              <w:spacing w:after="120"/>
              <w:jc w:val="center"/>
              <w:textAlignment w:val="auto"/>
              <w:rPr>
                <w:rFonts w:ascii="Calibri" w:eastAsiaTheme="minorHAnsi" w:hAnsi="Calibri" w:cs="Calibri"/>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t>Ожидаемые результаты от реализации Программы</w:t>
            </w:r>
          </w:p>
        </w:tc>
      </w:tr>
      <w:tr w:rsidR="00021FE8" w:rsidRPr="00021FE8" w:rsidTr="00021FE8">
        <w:trPr>
          <w:trHeight w:val="1160"/>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021FE8">
            <w:pPr>
              <w:widowControl/>
              <w:suppressAutoHyphens w:val="0"/>
              <w:autoSpaceDE w:val="0"/>
              <w:adjustRightInd w:val="0"/>
              <w:textAlignment w:val="auto"/>
              <w:rPr>
                <w:rFonts w:ascii="Calibri" w:eastAsiaTheme="minorHAnsi" w:hAnsi="Calibri" w:cs="Calibri"/>
                <w:kern w:val="0"/>
                <w:sz w:val="26"/>
                <w:szCs w:val="26"/>
                <w:lang w:val="ru-RU" w:eastAsia="en-US" w:bidi="ar-SA"/>
              </w:rPr>
            </w:pPr>
            <w:r w:rsidRPr="002225D9">
              <w:rPr>
                <w:rFonts w:eastAsiaTheme="minorHAnsi" w:cs="Times New Roman"/>
                <w:kern w:val="0"/>
                <w:sz w:val="26"/>
                <w:szCs w:val="26"/>
                <w:lang w:val="ru-RU" w:eastAsia="en-US" w:bidi="ar-SA"/>
              </w:rPr>
              <w:t xml:space="preserve">1.1. </w:t>
            </w:r>
            <w:r w:rsidRPr="002225D9">
              <w:rPr>
                <w:rFonts w:ascii="Times New Roman CYR" w:eastAsiaTheme="minorHAnsi" w:hAnsi="Times New Roman CYR" w:cs="Times New Roman CYR"/>
                <w:kern w:val="0"/>
                <w:sz w:val="26"/>
                <w:szCs w:val="26"/>
                <w:lang w:val="ru-RU" w:eastAsia="en-US" w:bidi="ar-SA"/>
              </w:rPr>
              <w:t>Организация предоставления общедоступного бесплатного дошкольного образования в муниципальном районе Мелеузовский район Республики Башкортостан</w:t>
            </w:r>
          </w:p>
        </w:tc>
        <w:tc>
          <w:tcPr>
            <w:tcW w:w="31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rsidP="00021FE8">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t>Расширение   спектра</w:t>
            </w:r>
          </w:p>
          <w:p w:rsidR="00021FE8" w:rsidRPr="002225D9" w:rsidRDefault="00021FE8" w:rsidP="00021FE8">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t>образовательных    услуг дошкольного образования;</w:t>
            </w:r>
          </w:p>
          <w:p w:rsidR="00021FE8" w:rsidRPr="002225D9" w:rsidRDefault="00021FE8" w:rsidP="00021FE8">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t xml:space="preserve">реализация ФГОС </w:t>
            </w:r>
            <w:proofErr w:type="gramStart"/>
            <w:r w:rsidRPr="002225D9">
              <w:rPr>
                <w:rFonts w:ascii="Times New Roman CYR" w:eastAsiaTheme="minorHAnsi" w:hAnsi="Times New Roman CYR" w:cs="Times New Roman CYR"/>
                <w:kern w:val="0"/>
                <w:sz w:val="26"/>
                <w:szCs w:val="26"/>
                <w:lang w:val="ru-RU" w:eastAsia="en-US" w:bidi="ar-SA"/>
              </w:rPr>
              <w:t>ДО</w:t>
            </w:r>
            <w:proofErr w:type="gramEnd"/>
            <w:r w:rsidRPr="002225D9">
              <w:rPr>
                <w:rFonts w:ascii="Times New Roman CYR" w:eastAsiaTheme="minorHAnsi" w:hAnsi="Times New Roman CYR" w:cs="Times New Roman CYR"/>
                <w:kern w:val="0"/>
                <w:sz w:val="26"/>
                <w:szCs w:val="26"/>
                <w:lang w:val="ru-RU" w:eastAsia="en-US" w:bidi="ar-SA"/>
              </w:rPr>
              <w:t>;</w:t>
            </w:r>
          </w:p>
          <w:p w:rsidR="00021FE8" w:rsidRPr="002225D9" w:rsidRDefault="00021FE8" w:rsidP="00021FE8">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t>повышение качества дошкольного образования;</w:t>
            </w:r>
          </w:p>
          <w:p w:rsidR="00021FE8" w:rsidRPr="002225D9" w:rsidRDefault="00021FE8">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t>укрепление здоровья воспитанников ДОУ;</w:t>
            </w:r>
          </w:p>
          <w:p w:rsidR="00021FE8" w:rsidRPr="002225D9" w:rsidRDefault="00021FE8">
            <w:pPr>
              <w:widowControl/>
              <w:suppressAutoHyphens w:val="0"/>
              <w:autoSpaceDE w:val="0"/>
              <w:adjustRightInd w:val="0"/>
              <w:textAlignment w:val="auto"/>
              <w:rPr>
                <w:rFonts w:ascii="Calibri" w:eastAsiaTheme="minorHAnsi" w:hAnsi="Calibri" w:cs="Calibri"/>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lastRenderedPageBreak/>
              <w:t>развитие кадрового потенциала ДОУ;</w:t>
            </w:r>
          </w:p>
        </w:tc>
      </w:tr>
      <w:tr w:rsidR="00021FE8" w:rsidRPr="00021FE8" w:rsidT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021FE8">
            <w:pPr>
              <w:widowControl/>
              <w:suppressAutoHyphens w:val="0"/>
              <w:autoSpaceDE w:val="0"/>
              <w:adjustRightInd w:val="0"/>
              <w:textAlignment w:val="auto"/>
              <w:rPr>
                <w:rFonts w:ascii="Calibri" w:eastAsiaTheme="minorHAnsi" w:hAnsi="Calibri" w:cs="Calibri"/>
                <w:kern w:val="0"/>
                <w:sz w:val="26"/>
                <w:szCs w:val="26"/>
                <w:lang w:val="ru-RU" w:eastAsia="en-US" w:bidi="ar-SA"/>
              </w:rPr>
            </w:pPr>
            <w:r w:rsidRPr="002225D9">
              <w:rPr>
                <w:rFonts w:eastAsiaTheme="minorHAnsi" w:cs="Times New Roman"/>
                <w:kern w:val="0"/>
                <w:sz w:val="26"/>
                <w:szCs w:val="26"/>
                <w:lang w:val="ru-RU" w:eastAsia="en-US" w:bidi="ar-SA"/>
              </w:rPr>
              <w:t xml:space="preserve">1.2. </w:t>
            </w:r>
            <w:r w:rsidRPr="002225D9">
              <w:rPr>
                <w:rFonts w:ascii="Times New Roman CYR" w:eastAsiaTheme="minorHAnsi" w:hAnsi="Times New Roman CYR" w:cs="Times New Roman CYR"/>
                <w:kern w:val="0"/>
                <w:sz w:val="26"/>
                <w:szCs w:val="26"/>
                <w:lang w:val="ru-RU" w:eastAsia="en-US" w:bidi="ar-SA"/>
              </w:rPr>
              <w:t xml:space="preserve">Мероприятия по повышению заработной платы работникам МАДОУ Д/с №16 </w:t>
            </w:r>
            <w:r w:rsidRPr="002225D9">
              <w:rPr>
                <w:rFonts w:eastAsiaTheme="minorHAnsi" w:cs="Times New Roman"/>
                <w:kern w:val="0"/>
                <w:sz w:val="26"/>
                <w:szCs w:val="26"/>
                <w:lang w:val="ru-RU" w:eastAsia="en-US" w:bidi="ar-SA"/>
              </w:rPr>
              <w:t>«</w:t>
            </w:r>
            <w:r w:rsidRPr="002225D9">
              <w:rPr>
                <w:rFonts w:ascii="Times New Roman CYR" w:eastAsiaTheme="minorHAnsi" w:hAnsi="Times New Roman CYR" w:cs="Times New Roman CYR"/>
                <w:kern w:val="0"/>
                <w:sz w:val="26"/>
                <w:szCs w:val="26"/>
                <w:lang w:val="ru-RU" w:eastAsia="en-US" w:bidi="ar-SA"/>
              </w:rPr>
              <w:t>Рябинка</w:t>
            </w:r>
            <w:r w:rsidRPr="002225D9">
              <w:rPr>
                <w:rFonts w:eastAsiaTheme="minorHAnsi" w:cs="Times New Roman"/>
                <w:kern w:val="0"/>
                <w:sz w:val="26"/>
                <w:szCs w:val="26"/>
                <w:lang w:val="ru-RU" w:eastAsia="en-US" w:bidi="ar-SA"/>
              </w:rPr>
              <w:t>»</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021FE8" w:rsidRDefault="00021FE8">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r>
      <w:tr w:rsidR="00021FE8" w:rsidRPr="00021FE8" w:rsidTr="00021FE8">
        <w:trPr>
          <w:trHeight w:val="757"/>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021FE8">
            <w:pPr>
              <w:widowControl/>
              <w:suppressAutoHyphens w:val="0"/>
              <w:autoSpaceDE w:val="0"/>
              <w:adjustRightInd w:val="0"/>
              <w:textAlignment w:val="auto"/>
              <w:rPr>
                <w:rFonts w:ascii="Calibri" w:eastAsiaTheme="minorHAnsi" w:hAnsi="Calibri" w:cs="Calibri"/>
                <w:kern w:val="0"/>
                <w:sz w:val="26"/>
                <w:szCs w:val="26"/>
                <w:lang w:val="ru-RU" w:eastAsia="en-US" w:bidi="ar-SA"/>
              </w:rPr>
            </w:pPr>
            <w:r w:rsidRPr="002225D9">
              <w:rPr>
                <w:rFonts w:eastAsiaTheme="minorHAnsi" w:cs="Times New Roman"/>
                <w:kern w:val="0"/>
                <w:sz w:val="26"/>
                <w:szCs w:val="26"/>
                <w:lang w:val="ru-RU" w:eastAsia="en-US" w:bidi="ar-SA"/>
              </w:rPr>
              <w:t xml:space="preserve">1.3. </w:t>
            </w:r>
            <w:r w:rsidRPr="002225D9">
              <w:rPr>
                <w:rFonts w:ascii="Times New Roman CYR" w:eastAsiaTheme="minorHAnsi" w:hAnsi="Times New Roman CYR" w:cs="Times New Roman CYR"/>
                <w:kern w:val="0"/>
                <w:sz w:val="26"/>
                <w:szCs w:val="26"/>
                <w:lang w:val="ru-RU" w:eastAsia="en-US" w:bidi="ar-SA"/>
              </w:rPr>
              <w:t>Укрепление материально – технической базы дошкольных образовательных учреждений</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021FE8" w:rsidRDefault="00021FE8">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r>
    </w:tbl>
    <w:p w:rsidR="00021FE8" w:rsidRDefault="00021FE8" w:rsidP="00021FE8">
      <w:pPr>
        <w:widowControl/>
        <w:suppressAutoHyphens w:val="0"/>
        <w:autoSpaceDE w:val="0"/>
        <w:adjustRightInd w:val="0"/>
        <w:jc w:val="center"/>
        <w:textAlignment w:val="auto"/>
        <w:rPr>
          <w:rFonts w:eastAsiaTheme="minorHAnsi" w:cs="Times New Roman"/>
          <w:b/>
          <w:bCs/>
          <w:kern w:val="0"/>
          <w:sz w:val="26"/>
          <w:szCs w:val="26"/>
          <w:lang w:val="ru-RU" w:eastAsia="en-US" w:bidi="ar-SA"/>
        </w:rPr>
      </w:pPr>
      <w:r w:rsidRPr="00021FE8">
        <w:rPr>
          <w:rFonts w:eastAsiaTheme="minorHAnsi" w:cs="Times New Roman"/>
          <w:b/>
          <w:bCs/>
          <w:kern w:val="0"/>
          <w:sz w:val="26"/>
          <w:szCs w:val="26"/>
          <w:lang w:val="ru-RU" w:eastAsia="en-US" w:bidi="ar-SA"/>
        </w:rPr>
        <w:lastRenderedPageBreak/>
        <w:t xml:space="preserve"> </w:t>
      </w:r>
    </w:p>
    <w:p w:rsidR="00934C5B" w:rsidRDefault="00934C5B" w:rsidP="00021FE8">
      <w:pPr>
        <w:widowControl/>
        <w:suppressAutoHyphens w:val="0"/>
        <w:autoSpaceDE w:val="0"/>
        <w:adjustRightInd w:val="0"/>
        <w:jc w:val="center"/>
        <w:textAlignment w:val="auto"/>
        <w:rPr>
          <w:rFonts w:ascii="Times New Roman CYR" w:eastAsiaTheme="minorHAnsi" w:hAnsi="Times New Roman CYR" w:cs="Times New Roman CYR"/>
          <w:b/>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 xml:space="preserve">Задача 2. </w:t>
      </w:r>
      <w:r>
        <w:rPr>
          <w:rFonts w:ascii="Times New Roman CYR" w:eastAsiaTheme="minorHAnsi" w:hAnsi="Times New Roman CYR" w:cs="Times New Roman CYR"/>
          <w:b/>
          <w:kern w:val="0"/>
          <w:sz w:val="26"/>
          <w:szCs w:val="26"/>
          <w:lang w:val="ru-RU" w:eastAsia="en-US" w:bidi="ar-SA"/>
        </w:rPr>
        <w:t>П</w:t>
      </w:r>
      <w:r w:rsidRPr="00934C5B">
        <w:rPr>
          <w:rFonts w:ascii="Times New Roman CYR" w:eastAsiaTheme="minorHAnsi" w:hAnsi="Times New Roman CYR" w:cs="Times New Roman CYR"/>
          <w:b/>
          <w:kern w:val="0"/>
          <w:sz w:val="26"/>
          <w:szCs w:val="26"/>
          <w:lang w:val="ru-RU" w:eastAsia="en-US" w:bidi="ar-SA"/>
        </w:rPr>
        <w:t xml:space="preserve">овышение уровня и качества оказания </w:t>
      </w:r>
      <w:r w:rsidRPr="00934C5B">
        <w:rPr>
          <w:b/>
          <w:sz w:val="26"/>
          <w:szCs w:val="26"/>
        </w:rPr>
        <w:t xml:space="preserve">платных дополнительных образовательных </w:t>
      </w:r>
      <w:r w:rsidR="00446D63">
        <w:rPr>
          <w:b/>
          <w:sz w:val="26"/>
          <w:szCs w:val="26"/>
          <w:lang w:val="ru-RU"/>
        </w:rPr>
        <w:t xml:space="preserve">услуг </w:t>
      </w:r>
      <w:r w:rsidRPr="00934C5B">
        <w:rPr>
          <w:rFonts w:ascii="Times New Roman CYR" w:eastAsiaTheme="minorHAnsi" w:hAnsi="Times New Roman CYR" w:cs="Times New Roman CYR"/>
          <w:b/>
          <w:kern w:val="0"/>
          <w:sz w:val="26"/>
          <w:szCs w:val="26"/>
          <w:lang w:val="ru-RU" w:eastAsia="en-US" w:bidi="ar-SA"/>
        </w:rPr>
        <w:t xml:space="preserve">в МАДОУ Д/с №16 </w:t>
      </w:r>
      <w:r w:rsidRPr="00934C5B">
        <w:rPr>
          <w:rFonts w:eastAsiaTheme="minorHAnsi" w:cs="Times New Roman"/>
          <w:b/>
          <w:kern w:val="0"/>
          <w:sz w:val="26"/>
          <w:szCs w:val="26"/>
          <w:lang w:val="ru-RU" w:eastAsia="en-US" w:bidi="ar-SA"/>
        </w:rPr>
        <w:t>«</w:t>
      </w:r>
      <w:r w:rsidRPr="00934C5B">
        <w:rPr>
          <w:rFonts w:ascii="Times New Roman CYR" w:eastAsiaTheme="minorHAnsi" w:hAnsi="Times New Roman CYR" w:cs="Times New Roman CYR"/>
          <w:b/>
          <w:kern w:val="0"/>
          <w:sz w:val="26"/>
          <w:szCs w:val="26"/>
          <w:lang w:val="ru-RU" w:eastAsia="en-US" w:bidi="ar-SA"/>
        </w:rPr>
        <w:t>Рябинка</w:t>
      </w:r>
      <w:r w:rsidRPr="00934C5B">
        <w:rPr>
          <w:rFonts w:eastAsiaTheme="minorHAnsi" w:cs="Times New Roman"/>
          <w:b/>
          <w:kern w:val="0"/>
          <w:sz w:val="26"/>
          <w:szCs w:val="26"/>
          <w:lang w:val="ru-RU" w:eastAsia="en-US" w:bidi="ar-SA"/>
        </w:rPr>
        <w:t xml:space="preserve">» </w:t>
      </w:r>
      <w:r w:rsidRPr="00934C5B">
        <w:rPr>
          <w:rFonts w:ascii="Times New Roman CYR" w:eastAsiaTheme="minorHAnsi" w:hAnsi="Times New Roman CYR" w:cs="Times New Roman CYR"/>
          <w:b/>
          <w:kern w:val="0"/>
          <w:sz w:val="26"/>
          <w:szCs w:val="26"/>
          <w:lang w:val="ru-RU" w:eastAsia="en-US" w:bidi="ar-SA"/>
        </w:rPr>
        <w:t>муниципального района Мелеузовский район Республики Башкортостан</w:t>
      </w:r>
    </w:p>
    <w:p w:rsidR="00934C5B" w:rsidRPr="00934C5B" w:rsidRDefault="00934C5B" w:rsidP="00021FE8">
      <w:pPr>
        <w:widowControl/>
        <w:suppressAutoHyphens w:val="0"/>
        <w:autoSpaceDE w:val="0"/>
        <w:adjustRightInd w:val="0"/>
        <w:jc w:val="center"/>
        <w:textAlignment w:val="auto"/>
        <w:rPr>
          <w:rFonts w:eastAsiaTheme="minorHAnsi" w:cs="Times New Roman"/>
          <w:b/>
          <w:bCs/>
          <w:kern w:val="0"/>
          <w:sz w:val="26"/>
          <w:szCs w:val="26"/>
          <w:lang w:val="ru-RU" w:eastAsia="en-US" w:bidi="ar-SA"/>
        </w:rPr>
      </w:pPr>
    </w:p>
    <w:tbl>
      <w:tblPr>
        <w:tblStyle w:val="ab"/>
        <w:tblW w:w="0" w:type="auto"/>
        <w:tblLook w:val="04A0" w:firstRow="1" w:lastRow="0" w:firstColumn="1" w:lastColumn="0" w:noHBand="0" w:noVBand="1"/>
      </w:tblPr>
      <w:tblGrid>
        <w:gridCol w:w="6629"/>
        <w:gridCol w:w="2942"/>
      </w:tblGrid>
      <w:tr w:rsidR="00934C5B" w:rsidTr="00934C5B">
        <w:tc>
          <w:tcPr>
            <w:tcW w:w="6629" w:type="dxa"/>
          </w:tcPr>
          <w:p w:rsidR="00934C5B" w:rsidRDefault="00934C5B" w:rsidP="00021FE8">
            <w:pPr>
              <w:widowControl/>
              <w:suppressAutoHyphens w:val="0"/>
              <w:autoSpaceDE w:val="0"/>
              <w:adjustRightInd w:val="0"/>
              <w:jc w:val="center"/>
              <w:textAlignment w:val="auto"/>
              <w:rPr>
                <w:rFonts w:eastAsiaTheme="minorHAnsi" w:cs="Times New Roman"/>
                <w:b/>
                <w:bCs/>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Мероприятия Программы</w:t>
            </w:r>
          </w:p>
        </w:tc>
        <w:tc>
          <w:tcPr>
            <w:tcW w:w="2942" w:type="dxa"/>
          </w:tcPr>
          <w:p w:rsidR="00934C5B" w:rsidRDefault="00934C5B" w:rsidP="00021FE8">
            <w:pPr>
              <w:widowControl/>
              <w:suppressAutoHyphens w:val="0"/>
              <w:autoSpaceDE w:val="0"/>
              <w:adjustRightInd w:val="0"/>
              <w:jc w:val="center"/>
              <w:textAlignment w:val="auto"/>
              <w:rPr>
                <w:rFonts w:eastAsiaTheme="minorHAnsi" w:cs="Times New Roman"/>
                <w:b/>
                <w:bCs/>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Ожидаемые результаты от реализации Программы</w:t>
            </w:r>
          </w:p>
        </w:tc>
      </w:tr>
      <w:tr w:rsidR="00446D63" w:rsidTr="00934C5B">
        <w:tc>
          <w:tcPr>
            <w:tcW w:w="6629" w:type="dxa"/>
          </w:tcPr>
          <w:p w:rsidR="00446D63" w:rsidRPr="00126071" w:rsidRDefault="00446D63" w:rsidP="00ED0C34">
            <w:pPr>
              <w:widowControl/>
              <w:suppressAutoHyphens w:val="0"/>
              <w:autoSpaceDE w:val="0"/>
              <w:adjustRightInd w:val="0"/>
              <w:textAlignment w:val="auto"/>
              <w:rPr>
                <w:rFonts w:eastAsiaTheme="minorHAnsi" w:cs="Times New Roman"/>
                <w:bCs/>
                <w:kern w:val="0"/>
                <w:sz w:val="26"/>
                <w:szCs w:val="26"/>
                <w:lang w:val="ru-RU" w:eastAsia="en-US" w:bidi="ar-SA"/>
              </w:rPr>
            </w:pPr>
            <w:r w:rsidRPr="00934C5B">
              <w:rPr>
                <w:rFonts w:eastAsiaTheme="minorHAnsi" w:cs="Times New Roman"/>
                <w:bCs/>
                <w:kern w:val="0"/>
                <w:sz w:val="26"/>
                <w:szCs w:val="26"/>
                <w:lang w:val="ru-RU" w:eastAsia="en-US" w:bidi="ar-SA"/>
              </w:rPr>
              <w:t>2.1.</w:t>
            </w:r>
            <w:r>
              <w:rPr>
                <w:rFonts w:eastAsiaTheme="minorHAnsi" w:cs="Times New Roman"/>
                <w:bCs/>
                <w:kern w:val="0"/>
                <w:sz w:val="26"/>
                <w:szCs w:val="26"/>
                <w:lang w:val="ru-RU" w:eastAsia="en-US" w:bidi="ar-SA"/>
              </w:rPr>
              <w:t xml:space="preserve"> </w:t>
            </w:r>
            <w:r w:rsidR="00126071">
              <w:rPr>
                <w:rFonts w:eastAsia="Times New Roman" w:cs="Times New Roman"/>
                <w:sz w:val="26"/>
                <w:szCs w:val="26"/>
              </w:rPr>
              <w:t>Организ</w:t>
            </w:r>
            <w:r w:rsidR="00126071">
              <w:rPr>
                <w:rFonts w:eastAsia="Times New Roman" w:cs="Times New Roman"/>
                <w:sz w:val="26"/>
                <w:szCs w:val="26"/>
                <w:lang w:val="ru-RU"/>
              </w:rPr>
              <w:t>ация</w:t>
            </w:r>
            <w:r w:rsidR="00126071">
              <w:rPr>
                <w:rFonts w:eastAsia="Times New Roman" w:cs="Times New Roman"/>
                <w:sz w:val="26"/>
                <w:szCs w:val="26"/>
              </w:rPr>
              <w:t xml:space="preserve"> и обеспеч</w:t>
            </w:r>
            <w:r w:rsidR="00126071">
              <w:rPr>
                <w:rFonts w:eastAsia="Times New Roman" w:cs="Times New Roman"/>
                <w:sz w:val="26"/>
                <w:szCs w:val="26"/>
                <w:lang w:val="ru-RU"/>
              </w:rPr>
              <w:t>ение</w:t>
            </w:r>
            <w:r w:rsidR="00126071">
              <w:rPr>
                <w:rFonts w:eastAsia="Times New Roman" w:cs="Times New Roman"/>
                <w:sz w:val="26"/>
                <w:szCs w:val="26"/>
              </w:rPr>
              <w:t xml:space="preserve"> предоставлени</w:t>
            </w:r>
            <w:r w:rsidR="00126071">
              <w:rPr>
                <w:rFonts w:eastAsia="Times New Roman" w:cs="Times New Roman"/>
                <w:sz w:val="26"/>
                <w:szCs w:val="26"/>
                <w:lang w:val="ru-RU"/>
              </w:rPr>
              <w:t xml:space="preserve">я </w:t>
            </w:r>
            <w:r w:rsidR="00ED0C34">
              <w:rPr>
                <w:rFonts w:eastAsia="Times New Roman" w:cs="Times New Roman"/>
                <w:sz w:val="26"/>
                <w:szCs w:val="26"/>
                <w:lang w:val="ru-RU"/>
              </w:rPr>
              <w:t>дополнительных</w:t>
            </w:r>
            <w:r w:rsidR="00ED0C34" w:rsidRPr="00126071">
              <w:rPr>
                <w:rFonts w:eastAsia="Times New Roman" w:cs="Times New Roman"/>
                <w:sz w:val="26"/>
                <w:szCs w:val="26"/>
              </w:rPr>
              <w:t xml:space="preserve"> </w:t>
            </w:r>
            <w:r w:rsidR="00126071">
              <w:rPr>
                <w:rFonts w:eastAsia="Times New Roman" w:cs="Times New Roman"/>
                <w:sz w:val="26"/>
                <w:szCs w:val="26"/>
                <w:lang w:val="ru-RU"/>
              </w:rPr>
              <w:t xml:space="preserve">платных </w:t>
            </w:r>
            <w:r w:rsidR="00126071" w:rsidRPr="00126071">
              <w:rPr>
                <w:rFonts w:eastAsia="Times New Roman" w:cs="Times New Roman"/>
                <w:sz w:val="26"/>
                <w:szCs w:val="26"/>
              </w:rPr>
              <w:t>образовательных услуг</w:t>
            </w:r>
            <w:r w:rsidR="00126071">
              <w:rPr>
                <w:rFonts w:eastAsia="Times New Roman" w:cs="Times New Roman"/>
                <w:sz w:val="26"/>
                <w:szCs w:val="26"/>
                <w:lang w:val="ru-RU"/>
              </w:rPr>
              <w:t xml:space="preserve"> в соответствии в действующим законодательством</w:t>
            </w:r>
          </w:p>
        </w:tc>
        <w:tc>
          <w:tcPr>
            <w:tcW w:w="2942" w:type="dxa"/>
            <w:vMerge w:val="restart"/>
          </w:tcPr>
          <w:p w:rsidR="00446D63" w:rsidRDefault="00446D63" w:rsidP="00446D63">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sidRPr="002225D9">
              <w:rPr>
                <w:rFonts w:ascii="Times New Roman CYR" w:eastAsiaTheme="minorHAnsi" w:hAnsi="Times New Roman CYR" w:cs="Times New Roman CYR"/>
                <w:kern w:val="0"/>
                <w:sz w:val="26"/>
                <w:szCs w:val="26"/>
                <w:lang w:val="ru-RU" w:eastAsia="en-US" w:bidi="ar-SA"/>
              </w:rPr>
              <w:t xml:space="preserve">повышение </w:t>
            </w:r>
            <w:r>
              <w:rPr>
                <w:rFonts w:ascii="Times New Roman CYR" w:eastAsiaTheme="minorHAnsi" w:hAnsi="Times New Roman CYR" w:cs="Times New Roman CYR"/>
                <w:kern w:val="0"/>
                <w:sz w:val="26"/>
                <w:szCs w:val="26"/>
                <w:lang w:val="ru-RU" w:eastAsia="en-US" w:bidi="ar-SA"/>
              </w:rPr>
              <w:t xml:space="preserve">уровня и </w:t>
            </w:r>
            <w:r w:rsidRPr="002225D9">
              <w:rPr>
                <w:rFonts w:ascii="Times New Roman CYR" w:eastAsiaTheme="minorHAnsi" w:hAnsi="Times New Roman CYR" w:cs="Times New Roman CYR"/>
                <w:kern w:val="0"/>
                <w:sz w:val="26"/>
                <w:szCs w:val="26"/>
                <w:lang w:val="ru-RU" w:eastAsia="en-US" w:bidi="ar-SA"/>
              </w:rPr>
              <w:t xml:space="preserve">качества </w:t>
            </w:r>
            <w:r>
              <w:rPr>
                <w:rFonts w:ascii="Times New Roman CYR" w:eastAsiaTheme="minorHAnsi" w:hAnsi="Times New Roman CYR" w:cs="Times New Roman CYR"/>
                <w:kern w:val="0"/>
                <w:sz w:val="26"/>
                <w:szCs w:val="26"/>
                <w:lang w:val="ru-RU" w:eastAsia="en-US" w:bidi="ar-SA"/>
              </w:rPr>
              <w:t xml:space="preserve">оказания </w:t>
            </w:r>
          </w:p>
          <w:p w:rsidR="00446D63" w:rsidRPr="00446D63" w:rsidRDefault="00446D63" w:rsidP="00446D63">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sidRPr="00446D63">
              <w:rPr>
                <w:rFonts w:ascii="Times New Roman CYR" w:eastAsiaTheme="minorHAnsi" w:hAnsi="Times New Roman CYR" w:cs="Times New Roman CYR"/>
                <w:kern w:val="0"/>
                <w:sz w:val="26"/>
                <w:szCs w:val="26"/>
                <w:lang w:val="ru-RU" w:eastAsia="en-US" w:bidi="ar-SA"/>
              </w:rPr>
              <w:t xml:space="preserve">оказания </w:t>
            </w:r>
            <w:r w:rsidRPr="00446D63">
              <w:rPr>
                <w:sz w:val="26"/>
                <w:szCs w:val="26"/>
              </w:rPr>
              <w:t xml:space="preserve">платных дополнительных образовательных </w:t>
            </w:r>
            <w:r w:rsidRPr="00446D63">
              <w:rPr>
                <w:sz w:val="26"/>
                <w:szCs w:val="26"/>
                <w:lang w:val="ru-RU"/>
              </w:rPr>
              <w:t>услуг</w:t>
            </w:r>
          </w:p>
          <w:p w:rsidR="00446D63" w:rsidRDefault="00446D63" w:rsidP="00446D63">
            <w:pPr>
              <w:widowControl/>
              <w:suppressAutoHyphens w:val="0"/>
              <w:autoSpaceDE w:val="0"/>
              <w:adjustRightInd w:val="0"/>
              <w:textAlignment w:val="auto"/>
              <w:rPr>
                <w:rFonts w:eastAsiaTheme="minorHAnsi" w:cs="Times New Roman"/>
                <w:b/>
                <w:bCs/>
                <w:kern w:val="0"/>
                <w:sz w:val="26"/>
                <w:szCs w:val="26"/>
                <w:lang w:val="ru-RU" w:eastAsia="en-US" w:bidi="ar-SA"/>
              </w:rPr>
            </w:pPr>
          </w:p>
        </w:tc>
      </w:tr>
      <w:tr w:rsidR="00446D63" w:rsidTr="00934C5B">
        <w:tc>
          <w:tcPr>
            <w:tcW w:w="6629" w:type="dxa"/>
          </w:tcPr>
          <w:p w:rsidR="00446D63" w:rsidRPr="00934C5B" w:rsidRDefault="00446D63" w:rsidP="00ED0C34">
            <w:pPr>
              <w:widowControl/>
              <w:suppressAutoHyphens w:val="0"/>
              <w:autoSpaceDE w:val="0"/>
              <w:adjustRightInd w:val="0"/>
              <w:textAlignment w:val="auto"/>
              <w:rPr>
                <w:rFonts w:eastAsiaTheme="minorHAnsi" w:cs="Times New Roman"/>
                <w:bCs/>
                <w:kern w:val="0"/>
                <w:sz w:val="26"/>
                <w:szCs w:val="26"/>
                <w:lang w:val="ru-RU" w:eastAsia="en-US" w:bidi="ar-SA"/>
              </w:rPr>
            </w:pPr>
            <w:r w:rsidRPr="00934C5B">
              <w:rPr>
                <w:rFonts w:eastAsiaTheme="minorHAnsi" w:cs="Times New Roman"/>
                <w:bCs/>
                <w:kern w:val="0"/>
                <w:sz w:val="26"/>
                <w:szCs w:val="26"/>
                <w:lang w:val="ru-RU" w:eastAsia="en-US" w:bidi="ar-SA"/>
              </w:rPr>
              <w:t>2.2.</w:t>
            </w:r>
            <w:r w:rsidR="00126071">
              <w:rPr>
                <w:rFonts w:eastAsiaTheme="minorHAnsi" w:cs="Times New Roman"/>
                <w:bCs/>
                <w:kern w:val="0"/>
                <w:sz w:val="26"/>
                <w:szCs w:val="26"/>
                <w:lang w:val="ru-RU" w:eastAsia="en-US" w:bidi="ar-SA"/>
              </w:rPr>
              <w:t xml:space="preserve"> </w:t>
            </w:r>
            <w:r w:rsidR="00126071">
              <w:rPr>
                <w:rFonts w:ascii="Times New Roman CYR" w:eastAsiaTheme="minorHAnsi" w:hAnsi="Times New Roman CYR" w:cs="Times New Roman CYR"/>
                <w:color w:val="000000"/>
                <w:kern w:val="0"/>
                <w:sz w:val="26"/>
                <w:szCs w:val="26"/>
                <w:lang w:val="ru-RU" w:eastAsia="en-US" w:bidi="ar-SA"/>
              </w:rPr>
              <w:t>Привлечение высо</w:t>
            </w:r>
            <w:r w:rsidR="00ED0C34">
              <w:rPr>
                <w:rFonts w:ascii="Times New Roman CYR" w:eastAsiaTheme="minorHAnsi" w:hAnsi="Times New Roman CYR" w:cs="Times New Roman CYR"/>
                <w:color w:val="000000"/>
                <w:kern w:val="0"/>
                <w:sz w:val="26"/>
                <w:szCs w:val="26"/>
                <w:lang w:val="ru-RU" w:eastAsia="en-US" w:bidi="ar-SA"/>
              </w:rPr>
              <w:t>ко</w:t>
            </w:r>
            <w:r w:rsidR="00126071">
              <w:rPr>
                <w:rFonts w:ascii="Times New Roman CYR" w:eastAsiaTheme="minorHAnsi" w:hAnsi="Times New Roman CYR" w:cs="Times New Roman CYR"/>
                <w:color w:val="000000"/>
                <w:kern w:val="0"/>
                <w:sz w:val="26"/>
                <w:szCs w:val="26"/>
                <w:lang w:val="ru-RU" w:eastAsia="en-US" w:bidi="ar-SA"/>
              </w:rPr>
              <w:t xml:space="preserve">квалифицированных  специалистов для оказания </w:t>
            </w:r>
            <w:r w:rsidR="00ED0C34">
              <w:rPr>
                <w:rFonts w:eastAsia="Times New Roman" w:cs="Times New Roman"/>
                <w:sz w:val="26"/>
                <w:szCs w:val="26"/>
                <w:lang w:val="ru-RU"/>
              </w:rPr>
              <w:t>дополнительных</w:t>
            </w:r>
            <w:r w:rsidR="00ED0C34" w:rsidRPr="00126071">
              <w:rPr>
                <w:rFonts w:eastAsia="Times New Roman" w:cs="Times New Roman"/>
                <w:sz w:val="26"/>
                <w:szCs w:val="26"/>
              </w:rPr>
              <w:t xml:space="preserve"> </w:t>
            </w:r>
            <w:r w:rsidR="00126071">
              <w:rPr>
                <w:rFonts w:eastAsia="Times New Roman" w:cs="Times New Roman"/>
                <w:sz w:val="26"/>
                <w:szCs w:val="26"/>
                <w:lang w:val="ru-RU"/>
              </w:rPr>
              <w:t xml:space="preserve">платных </w:t>
            </w:r>
            <w:r w:rsidR="00126071" w:rsidRPr="00126071">
              <w:rPr>
                <w:rFonts w:eastAsia="Times New Roman" w:cs="Times New Roman"/>
                <w:sz w:val="26"/>
                <w:szCs w:val="26"/>
              </w:rPr>
              <w:t>образовательных услуг</w:t>
            </w:r>
            <w:r w:rsidR="00126071">
              <w:rPr>
                <w:rFonts w:ascii="Times New Roman CYR" w:eastAsiaTheme="minorHAnsi" w:hAnsi="Times New Roman CYR" w:cs="Times New Roman CYR"/>
                <w:color w:val="000000"/>
                <w:kern w:val="0"/>
                <w:sz w:val="26"/>
                <w:szCs w:val="26"/>
                <w:lang w:val="ru-RU" w:eastAsia="en-US" w:bidi="ar-SA"/>
              </w:rPr>
              <w:t xml:space="preserve"> в МАДОУ №16 «Рябинка»</w:t>
            </w:r>
          </w:p>
        </w:tc>
        <w:tc>
          <w:tcPr>
            <w:tcW w:w="2942" w:type="dxa"/>
            <w:vMerge/>
          </w:tcPr>
          <w:p w:rsidR="00446D63" w:rsidRDefault="00446D63" w:rsidP="00934C5B">
            <w:pPr>
              <w:widowControl/>
              <w:suppressAutoHyphens w:val="0"/>
              <w:autoSpaceDE w:val="0"/>
              <w:adjustRightInd w:val="0"/>
              <w:textAlignment w:val="auto"/>
              <w:rPr>
                <w:rFonts w:eastAsiaTheme="minorHAnsi" w:cs="Times New Roman"/>
                <w:b/>
                <w:bCs/>
                <w:kern w:val="0"/>
                <w:sz w:val="26"/>
                <w:szCs w:val="26"/>
                <w:lang w:val="ru-RU" w:eastAsia="en-US" w:bidi="ar-SA"/>
              </w:rPr>
            </w:pPr>
          </w:p>
        </w:tc>
      </w:tr>
    </w:tbl>
    <w:p w:rsidR="00934C5B" w:rsidRPr="00934C5B" w:rsidRDefault="00934C5B" w:rsidP="00021FE8">
      <w:pPr>
        <w:widowControl/>
        <w:suppressAutoHyphens w:val="0"/>
        <w:autoSpaceDE w:val="0"/>
        <w:adjustRightInd w:val="0"/>
        <w:jc w:val="center"/>
        <w:textAlignment w:val="auto"/>
        <w:rPr>
          <w:rFonts w:eastAsiaTheme="minorHAnsi" w:cs="Times New Roman"/>
          <w:b/>
          <w:bCs/>
          <w:kern w:val="0"/>
          <w:sz w:val="26"/>
          <w:szCs w:val="26"/>
          <w:lang w:val="ru-RU" w:eastAsia="en-US" w:bidi="ar-SA"/>
        </w:rPr>
      </w:pPr>
    </w:p>
    <w:p w:rsidR="00021FE8" w:rsidRDefault="00934C5B"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Задача 3</w:t>
      </w:r>
      <w:r w:rsidR="00021FE8">
        <w:rPr>
          <w:rFonts w:ascii="Times New Roman CYR" w:eastAsiaTheme="minorHAnsi" w:hAnsi="Times New Roman CYR" w:cs="Times New Roman CYR"/>
          <w:b/>
          <w:bCs/>
          <w:kern w:val="0"/>
          <w:sz w:val="26"/>
          <w:szCs w:val="26"/>
          <w:lang w:val="ru-RU" w:eastAsia="en-US" w:bidi="ar-SA"/>
        </w:rPr>
        <w:t xml:space="preserve">. Развитие кадрового потенциала  </w:t>
      </w:r>
      <w:r w:rsidR="002225D9">
        <w:rPr>
          <w:rFonts w:ascii="Times New Roman CYR" w:eastAsiaTheme="minorHAnsi" w:hAnsi="Times New Roman CYR" w:cs="Times New Roman CYR"/>
          <w:b/>
          <w:bCs/>
          <w:kern w:val="0"/>
          <w:sz w:val="26"/>
          <w:szCs w:val="26"/>
          <w:lang w:val="ru-RU" w:eastAsia="en-US" w:bidi="ar-SA"/>
        </w:rPr>
        <w:t xml:space="preserve">МАДОУ Д/с №16 </w:t>
      </w:r>
      <w:r w:rsidR="002225D9" w:rsidRPr="00021FE8">
        <w:rPr>
          <w:rFonts w:eastAsiaTheme="minorHAnsi" w:cs="Times New Roman"/>
          <w:b/>
          <w:bCs/>
          <w:kern w:val="0"/>
          <w:sz w:val="26"/>
          <w:szCs w:val="26"/>
          <w:lang w:val="ru-RU" w:eastAsia="en-US" w:bidi="ar-SA"/>
        </w:rPr>
        <w:t>«</w:t>
      </w:r>
      <w:r w:rsidR="002225D9">
        <w:rPr>
          <w:rFonts w:ascii="Times New Roman CYR" w:eastAsiaTheme="minorHAnsi" w:hAnsi="Times New Roman CYR" w:cs="Times New Roman CYR"/>
          <w:b/>
          <w:bCs/>
          <w:kern w:val="0"/>
          <w:sz w:val="26"/>
          <w:szCs w:val="26"/>
          <w:lang w:val="ru-RU" w:eastAsia="en-US" w:bidi="ar-SA"/>
        </w:rPr>
        <w:t>Рябинка</w:t>
      </w:r>
      <w:r w:rsidR="002225D9" w:rsidRPr="00021FE8">
        <w:rPr>
          <w:rFonts w:eastAsiaTheme="minorHAnsi" w:cs="Times New Roman"/>
          <w:b/>
          <w:bCs/>
          <w:kern w:val="0"/>
          <w:sz w:val="26"/>
          <w:szCs w:val="26"/>
          <w:lang w:val="ru-RU" w:eastAsia="en-US" w:bidi="ar-SA"/>
        </w:rPr>
        <w:t>»</w:t>
      </w:r>
      <w:r w:rsidR="002225D9">
        <w:rPr>
          <w:rFonts w:eastAsiaTheme="minorHAnsi" w:cs="Times New Roman"/>
          <w:b/>
          <w:bCs/>
          <w:kern w:val="0"/>
          <w:sz w:val="26"/>
          <w:szCs w:val="26"/>
          <w:lang w:val="ru-RU" w:eastAsia="en-US" w:bidi="ar-SA"/>
        </w:rPr>
        <w:t xml:space="preserve"> </w:t>
      </w:r>
      <w:r w:rsidR="002225D9">
        <w:rPr>
          <w:rFonts w:ascii="Times New Roman CYR" w:eastAsiaTheme="minorHAnsi" w:hAnsi="Times New Roman CYR" w:cs="Times New Roman CYR"/>
          <w:b/>
          <w:bCs/>
          <w:kern w:val="0"/>
          <w:sz w:val="26"/>
          <w:szCs w:val="26"/>
          <w:lang w:val="ru-RU" w:eastAsia="en-US" w:bidi="ar-SA"/>
        </w:rPr>
        <w:t>муниципального</w:t>
      </w:r>
      <w:r w:rsidR="00021FE8">
        <w:rPr>
          <w:rFonts w:ascii="Times New Roman CYR" w:eastAsiaTheme="minorHAnsi" w:hAnsi="Times New Roman CYR" w:cs="Times New Roman CYR"/>
          <w:b/>
          <w:bCs/>
          <w:kern w:val="0"/>
          <w:sz w:val="26"/>
          <w:szCs w:val="26"/>
          <w:lang w:val="ru-RU" w:eastAsia="en-US" w:bidi="ar-SA"/>
        </w:rPr>
        <w:t xml:space="preserve"> район</w:t>
      </w:r>
      <w:r w:rsidR="002225D9">
        <w:rPr>
          <w:rFonts w:ascii="Times New Roman CYR" w:eastAsiaTheme="minorHAnsi" w:hAnsi="Times New Roman CYR" w:cs="Times New Roman CYR"/>
          <w:b/>
          <w:bCs/>
          <w:kern w:val="0"/>
          <w:sz w:val="26"/>
          <w:szCs w:val="26"/>
          <w:lang w:val="ru-RU" w:eastAsia="en-US" w:bidi="ar-SA"/>
        </w:rPr>
        <w:t>а</w:t>
      </w:r>
      <w:r w:rsidR="00021FE8">
        <w:rPr>
          <w:rFonts w:ascii="Times New Roman CYR" w:eastAsiaTheme="minorHAnsi" w:hAnsi="Times New Roman CYR" w:cs="Times New Roman CYR"/>
          <w:b/>
          <w:bCs/>
          <w:kern w:val="0"/>
          <w:sz w:val="26"/>
          <w:szCs w:val="26"/>
          <w:lang w:val="ru-RU" w:eastAsia="en-US" w:bidi="ar-SA"/>
        </w:rPr>
        <w:t xml:space="preserve"> Мелеузовский район Республики Башкортостан</w:t>
      </w:r>
    </w:p>
    <w:p w:rsidR="00021FE8" w:rsidRPr="00021FE8" w:rsidRDefault="00021FE8" w:rsidP="00021FE8">
      <w:pPr>
        <w:widowControl/>
        <w:suppressAutoHyphens w:val="0"/>
        <w:autoSpaceDE w:val="0"/>
        <w:adjustRightInd w:val="0"/>
        <w:jc w:val="center"/>
        <w:textAlignment w:val="auto"/>
        <w:rPr>
          <w:rFonts w:ascii="Calibri" w:eastAsiaTheme="minorHAnsi" w:hAnsi="Calibri" w:cs="Calibri"/>
          <w:kern w:val="0"/>
          <w:sz w:val="22"/>
          <w:szCs w:val="22"/>
          <w:lang w:val="ru-RU" w:eastAsia="en-US" w:bidi="ar-SA"/>
        </w:rPr>
      </w:pPr>
    </w:p>
    <w:tbl>
      <w:tblPr>
        <w:tblW w:w="0" w:type="auto"/>
        <w:tblInd w:w="108" w:type="dxa"/>
        <w:tblLayout w:type="fixed"/>
        <w:tblLook w:val="0000" w:firstRow="0" w:lastRow="0" w:firstColumn="0" w:lastColumn="0" w:noHBand="0" w:noVBand="0"/>
      </w:tblPr>
      <w:tblGrid>
        <w:gridCol w:w="6487"/>
        <w:gridCol w:w="3103"/>
      </w:tblGrid>
      <w:tr w:rsidR="00021FE8" w:rsidRPr="00021FE8">
        <w:trPr>
          <w:trHeight w:val="835"/>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Default="00021FE8">
            <w:pPr>
              <w:widowControl/>
              <w:suppressAutoHyphens w:val="0"/>
              <w:autoSpaceDE w:val="0"/>
              <w:adjustRightInd w:val="0"/>
              <w:spacing w:after="120"/>
              <w:jc w:val="center"/>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Мероприятия Программы</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Pr>
          <w:p w:rsidR="00021FE8" w:rsidRPr="00021FE8" w:rsidRDefault="00021FE8">
            <w:pPr>
              <w:widowControl/>
              <w:suppressAutoHyphens w:val="0"/>
              <w:autoSpaceDE w:val="0"/>
              <w:adjustRightInd w:val="0"/>
              <w:spacing w:after="120"/>
              <w:jc w:val="center"/>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Ожидаемые результаты от реализации Программы</w:t>
            </w:r>
          </w:p>
        </w:tc>
      </w:tr>
      <w:tr w:rsidR="00021FE8" w:rsidRPr="00021FE8">
        <w:trPr>
          <w:trHeight w:val="1794"/>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021FE8" w:rsidRDefault="00934C5B" w:rsidP="002225D9">
            <w:pPr>
              <w:widowControl/>
              <w:suppressAutoHyphens w:val="0"/>
              <w:autoSpaceDE w:val="0"/>
              <w:adjustRightInd w:val="0"/>
              <w:textAlignment w:val="auto"/>
              <w:rPr>
                <w:rFonts w:ascii="Calibri" w:eastAsiaTheme="minorHAnsi" w:hAnsi="Calibri" w:cs="Calibri"/>
                <w:kern w:val="0"/>
                <w:lang w:val="ru-RU" w:eastAsia="en-US" w:bidi="ar-SA"/>
              </w:rPr>
            </w:pPr>
            <w:r>
              <w:rPr>
                <w:rFonts w:eastAsiaTheme="minorHAnsi" w:cs="Times New Roman"/>
                <w:kern w:val="0"/>
                <w:sz w:val="26"/>
                <w:szCs w:val="26"/>
                <w:lang w:val="ru-RU" w:eastAsia="en-US" w:bidi="ar-SA"/>
              </w:rPr>
              <w:t>3</w:t>
            </w:r>
            <w:r w:rsidR="00021FE8" w:rsidRPr="00021FE8">
              <w:rPr>
                <w:rFonts w:eastAsiaTheme="minorHAnsi" w:cs="Times New Roman"/>
                <w:kern w:val="0"/>
                <w:sz w:val="26"/>
                <w:szCs w:val="26"/>
                <w:lang w:val="ru-RU" w:eastAsia="en-US" w:bidi="ar-SA"/>
              </w:rPr>
              <w:t xml:space="preserve">.1. </w:t>
            </w:r>
            <w:r w:rsidR="00021FE8" w:rsidRPr="00021FE8">
              <w:rPr>
                <w:rFonts w:eastAsiaTheme="minorHAnsi" w:cs="Times New Roman"/>
                <w:color w:val="C00000"/>
                <w:kern w:val="0"/>
                <w:sz w:val="26"/>
                <w:szCs w:val="26"/>
                <w:lang w:val="ru-RU" w:eastAsia="en-US" w:bidi="ar-SA"/>
              </w:rPr>
              <w:t xml:space="preserve"> </w:t>
            </w:r>
            <w:r w:rsidR="00021FE8">
              <w:rPr>
                <w:rFonts w:ascii="Times New Roman CYR" w:eastAsiaTheme="minorHAnsi" w:hAnsi="Times New Roman CYR" w:cs="Times New Roman CYR"/>
                <w:color w:val="000000"/>
                <w:kern w:val="0"/>
                <w:sz w:val="26"/>
                <w:szCs w:val="26"/>
                <w:lang w:val="ru-RU" w:eastAsia="en-US" w:bidi="ar-SA"/>
              </w:rPr>
              <w:t>Формирование</w:t>
            </w:r>
            <w:r w:rsidR="00021FE8">
              <w:rPr>
                <w:rFonts w:ascii="Times New Roman CYR" w:eastAsiaTheme="minorHAnsi" w:hAnsi="Times New Roman CYR" w:cs="Times New Roman CYR"/>
                <w:kern w:val="0"/>
                <w:sz w:val="26"/>
                <w:szCs w:val="26"/>
                <w:lang w:val="ru-RU" w:eastAsia="en-US" w:bidi="ar-SA"/>
              </w:rPr>
              <w:t xml:space="preserve"> непрерывной системы переподготовки и повышения квалификации педагогических работников (выездные, стационарные, модульно-накопительные, дистанционные курсы повышения квалификации)</w:t>
            </w:r>
          </w:p>
        </w:tc>
        <w:tc>
          <w:tcPr>
            <w:tcW w:w="31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225D9" w:rsidRDefault="00021FE8" w:rsidP="002225D9">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Соверше</w:t>
            </w:r>
            <w:r w:rsidR="002225D9">
              <w:rPr>
                <w:rFonts w:ascii="Times New Roman CYR" w:eastAsiaTheme="minorHAnsi" w:hAnsi="Times New Roman CYR" w:cs="Times New Roman CYR"/>
                <w:kern w:val="0"/>
                <w:sz w:val="26"/>
                <w:szCs w:val="26"/>
                <w:lang w:val="ru-RU" w:eastAsia="en-US" w:bidi="ar-SA"/>
              </w:rPr>
              <w:t xml:space="preserve">нствование      системы  </w:t>
            </w:r>
            <w:r>
              <w:rPr>
                <w:rFonts w:ascii="Times New Roman CYR" w:eastAsiaTheme="minorHAnsi" w:hAnsi="Times New Roman CYR" w:cs="Times New Roman CYR"/>
                <w:kern w:val="0"/>
                <w:sz w:val="26"/>
                <w:szCs w:val="26"/>
                <w:lang w:val="ru-RU" w:eastAsia="en-US" w:bidi="ar-SA"/>
              </w:rPr>
              <w:t>повышения</w:t>
            </w:r>
            <w:r w:rsidR="002225D9">
              <w:rPr>
                <w:rFonts w:ascii="Times New Roman CYR" w:eastAsiaTheme="minorHAnsi" w:hAnsi="Times New Roman CYR" w:cs="Times New Roman CYR"/>
                <w:kern w:val="0"/>
                <w:sz w:val="26"/>
                <w:szCs w:val="26"/>
                <w:lang w:val="ru-RU" w:eastAsia="en-US" w:bidi="ar-SA"/>
              </w:rPr>
              <w:t xml:space="preserve"> квалификации </w:t>
            </w:r>
            <w:r>
              <w:rPr>
                <w:rFonts w:ascii="Times New Roman CYR" w:eastAsiaTheme="minorHAnsi" w:hAnsi="Times New Roman CYR" w:cs="Times New Roman CYR"/>
                <w:kern w:val="0"/>
                <w:sz w:val="26"/>
                <w:szCs w:val="26"/>
                <w:lang w:val="ru-RU" w:eastAsia="en-US" w:bidi="ar-SA"/>
              </w:rPr>
              <w:t xml:space="preserve"> и</w:t>
            </w:r>
          </w:p>
          <w:p w:rsidR="00021FE8" w:rsidRDefault="00021FE8" w:rsidP="002225D9">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профессиональной     переподготовки;</w:t>
            </w:r>
          </w:p>
          <w:p w:rsidR="002225D9" w:rsidRPr="002225D9" w:rsidRDefault="002225D9" w:rsidP="002225D9">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p>
          <w:p w:rsidR="00021FE8" w:rsidRPr="002225D9" w:rsidRDefault="00021FE8" w:rsidP="002225D9">
            <w:pPr>
              <w:widowControl/>
              <w:suppressAutoHyphens w:val="0"/>
              <w:autoSpaceDE w:val="0"/>
              <w:adjustRightInd w:val="0"/>
              <w:spacing w:after="120"/>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создание механизмов привлечения молодых специалистов в сферу </w:t>
            </w:r>
            <w:r w:rsidR="002225D9">
              <w:rPr>
                <w:rFonts w:ascii="Times New Roman CYR" w:eastAsiaTheme="minorHAnsi" w:hAnsi="Times New Roman CYR" w:cs="Times New Roman CYR"/>
                <w:kern w:val="0"/>
                <w:sz w:val="26"/>
                <w:szCs w:val="26"/>
                <w:lang w:val="ru-RU" w:eastAsia="en-US" w:bidi="ar-SA"/>
              </w:rPr>
              <w:t xml:space="preserve">дошкольного </w:t>
            </w:r>
            <w:r>
              <w:rPr>
                <w:rFonts w:ascii="Times New Roman CYR" w:eastAsiaTheme="minorHAnsi" w:hAnsi="Times New Roman CYR" w:cs="Times New Roman CYR"/>
                <w:kern w:val="0"/>
                <w:sz w:val="26"/>
                <w:szCs w:val="26"/>
                <w:lang w:val="ru-RU" w:eastAsia="en-US" w:bidi="ar-SA"/>
              </w:rPr>
              <w:t>образования;</w:t>
            </w:r>
          </w:p>
          <w:p w:rsidR="00021FE8" w:rsidRPr="002225D9" w:rsidRDefault="00021FE8" w:rsidP="002225D9">
            <w:pPr>
              <w:widowControl/>
              <w:suppressAutoHyphens w:val="0"/>
              <w:autoSpaceDE w:val="0"/>
              <w:adjustRightInd w:val="0"/>
              <w:spacing w:after="120"/>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совершенствование системы изучения, обобщения и</w:t>
            </w:r>
            <w:r>
              <w:rPr>
                <w:rFonts w:eastAsiaTheme="minorHAnsi" w:cs="Times New Roman"/>
                <w:kern w:val="0"/>
                <w:sz w:val="26"/>
                <w:szCs w:val="26"/>
                <w:lang w:val="en-US" w:eastAsia="en-US" w:bidi="ar-SA"/>
              </w:rPr>
              <w:t> </w:t>
            </w:r>
            <w:r>
              <w:rPr>
                <w:rFonts w:ascii="Times New Roman CYR" w:eastAsiaTheme="minorHAnsi" w:hAnsi="Times New Roman CYR" w:cs="Times New Roman CYR"/>
                <w:kern w:val="0"/>
                <w:sz w:val="26"/>
                <w:szCs w:val="26"/>
                <w:lang w:val="ru-RU" w:eastAsia="en-US" w:bidi="ar-SA"/>
              </w:rPr>
              <w:t>распространения передового педагогического опыта</w:t>
            </w:r>
          </w:p>
        </w:tc>
      </w:tr>
      <w:tr w:rsidR="00021FE8" w:rsidRPr="00021FE8">
        <w:trPr>
          <w:trHeight w:val="738"/>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021FE8" w:rsidRDefault="00934C5B" w:rsidP="002225D9">
            <w:pPr>
              <w:widowControl/>
              <w:suppressAutoHyphens w:val="0"/>
              <w:autoSpaceDE w:val="0"/>
              <w:adjustRightInd w:val="0"/>
              <w:textAlignment w:val="auto"/>
              <w:rPr>
                <w:rFonts w:ascii="Calibri" w:eastAsiaTheme="minorHAnsi" w:hAnsi="Calibri" w:cs="Calibri"/>
                <w:kern w:val="0"/>
                <w:lang w:val="ru-RU" w:eastAsia="en-US" w:bidi="ar-SA"/>
              </w:rPr>
            </w:pPr>
            <w:r>
              <w:rPr>
                <w:rFonts w:eastAsiaTheme="minorHAnsi" w:cs="Times New Roman"/>
                <w:kern w:val="0"/>
                <w:sz w:val="26"/>
                <w:szCs w:val="26"/>
                <w:lang w:val="ru-RU" w:eastAsia="en-US" w:bidi="ar-SA"/>
              </w:rPr>
              <w:t>3</w:t>
            </w:r>
            <w:r w:rsidR="00021FE8" w:rsidRPr="00021FE8">
              <w:rPr>
                <w:rFonts w:eastAsiaTheme="minorHAnsi" w:cs="Times New Roman"/>
                <w:kern w:val="0"/>
                <w:sz w:val="26"/>
                <w:szCs w:val="26"/>
                <w:lang w:val="ru-RU" w:eastAsia="en-US" w:bidi="ar-SA"/>
              </w:rPr>
              <w:t xml:space="preserve">.2. </w:t>
            </w:r>
            <w:r w:rsidR="00021FE8" w:rsidRPr="00021FE8">
              <w:rPr>
                <w:rFonts w:eastAsiaTheme="minorHAnsi" w:cs="Times New Roman"/>
                <w:color w:val="C00000"/>
                <w:kern w:val="0"/>
                <w:sz w:val="26"/>
                <w:szCs w:val="26"/>
                <w:lang w:val="ru-RU" w:eastAsia="en-US" w:bidi="ar-SA"/>
              </w:rPr>
              <w:t xml:space="preserve"> </w:t>
            </w:r>
            <w:r w:rsidR="00021FE8">
              <w:rPr>
                <w:rFonts w:ascii="Times New Roman CYR" w:eastAsiaTheme="minorHAnsi" w:hAnsi="Times New Roman CYR" w:cs="Times New Roman CYR"/>
                <w:color w:val="000000"/>
                <w:kern w:val="0"/>
                <w:sz w:val="26"/>
                <w:szCs w:val="26"/>
                <w:lang w:val="ru-RU" w:eastAsia="en-US" w:bidi="ar-SA"/>
              </w:rPr>
              <w:t>Привлечение  молодых специалистов  в МАДОУ №1</w:t>
            </w:r>
            <w:r w:rsidR="002225D9">
              <w:rPr>
                <w:rFonts w:ascii="Times New Roman CYR" w:eastAsiaTheme="minorHAnsi" w:hAnsi="Times New Roman CYR" w:cs="Times New Roman CYR"/>
                <w:color w:val="000000"/>
                <w:kern w:val="0"/>
                <w:sz w:val="26"/>
                <w:szCs w:val="26"/>
                <w:lang w:val="ru-RU" w:eastAsia="en-US" w:bidi="ar-SA"/>
              </w:rPr>
              <w:t>6 «Рябинка»</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021FE8" w:rsidRDefault="00021FE8">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r>
      <w:tr w:rsidR="00021FE8" w:rsidRPr="00021FE8">
        <w:trPr>
          <w:trHeight w:val="644"/>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021FE8" w:rsidRDefault="00934C5B" w:rsidP="002225D9">
            <w:pPr>
              <w:widowControl/>
              <w:suppressAutoHyphens w:val="0"/>
              <w:autoSpaceDE w:val="0"/>
              <w:adjustRightInd w:val="0"/>
              <w:spacing w:before="100" w:after="100"/>
              <w:textAlignment w:val="auto"/>
              <w:rPr>
                <w:rFonts w:ascii="Calibri" w:eastAsiaTheme="minorHAnsi" w:hAnsi="Calibri" w:cs="Calibri"/>
                <w:kern w:val="0"/>
                <w:lang w:val="ru-RU" w:eastAsia="en-US" w:bidi="ar-SA"/>
              </w:rPr>
            </w:pPr>
            <w:r>
              <w:rPr>
                <w:rFonts w:eastAsiaTheme="minorHAnsi" w:cs="Times New Roman"/>
                <w:kern w:val="0"/>
                <w:sz w:val="26"/>
                <w:szCs w:val="26"/>
                <w:lang w:val="ru-RU" w:eastAsia="en-US" w:bidi="ar-SA"/>
              </w:rPr>
              <w:t>3</w:t>
            </w:r>
            <w:r w:rsidR="00021FE8" w:rsidRPr="00021FE8">
              <w:rPr>
                <w:rFonts w:eastAsiaTheme="minorHAnsi" w:cs="Times New Roman"/>
                <w:kern w:val="0"/>
                <w:sz w:val="26"/>
                <w:szCs w:val="26"/>
                <w:lang w:val="ru-RU" w:eastAsia="en-US" w:bidi="ar-SA"/>
              </w:rPr>
              <w:t>.3.</w:t>
            </w:r>
            <w:r w:rsidR="00021FE8">
              <w:rPr>
                <w:rFonts w:ascii="Times New Roman CYR" w:eastAsiaTheme="minorHAnsi" w:hAnsi="Times New Roman CYR" w:cs="Times New Roman CYR"/>
                <w:kern w:val="0"/>
                <w:sz w:val="26"/>
                <w:szCs w:val="26"/>
                <w:lang w:val="ru-RU" w:eastAsia="en-US" w:bidi="ar-SA"/>
              </w:rPr>
              <w:t>Введение нового порядка аттестации педагогических кадров</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021FE8" w:rsidRDefault="00021FE8">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r>
      <w:tr w:rsidR="00021FE8" w:rsidRPr="00021FE8">
        <w:trPr>
          <w:trHeight w:val="967"/>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Default="00934C5B" w:rsidP="002225D9">
            <w:pPr>
              <w:widowControl/>
              <w:suppressAutoHyphens w:val="0"/>
              <w:autoSpaceDE w:val="0"/>
              <w:adjustRightInd w:val="0"/>
              <w:spacing w:before="100" w:after="100"/>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3</w:t>
            </w:r>
            <w:r w:rsidR="00021FE8" w:rsidRPr="00021FE8">
              <w:rPr>
                <w:rFonts w:eastAsiaTheme="minorHAnsi" w:cs="Times New Roman"/>
                <w:kern w:val="0"/>
                <w:sz w:val="26"/>
                <w:szCs w:val="26"/>
                <w:lang w:val="ru-RU" w:eastAsia="en-US" w:bidi="ar-SA"/>
              </w:rPr>
              <w:t xml:space="preserve">.4. </w:t>
            </w:r>
            <w:r w:rsidR="00021FE8">
              <w:rPr>
                <w:rFonts w:ascii="Times New Roman CYR" w:eastAsiaTheme="minorHAnsi" w:hAnsi="Times New Roman CYR" w:cs="Times New Roman CYR"/>
                <w:kern w:val="0"/>
                <w:sz w:val="26"/>
                <w:szCs w:val="26"/>
                <w:lang w:val="ru-RU" w:eastAsia="en-US" w:bidi="ar-SA"/>
              </w:rPr>
              <w:t>Организация работы по обобщению и распространению передового опыта работы педагогических работников</w:t>
            </w:r>
          </w:p>
          <w:p w:rsidR="00021FE8" w:rsidRPr="00021FE8" w:rsidRDefault="00021FE8" w:rsidP="002225D9">
            <w:pPr>
              <w:widowControl/>
              <w:suppressAutoHyphens w:val="0"/>
              <w:autoSpaceDE w:val="0"/>
              <w:adjustRightInd w:val="0"/>
              <w:spacing w:before="100" w:after="100"/>
              <w:textAlignment w:val="auto"/>
              <w:rPr>
                <w:rFonts w:ascii="Calibri" w:eastAsiaTheme="minorHAnsi" w:hAnsi="Calibri" w:cs="Calibri"/>
                <w:kern w:val="0"/>
                <w:lang w:val="ru-RU" w:eastAsia="en-US" w:bidi="ar-SA"/>
              </w:rPr>
            </w:pP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021FE8" w:rsidRDefault="00021FE8">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r>
    </w:tbl>
    <w:p w:rsidR="00021FE8" w:rsidRDefault="00021FE8" w:rsidP="00021FE8">
      <w:pPr>
        <w:widowControl/>
        <w:suppressAutoHyphens w:val="0"/>
        <w:autoSpaceDE w:val="0"/>
        <w:adjustRightInd w:val="0"/>
        <w:jc w:val="center"/>
        <w:textAlignment w:val="auto"/>
        <w:rPr>
          <w:rFonts w:eastAsiaTheme="minorHAnsi" w:cs="Times New Roman"/>
          <w:kern w:val="0"/>
          <w:sz w:val="26"/>
          <w:szCs w:val="26"/>
          <w:lang w:val="ru-RU" w:eastAsia="en-US" w:bidi="ar-SA"/>
        </w:rPr>
      </w:pPr>
      <w:r w:rsidRPr="00021FE8">
        <w:rPr>
          <w:rFonts w:eastAsiaTheme="minorHAnsi" w:cs="Times New Roman"/>
          <w:kern w:val="0"/>
          <w:sz w:val="26"/>
          <w:szCs w:val="26"/>
          <w:lang w:val="ru-RU" w:eastAsia="en-US" w:bidi="ar-SA"/>
        </w:rPr>
        <w:t xml:space="preserve"> </w:t>
      </w:r>
    </w:p>
    <w:p w:rsidR="008244AD" w:rsidRDefault="008244AD" w:rsidP="00021FE8">
      <w:pPr>
        <w:widowControl/>
        <w:suppressAutoHyphens w:val="0"/>
        <w:autoSpaceDE w:val="0"/>
        <w:adjustRightInd w:val="0"/>
        <w:jc w:val="center"/>
        <w:textAlignment w:val="auto"/>
        <w:rPr>
          <w:rFonts w:eastAsiaTheme="minorHAnsi" w:cs="Times New Roman"/>
          <w:kern w:val="0"/>
          <w:sz w:val="26"/>
          <w:szCs w:val="26"/>
          <w:lang w:val="ru-RU" w:eastAsia="en-US" w:bidi="ar-SA"/>
        </w:rPr>
      </w:pPr>
    </w:p>
    <w:p w:rsidR="008244AD" w:rsidRDefault="008244AD" w:rsidP="00021FE8">
      <w:pPr>
        <w:widowControl/>
        <w:suppressAutoHyphens w:val="0"/>
        <w:autoSpaceDE w:val="0"/>
        <w:adjustRightInd w:val="0"/>
        <w:jc w:val="center"/>
        <w:textAlignment w:val="auto"/>
        <w:rPr>
          <w:rFonts w:eastAsiaTheme="minorHAnsi" w:cs="Times New Roman"/>
          <w:kern w:val="0"/>
          <w:sz w:val="26"/>
          <w:szCs w:val="26"/>
          <w:lang w:val="ru-RU" w:eastAsia="en-US" w:bidi="ar-SA"/>
        </w:rPr>
      </w:pPr>
    </w:p>
    <w:p w:rsidR="008244AD" w:rsidRPr="00021FE8" w:rsidRDefault="008244AD" w:rsidP="00021FE8">
      <w:pPr>
        <w:widowControl/>
        <w:suppressAutoHyphens w:val="0"/>
        <w:autoSpaceDE w:val="0"/>
        <w:adjustRightInd w:val="0"/>
        <w:jc w:val="center"/>
        <w:textAlignment w:val="auto"/>
        <w:rPr>
          <w:rFonts w:eastAsiaTheme="minorHAnsi" w:cs="Times New Roman"/>
          <w:kern w:val="0"/>
          <w:sz w:val="26"/>
          <w:szCs w:val="26"/>
          <w:lang w:val="ru-RU" w:eastAsia="en-US" w:bidi="ar-SA"/>
        </w:rPr>
      </w:pPr>
    </w:p>
    <w:p w:rsidR="00021FE8" w:rsidRDefault="00934C5B"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lastRenderedPageBreak/>
        <w:t>Задача 4</w:t>
      </w:r>
      <w:r w:rsidR="00021FE8">
        <w:rPr>
          <w:rFonts w:ascii="Times New Roman CYR" w:eastAsiaTheme="minorHAnsi" w:hAnsi="Times New Roman CYR" w:cs="Times New Roman CYR"/>
          <w:b/>
          <w:bCs/>
          <w:kern w:val="0"/>
          <w:sz w:val="26"/>
          <w:szCs w:val="26"/>
          <w:lang w:val="ru-RU" w:eastAsia="en-US" w:bidi="ar-SA"/>
        </w:rPr>
        <w:t>. Повышение престижа пр</w:t>
      </w:r>
      <w:r w:rsidR="002225D9">
        <w:rPr>
          <w:rFonts w:ascii="Times New Roman CYR" w:eastAsiaTheme="minorHAnsi" w:hAnsi="Times New Roman CYR" w:cs="Times New Roman CYR"/>
          <w:b/>
          <w:bCs/>
          <w:kern w:val="0"/>
          <w:sz w:val="26"/>
          <w:szCs w:val="26"/>
          <w:lang w:val="ru-RU" w:eastAsia="en-US" w:bidi="ar-SA"/>
        </w:rPr>
        <w:t>офессии педагога в МАДОУ Д/с №16</w:t>
      </w:r>
      <w:r w:rsidR="00021FE8">
        <w:rPr>
          <w:rFonts w:ascii="Times New Roman CYR" w:eastAsiaTheme="minorHAnsi" w:hAnsi="Times New Roman CYR" w:cs="Times New Roman CYR"/>
          <w:b/>
          <w:bCs/>
          <w:kern w:val="0"/>
          <w:sz w:val="26"/>
          <w:szCs w:val="26"/>
          <w:lang w:val="ru-RU" w:eastAsia="en-US" w:bidi="ar-SA"/>
        </w:rPr>
        <w:t xml:space="preserve"> </w:t>
      </w:r>
      <w:r w:rsidR="00021FE8" w:rsidRPr="00021FE8">
        <w:rPr>
          <w:rFonts w:eastAsiaTheme="minorHAnsi" w:cs="Times New Roman"/>
          <w:b/>
          <w:bCs/>
          <w:kern w:val="0"/>
          <w:sz w:val="26"/>
          <w:szCs w:val="26"/>
          <w:lang w:val="ru-RU" w:eastAsia="en-US" w:bidi="ar-SA"/>
        </w:rPr>
        <w:t>«</w:t>
      </w:r>
      <w:r w:rsidR="002225D9">
        <w:rPr>
          <w:rFonts w:ascii="Times New Roman CYR" w:eastAsiaTheme="minorHAnsi" w:hAnsi="Times New Roman CYR" w:cs="Times New Roman CYR"/>
          <w:b/>
          <w:bCs/>
          <w:kern w:val="0"/>
          <w:sz w:val="26"/>
          <w:szCs w:val="26"/>
          <w:lang w:val="ru-RU" w:eastAsia="en-US" w:bidi="ar-SA"/>
        </w:rPr>
        <w:t>Рябинка</w:t>
      </w:r>
      <w:r w:rsidR="00021FE8" w:rsidRPr="00021FE8">
        <w:rPr>
          <w:rFonts w:eastAsiaTheme="minorHAnsi" w:cs="Times New Roman"/>
          <w:b/>
          <w:bCs/>
          <w:kern w:val="0"/>
          <w:sz w:val="26"/>
          <w:szCs w:val="26"/>
          <w:lang w:val="ru-RU" w:eastAsia="en-US" w:bidi="ar-SA"/>
        </w:rPr>
        <w:t xml:space="preserve">» </w:t>
      </w:r>
      <w:r w:rsidR="00021FE8">
        <w:rPr>
          <w:rFonts w:ascii="Times New Roman CYR" w:eastAsiaTheme="minorHAnsi" w:hAnsi="Times New Roman CYR" w:cs="Times New Roman CYR"/>
          <w:b/>
          <w:bCs/>
          <w:kern w:val="0"/>
          <w:sz w:val="26"/>
          <w:szCs w:val="26"/>
          <w:lang w:val="ru-RU" w:eastAsia="en-US" w:bidi="ar-SA"/>
        </w:rPr>
        <w:t>муниципального района Мелеузовский район Республики Башкортостан</w:t>
      </w:r>
    </w:p>
    <w:p w:rsidR="002225D9" w:rsidRDefault="002225D9"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p>
    <w:tbl>
      <w:tblPr>
        <w:tblW w:w="0" w:type="auto"/>
        <w:tblInd w:w="108" w:type="dxa"/>
        <w:tblLayout w:type="fixed"/>
        <w:tblLook w:val="0000" w:firstRow="0" w:lastRow="0" w:firstColumn="0" w:lastColumn="0" w:noHBand="0" w:noVBand="0"/>
      </w:tblPr>
      <w:tblGrid>
        <w:gridCol w:w="6487"/>
        <w:gridCol w:w="3103"/>
      </w:tblGrid>
      <w:tr w:rsidR="00021FE8" w:rsidRP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021FE8">
            <w:pPr>
              <w:widowControl/>
              <w:suppressAutoHyphens w:val="0"/>
              <w:autoSpaceDE w:val="0"/>
              <w:adjustRightInd w:val="0"/>
              <w:spacing w:after="120"/>
              <w:jc w:val="center"/>
              <w:textAlignment w:val="auto"/>
              <w:rPr>
                <w:rFonts w:eastAsiaTheme="minorHAnsi" w:cs="Times New Roman"/>
                <w:kern w:val="0"/>
                <w:sz w:val="26"/>
                <w:szCs w:val="26"/>
                <w:lang w:eastAsia="en-US" w:bidi="ar-SA"/>
              </w:rPr>
            </w:pPr>
            <w:r w:rsidRPr="002225D9">
              <w:rPr>
                <w:rFonts w:eastAsiaTheme="minorHAnsi" w:cs="Times New Roman"/>
                <w:kern w:val="0"/>
                <w:sz w:val="26"/>
                <w:szCs w:val="26"/>
                <w:lang w:val="ru-RU" w:eastAsia="en-US" w:bidi="ar-SA"/>
              </w:rPr>
              <w:t>Мероприятия Программы</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pPr>
              <w:widowControl/>
              <w:suppressAutoHyphens w:val="0"/>
              <w:autoSpaceDE w:val="0"/>
              <w:adjustRightInd w:val="0"/>
              <w:spacing w:after="120"/>
              <w:jc w:val="center"/>
              <w:textAlignment w:val="auto"/>
              <w:rPr>
                <w:rFonts w:eastAsiaTheme="minorHAnsi" w:cs="Times New Roman"/>
                <w:kern w:val="0"/>
                <w:sz w:val="26"/>
                <w:szCs w:val="26"/>
                <w:lang w:val="ru-RU" w:eastAsia="en-US" w:bidi="ar-SA"/>
              </w:rPr>
            </w:pPr>
            <w:r w:rsidRPr="002225D9">
              <w:rPr>
                <w:rFonts w:eastAsiaTheme="minorHAnsi" w:cs="Times New Roman"/>
                <w:kern w:val="0"/>
                <w:sz w:val="26"/>
                <w:szCs w:val="26"/>
                <w:lang w:val="ru-RU" w:eastAsia="en-US" w:bidi="ar-SA"/>
              </w:rPr>
              <w:t>Ожидаемые результаты от реализации Программы</w:t>
            </w:r>
          </w:p>
        </w:tc>
      </w:tr>
      <w:tr w:rsidR="00021FE8" w:rsidRP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934C5B" w:rsidP="002225D9">
            <w:pPr>
              <w:widowControl/>
              <w:suppressAutoHyphens w:val="0"/>
              <w:autoSpaceDE w:val="0"/>
              <w:adjustRightInd w:val="0"/>
              <w:textAlignment w:val="auto"/>
              <w:rPr>
                <w:rFonts w:eastAsiaTheme="minorHAnsi" w:cs="Times New Roman"/>
                <w:kern w:val="0"/>
                <w:sz w:val="26"/>
                <w:szCs w:val="26"/>
                <w:lang w:val="ru-RU" w:eastAsia="en-US" w:bidi="ar-SA"/>
              </w:rPr>
            </w:pPr>
            <w:r>
              <w:rPr>
                <w:rFonts w:eastAsiaTheme="minorHAnsi" w:cs="Times New Roman"/>
                <w:kern w:val="0"/>
                <w:sz w:val="26"/>
                <w:szCs w:val="26"/>
                <w:lang w:val="ru-RU" w:eastAsia="en-US" w:bidi="ar-SA"/>
              </w:rPr>
              <w:t>4</w:t>
            </w:r>
            <w:r w:rsidR="002225D9">
              <w:rPr>
                <w:rFonts w:eastAsiaTheme="minorHAnsi" w:cs="Times New Roman"/>
                <w:kern w:val="0"/>
                <w:sz w:val="26"/>
                <w:szCs w:val="26"/>
                <w:lang w:val="ru-RU" w:eastAsia="en-US" w:bidi="ar-SA"/>
              </w:rPr>
              <w:t xml:space="preserve">.1.  </w:t>
            </w:r>
            <w:r w:rsidR="00021FE8" w:rsidRPr="002225D9">
              <w:rPr>
                <w:rFonts w:eastAsiaTheme="minorHAnsi" w:cs="Times New Roman"/>
                <w:kern w:val="0"/>
                <w:sz w:val="26"/>
                <w:szCs w:val="26"/>
                <w:lang w:val="ru-RU" w:eastAsia="en-US" w:bidi="ar-SA"/>
              </w:rPr>
              <w:t>Развитие и совершенствование    практики   проведения  муниципальных этапов республиканских     и межрегиональных конкурсов профессион</w:t>
            </w:r>
            <w:r w:rsidR="002225D9">
              <w:rPr>
                <w:rFonts w:eastAsiaTheme="minorHAnsi" w:cs="Times New Roman"/>
                <w:kern w:val="0"/>
                <w:sz w:val="26"/>
                <w:szCs w:val="26"/>
                <w:lang w:val="ru-RU" w:eastAsia="en-US" w:bidi="ar-SA"/>
              </w:rPr>
              <w:t xml:space="preserve">ального   педагогического   </w:t>
            </w:r>
            <w:r w:rsidR="00021FE8" w:rsidRPr="002225D9">
              <w:rPr>
                <w:rFonts w:eastAsiaTheme="minorHAnsi" w:cs="Times New Roman"/>
                <w:kern w:val="0"/>
                <w:sz w:val="26"/>
                <w:szCs w:val="26"/>
                <w:lang w:val="ru-RU" w:eastAsia="en-US" w:bidi="ar-SA"/>
              </w:rPr>
              <w:t>мастерства   «Воспитатель ДОУ»</w:t>
            </w:r>
          </w:p>
        </w:tc>
        <w:tc>
          <w:tcPr>
            <w:tcW w:w="31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rsidP="002225D9">
            <w:pPr>
              <w:widowControl/>
              <w:suppressAutoHyphens w:val="0"/>
              <w:autoSpaceDE w:val="0"/>
              <w:adjustRightInd w:val="0"/>
              <w:textAlignment w:val="auto"/>
              <w:rPr>
                <w:rFonts w:eastAsiaTheme="minorHAnsi" w:cs="Times New Roman"/>
                <w:kern w:val="0"/>
                <w:sz w:val="26"/>
                <w:szCs w:val="26"/>
                <w:lang w:val="ru-RU" w:eastAsia="en-US" w:bidi="ar-SA"/>
              </w:rPr>
            </w:pPr>
            <w:r w:rsidRPr="002225D9">
              <w:rPr>
                <w:rFonts w:eastAsiaTheme="minorHAnsi" w:cs="Times New Roman"/>
                <w:kern w:val="0"/>
                <w:sz w:val="26"/>
                <w:szCs w:val="26"/>
                <w:lang w:val="ru-RU" w:eastAsia="en-US" w:bidi="ar-SA"/>
              </w:rPr>
              <w:t>Выявление,  обобщение  и пропаганда   позитивного</w:t>
            </w:r>
            <w:r w:rsidR="002225D9">
              <w:rPr>
                <w:rFonts w:eastAsiaTheme="minorHAnsi" w:cs="Times New Roman"/>
                <w:kern w:val="0"/>
                <w:sz w:val="26"/>
                <w:szCs w:val="26"/>
                <w:lang w:val="ru-RU" w:eastAsia="en-US" w:bidi="ar-SA"/>
              </w:rPr>
              <w:t xml:space="preserve"> </w:t>
            </w:r>
            <w:r w:rsidRPr="002225D9">
              <w:rPr>
                <w:rFonts w:eastAsiaTheme="minorHAnsi" w:cs="Times New Roman"/>
                <w:kern w:val="0"/>
                <w:sz w:val="26"/>
                <w:szCs w:val="26"/>
                <w:lang w:val="ru-RU" w:eastAsia="en-US" w:bidi="ar-SA"/>
              </w:rPr>
              <w:t>педагогического опыта</w:t>
            </w:r>
          </w:p>
          <w:p w:rsidR="00021FE8" w:rsidRPr="002225D9" w:rsidRDefault="00021FE8" w:rsidP="002225D9">
            <w:pPr>
              <w:widowControl/>
              <w:suppressAutoHyphens w:val="0"/>
              <w:autoSpaceDE w:val="0"/>
              <w:adjustRightInd w:val="0"/>
              <w:textAlignment w:val="auto"/>
              <w:rPr>
                <w:rFonts w:eastAsiaTheme="minorHAnsi" w:cs="Times New Roman"/>
                <w:kern w:val="0"/>
                <w:sz w:val="26"/>
                <w:szCs w:val="26"/>
                <w:lang w:val="ru-RU" w:eastAsia="en-US" w:bidi="ar-SA"/>
              </w:rPr>
            </w:pPr>
          </w:p>
        </w:tc>
      </w:tr>
      <w:tr w:rsidR="00021FE8" w:rsidRPr="00021FE8" w:rsidTr="00ED0C34">
        <w:trPr>
          <w:trHeight w:val="959"/>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934C5B" w:rsidP="002225D9">
            <w:pPr>
              <w:widowControl/>
              <w:suppressAutoHyphens w:val="0"/>
              <w:autoSpaceDE w:val="0"/>
              <w:adjustRightInd w:val="0"/>
              <w:textAlignment w:val="auto"/>
              <w:rPr>
                <w:rFonts w:eastAsiaTheme="minorHAnsi" w:cs="Times New Roman"/>
                <w:kern w:val="0"/>
                <w:sz w:val="26"/>
                <w:szCs w:val="26"/>
                <w:lang w:val="ru-RU" w:eastAsia="en-US" w:bidi="ar-SA"/>
              </w:rPr>
            </w:pPr>
            <w:r>
              <w:rPr>
                <w:rFonts w:eastAsiaTheme="minorHAnsi" w:cs="Times New Roman"/>
                <w:kern w:val="0"/>
                <w:sz w:val="26"/>
                <w:szCs w:val="26"/>
                <w:lang w:val="ru-RU" w:eastAsia="en-US" w:bidi="ar-SA"/>
              </w:rPr>
              <w:t>4</w:t>
            </w:r>
            <w:r w:rsidR="00021FE8" w:rsidRPr="002225D9">
              <w:rPr>
                <w:rFonts w:eastAsiaTheme="minorHAnsi" w:cs="Times New Roman"/>
                <w:kern w:val="0"/>
                <w:sz w:val="26"/>
                <w:szCs w:val="26"/>
                <w:lang w:val="ru-RU" w:eastAsia="en-US" w:bidi="ar-SA"/>
              </w:rPr>
              <w:t>.2  Распространение педагогического опыта педагогических работников в СМИ и официальном сайте</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021FE8" w:rsidRDefault="00021FE8">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r>
    </w:tbl>
    <w:p w:rsidR="00934C5B" w:rsidRDefault="00934C5B"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p>
    <w:p w:rsidR="00021FE8" w:rsidRDefault="00934C5B"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Задача 5</w:t>
      </w:r>
      <w:r w:rsidR="00021FE8">
        <w:rPr>
          <w:rFonts w:ascii="Times New Roman CYR" w:eastAsiaTheme="minorHAnsi" w:hAnsi="Times New Roman CYR" w:cs="Times New Roman CYR"/>
          <w:b/>
          <w:bCs/>
          <w:kern w:val="0"/>
          <w:sz w:val="26"/>
          <w:szCs w:val="26"/>
          <w:lang w:val="ru-RU" w:eastAsia="en-US" w:bidi="ar-SA"/>
        </w:rPr>
        <w:t>. Совершенствование и повышение эффективности системы о</w:t>
      </w:r>
      <w:r w:rsidR="002225D9">
        <w:rPr>
          <w:rFonts w:ascii="Times New Roman CYR" w:eastAsiaTheme="minorHAnsi" w:hAnsi="Times New Roman CYR" w:cs="Times New Roman CYR"/>
          <w:b/>
          <w:bCs/>
          <w:kern w:val="0"/>
          <w:sz w:val="26"/>
          <w:szCs w:val="26"/>
          <w:lang w:val="ru-RU" w:eastAsia="en-US" w:bidi="ar-SA"/>
        </w:rPr>
        <w:t>рганизации   питания в МАДОУ №16</w:t>
      </w:r>
      <w:r w:rsidR="00021FE8">
        <w:rPr>
          <w:rFonts w:ascii="Times New Roman CYR" w:eastAsiaTheme="minorHAnsi" w:hAnsi="Times New Roman CYR" w:cs="Times New Roman CYR"/>
          <w:b/>
          <w:bCs/>
          <w:kern w:val="0"/>
          <w:sz w:val="26"/>
          <w:szCs w:val="26"/>
          <w:lang w:val="ru-RU" w:eastAsia="en-US" w:bidi="ar-SA"/>
        </w:rPr>
        <w:t xml:space="preserve"> </w:t>
      </w:r>
      <w:r w:rsidR="00021FE8" w:rsidRPr="00021FE8">
        <w:rPr>
          <w:rFonts w:eastAsiaTheme="minorHAnsi" w:cs="Times New Roman"/>
          <w:b/>
          <w:bCs/>
          <w:kern w:val="0"/>
          <w:sz w:val="26"/>
          <w:szCs w:val="26"/>
          <w:lang w:val="ru-RU" w:eastAsia="en-US" w:bidi="ar-SA"/>
        </w:rPr>
        <w:t>«</w:t>
      </w:r>
      <w:r w:rsidR="002225D9">
        <w:rPr>
          <w:rFonts w:ascii="Times New Roman CYR" w:eastAsiaTheme="minorHAnsi" w:hAnsi="Times New Roman CYR" w:cs="Times New Roman CYR"/>
          <w:b/>
          <w:bCs/>
          <w:kern w:val="0"/>
          <w:sz w:val="26"/>
          <w:szCs w:val="26"/>
          <w:lang w:val="ru-RU" w:eastAsia="en-US" w:bidi="ar-SA"/>
        </w:rPr>
        <w:t>Рябинка</w:t>
      </w:r>
      <w:r w:rsidR="00021FE8" w:rsidRPr="00021FE8">
        <w:rPr>
          <w:rFonts w:eastAsiaTheme="minorHAnsi" w:cs="Times New Roman"/>
          <w:b/>
          <w:bCs/>
          <w:kern w:val="0"/>
          <w:sz w:val="26"/>
          <w:szCs w:val="26"/>
          <w:lang w:val="ru-RU" w:eastAsia="en-US" w:bidi="ar-SA"/>
        </w:rPr>
        <w:t xml:space="preserve">» </w:t>
      </w:r>
      <w:r w:rsidR="00021FE8">
        <w:rPr>
          <w:rFonts w:ascii="Times New Roman CYR" w:eastAsiaTheme="minorHAnsi" w:hAnsi="Times New Roman CYR" w:cs="Times New Roman CYR"/>
          <w:b/>
          <w:bCs/>
          <w:kern w:val="0"/>
          <w:sz w:val="26"/>
          <w:szCs w:val="26"/>
          <w:lang w:val="ru-RU" w:eastAsia="en-US" w:bidi="ar-SA"/>
        </w:rPr>
        <w:t>муниципального района Мелеузовский район Республики Башкортостан</w:t>
      </w:r>
    </w:p>
    <w:p w:rsidR="00021FE8" w:rsidRPr="00021FE8" w:rsidRDefault="00021FE8" w:rsidP="00021FE8">
      <w:pPr>
        <w:widowControl/>
        <w:suppressAutoHyphens w:val="0"/>
        <w:autoSpaceDE w:val="0"/>
        <w:adjustRightInd w:val="0"/>
        <w:jc w:val="center"/>
        <w:textAlignment w:val="auto"/>
        <w:rPr>
          <w:rFonts w:ascii="Calibri" w:eastAsiaTheme="minorHAnsi" w:hAnsi="Calibri" w:cs="Calibri"/>
          <w:kern w:val="0"/>
          <w:sz w:val="22"/>
          <w:szCs w:val="22"/>
          <w:lang w:val="ru-RU" w:eastAsia="en-US" w:bidi="ar-SA"/>
        </w:rPr>
      </w:pPr>
    </w:p>
    <w:tbl>
      <w:tblPr>
        <w:tblW w:w="0" w:type="auto"/>
        <w:tblInd w:w="108" w:type="dxa"/>
        <w:tblLayout w:type="fixed"/>
        <w:tblLook w:val="0000" w:firstRow="0" w:lastRow="0" w:firstColumn="0" w:lastColumn="0" w:noHBand="0" w:noVBand="0"/>
      </w:tblPr>
      <w:tblGrid>
        <w:gridCol w:w="6487"/>
        <w:gridCol w:w="3103"/>
      </w:tblGrid>
      <w:tr w:rsidR="00021FE8" w:rsidRP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021FE8" w:rsidP="002225D9">
            <w:pPr>
              <w:widowControl/>
              <w:suppressAutoHyphens w:val="0"/>
              <w:autoSpaceDE w:val="0"/>
              <w:adjustRightInd w:val="0"/>
              <w:spacing w:after="120"/>
              <w:jc w:val="center"/>
              <w:textAlignment w:val="auto"/>
              <w:rPr>
                <w:rFonts w:eastAsiaTheme="minorHAnsi" w:cs="Times New Roman"/>
                <w:kern w:val="0"/>
                <w:sz w:val="26"/>
                <w:szCs w:val="26"/>
                <w:lang w:eastAsia="en-US" w:bidi="ar-SA"/>
              </w:rPr>
            </w:pPr>
            <w:r w:rsidRPr="002225D9">
              <w:rPr>
                <w:rFonts w:eastAsiaTheme="minorHAnsi" w:cs="Times New Roman"/>
                <w:kern w:val="0"/>
                <w:sz w:val="26"/>
                <w:szCs w:val="26"/>
                <w:lang w:val="ru-RU" w:eastAsia="en-US" w:bidi="ar-SA"/>
              </w:rPr>
              <w:t>Мероприятия Программы</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rsidP="002225D9">
            <w:pPr>
              <w:widowControl/>
              <w:suppressAutoHyphens w:val="0"/>
              <w:autoSpaceDE w:val="0"/>
              <w:adjustRightInd w:val="0"/>
              <w:spacing w:after="120"/>
              <w:jc w:val="center"/>
              <w:textAlignment w:val="auto"/>
              <w:rPr>
                <w:rFonts w:eastAsiaTheme="minorHAnsi" w:cs="Times New Roman"/>
                <w:kern w:val="0"/>
                <w:sz w:val="26"/>
                <w:szCs w:val="26"/>
                <w:lang w:val="ru-RU" w:eastAsia="en-US" w:bidi="ar-SA"/>
              </w:rPr>
            </w:pPr>
            <w:r w:rsidRPr="002225D9">
              <w:rPr>
                <w:rFonts w:eastAsiaTheme="minorHAnsi" w:cs="Times New Roman"/>
                <w:kern w:val="0"/>
                <w:sz w:val="26"/>
                <w:szCs w:val="26"/>
                <w:lang w:val="ru-RU" w:eastAsia="en-US" w:bidi="ar-SA"/>
              </w:rPr>
              <w:t>Ожидаемые результаты от реализации Программы</w:t>
            </w:r>
          </w:p>
        </w:tc>
      </w:tr>
      <w:tr w:rsid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934C5B" w:rsidP="002225D9">
            <w:pPr>
              <w:widowControl/>
              <w:suppressAutoHyphens w:val="0"/>
              <w:autoSpaceDE w:val="0"/>
              <w:adjustRightInd w:val="0"/>
              <w:textAlignment w:val="auto"/>
              <w:rPr>
                <w:rFonts w:eastAsiaTheme="minorHAnsi" w:cs="Times New Roman"/>
                <w:kern w:val="0"/>
                <w:sz w:val="26"/>
                <w:szCs w:val="26"/>
                <w:lang w:val="ru-RU" w:eastAsia="en-US" w:bidi="ar-SA"/>
              </w:rPr>
            </w:pPr>
            <w:r>
              <w:rPr>
                <w:rFonts w:eastAsiaTheme="minorHAnsi" w:cs="Times New Roman"/>
                <w:kern w:val="0"/>
                <w:sz w:val="26"/>
                <w:szCs w:val="26"/>
                <w:lang w:val="ru-RU" w:eastAsia="en-US" w:bidi="ar-SA"/>
              </w:rPr>
              <w:t>5</w:t>
            </w:r>
            <w:r w:rsidR="00021FE8" w:rsidRPr="002225D9">
              <w:rPr>
                <w:rFonts w:eastAsiaTheme="minorHAnsi" w:cs="Times New Roman"/>
                <w:kern w:val="0"/>
                <w:sz w:val="26"/>
                <w:szCs w:val="26"/>
                <w:lang w:val="ru-RU" w:eastAsia="en-US" w:bidi="ar-SA"/>
              </w:rPr>
              <w:t>.1. Создание условий для безопасного и качественного питания воспитанников дошкольного  возраста</w:t>
            </w:r>
          </w:p>
        </w:tc>
        <w:tc>
          <w:tcPr>
            <w:tcW w:w="31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rsidP="002225D9">
            <w:pPr>
              <w:widowControl/>
              <w:suppressAutoHyphens w:val="0"/>
              <w:autoSpaceDE w:val="0"/>
              <w:adjustRightInd w:val="0"/>
              <w:textAlignment w:val="auto"/>
              <w:rPr>
                <w:rFonts w:eastAsiaTheme="minorHAnsi" w:cs="Times New Roman"/>
                <w:kern w:val="0"/>
                <w:sz w:val="26"/>
                <w:szCs w:val="26"/>
                <w:lang w:val="ru-RU" w:eastAsia="en-US" w:bidi="ar-SA"/>
              </w:rPr>
            </w:pPr>
            <w:r w:rsidRPr="002225D9">
              <w:rPr>
                <w:rFonts w:eastAsiaTheme="minorHAnsi" w:cs="Times New Roman"/>
                <w:kern w:val="0"/>
                <w:sz w:val="26"/>
                <w:szCs w:val="26"/>
                <w:lang w:val="ru-RU" w:eastAsia="en-US" w:bidi="ar-SA"/>
              </w:rPr>
              <w:t xml:space="preserve"> введено сбалансированное витаминизированное меню – 100%;</w:t>
            </w:r>
          </w:p>
          <w:p w:rsidR="00021FE8" w:rsidRPr="002225D9" w:rsidRDefault="00021FE8" w:rsidP="002225D9">
            <w:pPr>
              <w:widowControl/>
              <w:suppressAutoHyphens w:val="0"/>
              <w:autoSpaceDE w:val="0"/>
              <w:adjustRightInd w:val="0"/>
              <w:textAlignment w:val="auto"/>
              <w:rPr>
                <w:rFonts w:eastAsiaTheme="minorHAnsi" w:cs="Times New Roman"/>
                <w:kern w:val="0"/>
                <w:sz w:val="26"/>
                <w:szCs w:val="26"/>
                <w:lang w:val="ru-RU" w:eastAsia="en-US" w:bidi="ar-SA"/>
              </w:rPr>
            </w:pPr>
            <w:r w:rsidRPr="002225D9">
              <w:rPr>
                <w:rFonts w:eastAsiaTheme="minorHAnsi" w:cs="Times New Roman"/>
                <w:kern w:val="0"/>
                <w:sz w:val="26"/>
                <w:szCs w:val="26"/>
                <w:lang w:val="ru-RU" w:eastAsia="en-US" w:bidi="ar-SA"/>
              </w:rPr>
              <w:t xml:space="preserve">улучшение качества   питания, обеспечение его   </w:t>
            </w:r>
            <w:r w:rsidRPr="002225D9">
              <w:rPr>
                <w:rFonts w:eastAsiaTheme="minorHAnsi" w:cs="Times New Roman"/>
                <w:kern w:val="0"/>
                <w:sz w:val="26"/>
                <w:szCs w:val="26"/>
                <w:lang w:val="ru-RU" w:eastAsia="en-US" w:bidi="ar-SA"/>
              </w:rPr>
              <w:br/>
              <w:t xml:space="preserve">безопасности;                                           </w:t>
            </w:r>
          </w:p>
          <w:p w:rsidR="00021FE8" w:rsidRPr="002225D9" w:rsidRDefault="00021FE8" w:rsidP="002225D9">
            <w:pPr>
              <w:widowControl/>
              <w:suppressAutoHyphens w:val="0"/>
              <w:autoSpaceDE w:val="0"/>
              <w:adjustRightInd w:val="0"/>
              <w:textAlignment w:val="auto"/>
              <w:rPr>
                <w:rFonts w:eastAsiaTheme="minorHAnsi" w:cs="Times New Roman"/>
                <w:kern w:val="0"/>
                <w:sz w:val="26"/>
                <w:szCs w:val="26"/>
                <w:lang w:eastAsia="en-US" w:bidi="ar-SA"/>
              </w:rPr>
            </w:pPr>
            <w:r w:rsidRPr="002225D9">
              <w:rPr>
                <w:rFonts w:eastAsiaTheme="minorHAnsi" w:cs="Times New Roman"/>
                <w:kern w:val="0"/>
                <w:sz w:val="26"/>
                <w:szCs w:val="26"/>
                <w:lang w:val="ru-RU" w:eastAsia="en-US" w:bidi="ar-SA"/>
              </w:rPr>
              <w:t>повышение квалификации работников пищеблока</w:t>
            </w:r>
          </w:p>
        </w:tc>
      </w:tr>
      <w:tr w:rsidR="00021FE8" w:rsidRP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934C5B" w:rsidP="002225D9">
            <w:pPr>
              <w:widowControl/>
              <w:suppressAutoHyphens w:val="0"/>
              <w:autoSpaceDE w:val="0"/>
              <w:adjustRightInd w:val="0"/>
              <w:textAlignment w:val="auto"/>
              <w:rPr>
                <w:rFonts w:eastAsiaTheme="minorHAnsi" w:cs="Times New Roman"/>
                <w:kern w:val="0"/>
                <w:sz w:val="26"/>
                <w:szCs w:val="26"/>
                <w:lang w:val="ru-RU" w:eastAsia="en-US" w:bidi="ar-SA"/>
              </w:rPr>
            </w:pPr>
            <w:r>
              <w:rPr>
                <w:rFonts w:eastAsiaTheme="minorHAnsi" w:cs="Times New Roman"/>
                <w:kern w:val="0"/>
                <w:sz w:val="26"/>
                <w:szCs w:val="26"/>
                <w:lang w:val="ru-RU" w:eastAsia="en-US" w:bidi="ar-SA"/>
              </w:rPr>
              <w:t>5</w:t>
            </w:r>
            <w:r w:rsidR="00021FE8" w:rsidRPr="002225D9">
              <w:rPr>
                <w:rFonts w:eastAsiaTheme="minorHAnsi" w:cs="Times New Roman"/>
                <w:kern w:val="0"/>
                <w:sz w:val="26"/>
                <w:szCs w:val="26"/>
                <w:lang w:val="ru-RU" w:eastAsia="en-US" w:bidi="ar-SA"/>
              </w:rPr>
              <w:t xml:space="preserve">.2.Обеспечение </w:t>
            </w:r>
            <w:r w:rsidR="00CF720F">
              <w:rPr>
                <w:rFonts w:eastAsiaTheme="minorHAnsi" w:cs="Times New Roman"/>
                <w:kern w:val="0"/>
                <w:sz w:val="26"/>
                <w:szCs w:val="26"/>
                <w:lang w:val="ru-RU" w:eastAsia="en-US" w:bidi="ar-SA"/>
              </w:rPr>
              <w:t>Д</w:t>
            </w:r>
            <w:r w:rsidR="00021FE8" w:rsidRPr="002225D9">
              <w:rPr>
                <w:rFonts w:eastAsiaTheme="minorHAnsi" w:cs="Times New Roman"/>
                <w:kern w:val="0"/>
                <w:sz w:val="26"/>
                <w:szCs w:val="26"/>
                <w:lang w:val="ru-RU" w:eastAsia="en-US" w:bidi="ar-SA"/>
              </w:rPr>
              <w:t>ОУ питанием  в соответствии с требованиями натуральных норм</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rsidP="002225D9">
            <w:pPr>
              <w:widowControl/>
              <w:suppressAutoHyphens w:val="0"/>
              <w:autoSpaceDE w:val="0"/>
              <w:adjustRightInd w:val="0"/>
              <w:spacing w:after="200" w:line="276" w:lineRule="auto"/>
              <w:textAlignment w:val="auto"/>
              <w:rPr>
                <w:rFonts w:eastAsiaTheme="minorHAnsi" w:cs="Times New Roman"/>
                <w:kern w:val="0"/>
                <w:sz w:val="26"/>
                <w:szCs w:val="26"/>
                <w:lang w:val="ru-RU" w:eastAsia="en-US" w:bidi="ar-SA"/>
              </w:rPr>
            </w:pPr>
          </w:p>
        </w:tc>
      </w:tr>
      <w:tr w:rsidR="00021FE8" w:rsidRP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934C5B" w:rsidP="002225D9">
            <w:pPr>
              <w:widowControl/>
              <w:suppressAutoHyphens w:val="0"/>
              <w:autoSpaceDE w:val="0"/>
              <w:adjustRightInd w:val="0"/>
              <w:textAlignment w:val="auto"/>
              <w:rPr>
                <w:rFonts w:eastAsiaTheme="minorHAnsi" w:cs="Times New Roman"/>
                <w:kern w:val="0"/>
                <w:sz w:val="26"/>
                <w:szCs w:val="26"/>
                <w:lang w:val="ru-RU" w:eastAsia="en-US" w:bidi="ar-SA"/>
              </w:rPr>
            </w:pPr>
            <w:r>
              <w:rPr>
                <w:rFonts w:eastAsiaTheme="minorHAnsi" w:cs="Times New Roman"/>
                <w:kern w:val="0"/>
                <w:sz w:val="26"/>
                <w:szCs w:val="26"/>
                <w:lang w:val="ru-RU" w:eastAsia="en-US" w:bidi="ar-SA"/>
              </w:rPr>
              <w:t>5</w:t>
            </w:r>
            <w:r w:rsidR="00021FE8" w:rsidRPr="002225D9">
              <w:rPr>
                <w:rFonts w:eastAsiaTheme="minorHAnsi" w:cs="Times New Roman"/>
                <w:kern w:val="0"/>
                <w:sz w:val="26"/>
                <w:szCs w:val="26"/>
                <w:lang w:val="ru-RU" w:eastAsia="en-US" w:bidi="ar-SA"/>
              </w:rPr>
              <w:t>.3.</w:t>
            </w:r>
            <w:r w:rsidR="00CF720F">
              <w:rPr>
                <w:rFonts w:eastAsiaTheme="minorHAnsi" w:cs="Times New Roman"/>
                <w:kern w:val="0"/>
                <w:sz w:val="26"/>
                <w:szCs w:val="26"/>
                <w:lang w:val="ru-RU" w:eastAsia="en-US" w:bidi="ar-SA"/>
              </w:rPr>
              <w:t xml:space="preserve"> </w:t>
            </w:r>
            <w:r w:rsidR="00021FE8" w:rsidRPr="002225D9">
              <w:rPr>
                <w:rFonts w:eastAsiaTheme="minorHAnsi" w:cs="Times New Roman"/>
                <w:kern w:val="0"/>
                <w:sz w:val="26"/>
                <w:szCs w:val="26"/>
                <w:lang w:val="ru-RU" w:eastAsia="en-US" w:bidi="ar-SA"/>
              </w:rPr>
              <w:t>Оснащение пищеблока     новым современным технологическим оборудованием</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rsidP="002225D9">
            <w:pPr>
              <w:widowControl/>
              <w:suppressAutoHyphens w:val="0"/>
              <w:autoSpaceDE w:val="0"/>
              <w:adjustRightInd w:val="0"/>
              <w:spacing w:after="200" w:line="276" w:lineRule="auto"/>
              <w:textAlignment w:val="auto"/>
              <w:rPr>
                <w:rFonts w:eastAsiaTheme="minorHAnsi" w:cs="Times New Roman"/>
                <w:kern w:val="0"/>
                <w:sz w:val="26"/>
                <w:szCs w:val="26"/>
                <w:lang w:val="ru-RU" w:eastAsia="en-US" w:bidi="ar-SA"/>
              </w:rPr>
            </w:pPr>
          </w:p>
        </w:tc>
      </w:tr>
      <w:tr w:rsidR="00021FE8">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2225D9" w:rsidRDefault="00934C5B" w:rsidP="002225D9">
            <w:pPr>
              <w:widowControl/>
              <w:suppressAutoHyphens w:val="0"/>
              <w:autoSpaceDE w:val="0"/>
              <w:adjustRightInd w:val="0"/>
              <w:textAlignment w:val="auto"/>
              <w:rPr>
                <w:rFonts w:eastAsiaTheme="minorHAnsi" w:cs="Times New Roman"/>
                <w:kern w:val="0"/>
                <w:sz w:val="26"/>
                <w:szCs w:val="26"/>
                <w:lang w:eastAsia="en-US" w:bidi="ar-SA"/>
              </w:rPr>
            </w:pPr>
            <w:r>
              <w:rPr>
                <w:rFonts w:eastAsiaTheme="minorHAnsi" w:cs="Times New Roman"/>
                <w:kern w:val="0"/>
                <w:sz w:val="26"/>
                <w:szCs w:val="26"/>
                <w:lang w:val="ru-RU" w:eastAsia="en-US" w:bidi="ar-SA"/>
              </w:rPr>
              <w:t>5</w:t>
            </w:r>
            <w:r w:rsidR="00021FE8" w:rsidRPr="002225D9">
              <w:rPr>
                <w:rFonts w:eastAsiaTheme="minorHAnsi" w:cs="Times New Roman"/>
                <w:kern w:val="0"/>
                <w:sz w:val="26"/>
                <w:szCs w:val="26"/>
                <w:lang w:eastAsia="en-US" w:bidi="ar-SA"/>
              </w:rPr>
              <w:t xml:space="preserve">.4. </w:t>
            </w:r>
            <w:r w:rsidR="00CF720F">
              <w:rPr>
                <w:rFonts w:eastAsiaTheme="minorHAnsi" w:cs="Times New Roman"/>
                <w:kern w:val="0"/>
                <w:sz w:val="26"/>
                <w:szCs w:val="26"/>
                <w:lang w:val="ru-RU" w:eastAsia="en-US" w:bidi="ar-SA"/>
              </w:rPr>
              <w:t>П</w:t>
            </w:r>
            <w:r w:rsidR="00021FE8" w:rsidRPr="002225D9">
              <w:rPr>
                <w:rFonts w:eastAsiaTheme="minorHAnsi" w:cs="Times New Roman"/>
                <w:kern w:val="0"/>
                <w:sz w:val="26"/>
                <w:szCs w:val="26"/>
                <w:lang w:val="ru-RU" w:eastAsia="en-US" w:bidi="ar-SA"/>
              </w:rPr>
              <w:t>овышение квалификации работников пищеблока</w:t>
            </w:r>
          </w:p>
        </w:tc>
        <w:tc>
          <w:tcPr>
            <w:tcW w:w="3103" w:type="dxa"/>
            <w:vMerge/>
            <w:tcBorders>
              <w:top w:val="single" w:sz="4" w:space="0" w:color="000000"/>
              <w:left w:val="single" w:sz="4" w:space="0" w:color="000000"/>
              <w:bottom w:val="single" w:sz="4" w:space="0" w:color="000000"/>
              <w:right w:val="single" w:sz="4" w:space="0" w:color="000000"/>
            </w:tcBorders>
            <w:shd w:val="clear" w:color="000000" w:fill="FFFFFF"/>
          </w:tcPr>
          <w:p w:rsidR="00021FE8" w:rsidRPr="002225D9" w:rsidRDefault="00021FE8" w:rsidP="002225D9">
            <w:pPr>
              <w:widowControl/>
              <w:suppressAutoHyphens w:val="0"/>
              <w:autoSpaceDE w:val="0"/>
              <w:adjustRightInd w:val="0"/>
              <w:spacing w:after="200" w:line="276" w:lineRule="auto"/>
              <w:textAlignment w:val="auto"/>
              <w:rPr>
                <w:rFonts w:eastAsiaTheme="minorHAnsi" w:cs="Times New Roman"/>
                <w:kern w:val="0"/>
                <w:sz w:val="26"/>
                <w:szCs w:val="26"/>
                <w:lang w:eastAsia="en-US" w:bidi="ar-SA"/>
              </w:rPr>
            </w:pPr>
          </w:p>
        </w:tc>
      </w:tr>
    </w:tbl>
    <w:p w:rsidR="00021FE8" w:rsidRDefault="00021FE8" w:rsidP="00021FE8">
      <w:pPr>
        <w:widowControl/>
        <w:suppressAutoHyphens w:val="0"/>
        <w:autoSpaceDE w:val="0"/>
        <w:adjustRightInd w:val="0"/>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 xml:space="preserve"> </w:t>
      </w:r>
    </w:p>
    <w:p w:rsidR="00CF720F" w:rsidRDefault="00934C5B" w:rsidP="00CF720F">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Задача 6</w:t>
      </w:r>
      <w:r w:rsidR="00021FE8">
        <w:rPr>
          <w:rFonts w:ascii="Times New Roman CYR" w:eastAsiaTheme="minorHAnsi" w:hAnsi="Times New Roman CYR" w:cs="Times New Roman CYR"/>
          <w:b/>
          <w:bCs/>
          <w:kern w:val="0"/>
          <w:sz w:val="26"/>
          <w:szCs w:val="26"/>
          <w:lang w:val="ru-RU" w:eastAsia="en-US" w:bidi="ar-SA"/>
        </w:rPr>
        <w:t>.</w:t>
      </w:r>
      <w:r w:rsidR="00021FE8">
        <w:rPr>
          <w:rFonts w:ascii="Times New Roman CYR" w:eastAsiaTheme="minorHAnsi" w:hAnsi="Times New Roman CYR" w:cs="Times New Roman CYR"/>
          <w:kern w:val="0"/>
          <w:sz w:val="26"/>
          <w:szCs w:val="26"/>
          <w:lang w:val="ru-RU" w:eastAsia="en-US" w:bidi="ar-SA"/>
        </w:rPr>
        <w:t xml:space="preserve"> </w:t>
      </w:r>
      <w:r w:rsidR="00021FE8">
        <w:rPr>
          <w:rFonts w:ascii="Times New Roman CYR" w:eastAsiaTheme="minorHAnsi" w:hAnsi="Times New Roman CYR" w:cs="Times New Roman CYR"/>
          <w:b/>
          <w:bCs/>
          <w:kern w:val="0"/>
          <w:sz w:val="26"/>
          <w:szCs w:val="26"/>
          <w:lang w:val="ru-RU" w:eastAsia="en-US" w:bidi="ar-SA"/>
        </w:rPr>
        <w:t>Укрепление и расширение матери</w:t>
      </w:r>
      <w:r w:rsidR="00CF720F">
        <w:rPr>
          <w:rFonts w:ascii="Times New Roman CYR" w:eastAsiaTheme="minorHAnsi" w:hAnsi="Times New Roman CYR" w:cs="Times New Roman CYR"/>
          <w:b/>
          <w:bCs/>
          <w:kern w:val="0"/>
          <w:sz w:val="26"/>
          <w:szCs w:val="26"/>
          <w:lang w:val="ru-RU" w:eastAsia="en-US" w:bidi="ar-SA"/>
        </w:rPr>
        <w:t>ально-технической базы МАДОУ №16</w:t>
      </w:r>
      <w:r w:rsidR="00021FE8">
        <w:rPr>
          <w:rFonts w:ascii="Times New Roman CYR" w:eastAsiaTheme="minorHAnsi" w:hAnsi="Times New Roman CYR" w:cs="Times New Roman CYR"/>
          <w:b/>
          <w:bCs/>
          <w:kern w:val="0"/>
          <w:sz w:val="26"/>
          <w:szCs w:val="26"/>
          <w:lang w:val="ru-RU" w:eastAsia="en-US" w:bidi="ar-SA"/>
        </w:rPr>
        <w:t xml:space="preserve"> </w:t>
      </w:r>
      <w:r w:rsidR="00CF720F">
        <w:rPr>
          <w:rFonts w:eastAsiaTheme="minorHAnsi" w:cs="Times New Roman"/>
          <w:b/>
          <w:bCs/>
          <w:kern w:val="0"/>
          <w:sz w:val="26"/>
          <w:szCs w:val="26"/>
          <w:lang w:val="ru-RU" w:eastAsia="en-US" w:bidi="ar-SA"/>
        </w:rPr>
        <w:t>«Рябинка</w:t>
      </w:r>
      <w:r w:rsidR="00021FE8" w:rsidRPr="00021FE8">
        <w:rPr>
          <w:rFonts w:eastAsiaTheme="minorHAnsi" w:cs="Times New Roman"/>
          <w:b/>
          <w:bCs/>
          <w:kern w:val="0"/>
          <w:sz w:val="26"/>
          <w:szCs w:val="26"/>
          <w:lang w:val="ru-RU" w:eastAsia="en-US" w:bidi="ar-SA"/>
        </w:rPr>
        <w:t xml:space="preserve">» </w:t>
      </w:r>
      <w:r w:rsidR="00021FE8">
        <w:rPr>
          <w:rFonts w:ascii="Times New Roman CYR" w:eastAsiaTheme="minorHAnsi" w:hAnsi="Times New Roman CYR" w:cs="Times New Roman CYR"/>
          <w:b/>
          <w:bCs/>
          <w:kern w:val="0"/>
          <w:sz w:val="26"/>
          <w:szCs w:val="26"/>
          <w:lang w:val="ru-RU" w:eastAsia="en-US" w:bidi="ar-SA"/>
        </w:rPr>
        <w:t xml:space="preserve">муниципального района Мелеузовский район </w:t>
      </w:r>
    </w:p>
    <w:p w:rsidR="00021FE8" w:rsidRDefault="00021FE8" w:rsidP="00CF720F">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Республики Башкортостан</w:t>
      </w:r>
    </w:p>
    <w:p w:rsidR="00021FE8" w:rsidRPr="00021FE8" w:rsidRDefault="00021FE8" w:rsidP="00021FE8">
      <w:pPr>
        <w:widowControl/>
        <w:suppressAutoHyphens w:val="0"/>
        <w:autoSpaceDE w:val="0"/>
        <w:adjustRightInd w:val="0"/>
        <w:textAlignment w:val="auto"/>
        <w:rPr>
          <w:rFonts w:ascii="Calibri" w:eastAsiaTheme="minorHAnsi" w:hAnsi="Calibri" w:cs="Calibri"/>
          <w:kern w:val="0"/>
          <w:sz w:val="22"/>
          <w:szCs w:val="22"/>
          <w:lang w:val="ru-RU" w:eastAsia="en-US" w:bidi="ar-SA"/>
        </w:rPr>
      </w:pPr>
    </w:p>
    <w:tbl>
      <w:tblPr>
        <w:tblW w:w="9590" w:type="dxa"/>
        <w:tblInd w:w="108" w:type="dxa"/>
        <w:tblLayout w:type="fixed"/>
        <w:tblLook w:val="0000" w:firstRow="0" w:lastRow="0" w:firstColumn="0" w:lastColumn="0" w:noHBand="0" w:noVBand="0"/>
      </w:tblPr>
      <w:tblGrid>
        <w:gridCol w:w="6487"/>
        <w:gridCol w:w="3103"/>
      </w:tblGrid>
      <w:tr w:rsidR="00021FE8" w:rsidRPr="00021FE8" w:rsidTr="00126071">
        <w:trPr>
          <w:trHeight w:val="1"/>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021FE8" w:rsidRPr="00CF720F" w:rsidRDefault="00021FE8">
            <w:pPr>
              <w:widowControl/>
              <w:suppressAutoHyphens w:val="0"/>
              <w:autoSpaceDE w:val="0"/>
              <w:adjustRightInd w:val="0"/>
              <w:spacing w:after="120"/>
              <w:jc w:val="center"/>
              <w:textAlignment w:val="auto"/>
              <w:rPr>
                <w:rFonts w:ascii="Calibri" w:eastAsiaTheme="minorHAnsi" w:hAnsi="Calibri" w:cs="Calibri"/>
                <w:kern w:val="0"/>
                <w:sz w:val="26"/>
                <w:szCs w:val="26"/>
                <w:lang w:eastAsia="en-US" w:bidi="ar-SA"/>
              </w:rPr>
            </w:pPr>
            <w:r w:rsidRPr="00CF720F">
              <w:rPr>
                <w:rFonts w:ascii="Times New Roman CYR" w:eastAsiaTheme="minorHAnsi" w:hAnsi="Times New Roman CYR" w:cs="Times New Roman CYR"/>
                <w:kern w:val="0"/>
                <w:sz w:val="26"/>
                <w:szCs w:val="26"/>
                <w:lang w:val="ru-RU" w:eastAsia="en-US" w:bidi="ar-SA"/>
              </w:rPr>
              <w:t>Мероприятия Программы</w:t>
            </w:r>
          </w:p>
        </w:tc>
        <w:tc>
          <w:tcPr>
            <w:tcW w:w="3103" w:type="dxa"/>
            <w:tcBorders>
              <w:top w:val="single" w:sz="4" w:space="0" w:color="000000"/>
              <w:left w:val="single" w:sz="4" w:space="0" w:color="000000"/>
              <w:bottom w:val="single" w:sz="4" w:space="0" w:color="auto"/>
              <w:right w:val="single" w:sz="4" w:space="0" w:color="000000"/>
            </w:tcBorders>
            <w:shd w:val="clear" w:color="000000" w:fill="FFFFFF"/>
          </w:tcPr>
          <w:p w:rsidR="00021FE8" w:rsidRPr="00CF720F" w:rsidRDefault="00021FE8">
            <w:pPr>
              <w:widowControl/>
              <w:suppressAutoHyphens w:val="0"/>
              <w:autoSpaceDE w:val="0"/>
              <w:adjustRightInd w:val="0"/>
              <w:spacing w:after="120"/>
              <w:jc w:val="center"/>
              <w:textAlignment w:val="auto"/>
              <w:rPr>
                <w:rFonts w:ascii="Calibri" w:eastAsiaTheme="minorHAnsi" w:hAnsi="Calibri" w:cs="Calibri"/>
                <w:kern w:val="0"/>
                <w:sz w:val="26"/>
                <w:szCs w:val="26"/>
                <w:lang w:val="ru-RU" w:eastAsia="en-US" w:bidi="ar-SA"/>
              </w:rPr>
            </w:pPr>
            <w:r w:rsidRPr="00CF720F">
              <w:rPr>
                <w:rFonts w:ascii="Times New Roman CYR" w:eastAsiaTheme="minorHAnsi" w:hAnsi="Times New Roman CYR" w:cs="Times New Roman CYR"/>
                <w:kern w:val="0"/>
                <w:sz w:val="26"/>
                <w:szCs w:val="26"/>
                <w:lang w:val="ru-RU" w:eastAsia="en-US" w:bidi="ar-SA"/>
              </w:rPr>
              <w:t>Ожидаемые результаты от реализации Программы</w:t>
            </w:r>
          </w:p>
        </w:tc>
      </w:tr>
      <w:tr w:rsidR="00126071" w:rsidRPr="00021FE8" w:rsidTr="00126071">
        <w:trPr>
          <w:trHeight w:val="1216"/>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126071" w:rsidRDefault="00126071">
            <w:pPr>
              <w:widowControl/>
              <w:suppressAutoHyphens w:val="0"/>
              <w:autoSpaceDE w:val="0"/>
              <w:adjustRightInd w:val="0"/>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6</w:t>
            </w:r>
            <w:r w:rsidRPr="00CF720F">
              <w:rPr>
                <w:rFonts w:eastAsiaTheme="minorHAnsi" w:cs="Times New Roman"/>
                <w:kern w:val="0"/>
                <w:sz w:val="26"/>
                <w:szCs w:val="26"/>
                <w:lang w:val="ru-RU" w:eastAsia="en-US" w:bidi="ar-SA"/>
              </w:rPr>
              <w:t xml:space="preserve">.1. </w:t>
            </w:r>
            <w:r w:rsidRPr="00CF720F">
              <w:rPr>
                <w:rFonts w:ascii="Times New Roman CYR" w:eastAsiaTheme="minorHAnsi" w:hAnsi="Times New Roman CYR" w:cs="Times New Roman CYR"/>
                <w:kern w:val="0"/>
                <w:sz w:val="26"/>
                <w:szCs w:val="26"/>
                <w:lang w:val="ru-RU" w:eastAsia="en-US" w:bidi="ar-SA"/>
              </w:rPr>
              <w:t xml:space="preserve">Приведение образовательных учреждений в нормативное состояние. </w:t>
            </w:r>
          </w:p>
          <w:p w:rsidR="00126071" w:rsidRPr="00CF720F" w:rsidRDefault="00126071">
            <w:pPr>
              <w:widowControl/>
              <w:suppressAutoHyphens w:val="0"/>
              <w:autoSpaceDE w:val="0"/>
              <w:adjustRightInd w:val="0"/>
              <w:textAlignment w:val="auto"/>
              <w:rPr>
                <w:rFonts w:ascii="Calibri" w:eastAsiaTheme="minorHAnsi" w:hAnsi="Calibri" w:cs="Calibri"/>
                <w:kern w:val="0"/>
                <w:sz w:val="26"/>
                <w:szCs w:val="26"/>
                <w:lang w:val="ru-RU" w:eastAsia="en-US" w:bidi="ar-SA"/>
              </w:rPr>
            </w:pPr>
            <w:r w:rsidRPr="00CF720F">
              <w:rPr>
                <w:rFonts w:ascii="Times New Roman CYR" w:eastAsiaTheme="minorHAnsi" w:hAnsi="Times New Roman CYR" w:cs="Times New Roman CYR"/>
                <w:kern w:val="0"/>
                <w:sz w:val="26"/>
                <w:szCs w:val="26"/>
                <w:lang w:val="ru-RU" w:eastAsia="en-US" w:bidi="ar-SA"/>
              </w:rPr>
              <w:t>Обновление материально – технической базы в соответствии с санитарными нормами</w:t>
            </w:r>
          </w:p>
        </w:tc>
        <w:tc>
          <w:tcPr>
            <w:tcW w:w="3103" w:type="dxa"/>
            <w:vMerge w:val="restart"/>
            <w:tcBorders>
              <w:top w:val="single" w:sz="4" w:space="0" w:color="auto"/>
              <w:left w:val="single" w:sz="4" w:space="0" w:color="000000"/>
              <w:bottom w:val="single" w:sz="4" w:space="0" w:color="auto"/>
              <w:right w:val="single" w:sz="4" w:space="0" w:color="000000"/>
            </w:tcBorders>
            <w:shd w:val="clear" w:color="000000" w:fill="FFFFFF"/>
          </w:tcPr>
          <w:p w:rsidR="00126071" w:rsidRPr="00CF720F" w:rsidRDefault="00126071" w:rsidP="00CF720F">
            <w:pPr>
              <w:widowControl/>
              <w:suppressAutoHyphens w:val="0"/>
              <w:autoSpaceDE w:val="0"/>
              <w:adjustRightInd w:val="0"/>
              <w:ind w:left="34"/>
              <w:textAlignment w:val="auto"/>
              <w:rPr>
                <w:rFonts w:ascii="Times New Roman CYR" w:eastAsiaTheme="minorHAnsi" w:hAnsi="Times New Roman CYR" w:cs="Times New Roman CYR"/>
                <w:kern w:val="0"/>
                <w:sz w:val="26"/>
                <w:szCs w:val="26"/>
                <w:lang w:val="ru-RU" w:eastAsia="en-US" w:bidi="ar-SA"/>
              </w:rPr>
            </w:pPr>
            <w:r w:rsidRPr="00CF720F">
              <w:rPr>
                <w:rFonts w:ascii="Times New Roman CYR" w:eastAsiaTheme="minorHAnsi" w:hAnsi="Times New Roman CYR" w:cs="Times New Roman CYR"/>
                <w:kern w:val="0"/>
                <w:sz w:val="26"/>
                <w:szCs w:val="26"/>
                <w:lang w:val="ru-RU" w:eastAsia="en-US" w:bidi="ar-SA"/>
              </w:rPr>
              <w:t xml:space="preserve">функционирование образовательной организации </w:t>
            </w:r>
            <w:proofErr w:type="gramStart"/>
            <w:r w:rsidRPr="00CF720F">
              <w:rPr>
                <w:rFonts w:ascii="Times New Roman CYR" w:eastAsiaTheme="minorHAnsi" w:hAnsi="Times New Roman CYR" w:cs="Times New Roman CYR"/>
                <w:kern w:val="0"/>
                <w:sz w:val="26"/>
                <w:szCs w:val="26"/>
                <w:lang w:val="ru-RU" w:eastAsia="en-US" w:bidi="ar-SA"/>
              </w:rPr>
              <w:t>согласно требований</w:t>
            </w:r>
            <w:proofErr w:type="gramEnd"/>
            <w:r w:rsidRPr="00CF720F">
              <w:rPr>
                <w:rFonts w:ascii="Times New Roman CYR" w:eastAsiaTheme="minorHAnsi" w:hAnsi="Times New Roman CYR" w:cs="Times New Roman CYR"/>
                <w:kern w:val="0"/>
                <w:sz w:val="26"/>
                <w:szCs w:val="26"/>
                <w:lang w:val="ru-RU" w:eastAsia="en-US" w:bidi="ar-SA"/>
              </w:rPr>
              <w:t xml:space="preserve"> </w:t>
            </w:r>
            <w:r w:rsidRPr="00CF720F">
              <w:rPr>
                <w:rFonts w:ascii="Times New Roman CYR" w:eastAsiaTheme="minorHAnsi" w:hAnsi="Times New Roman CYR" w:cs="Times New Roman CYR"/>
                <w:kern w:val="0"/>
                <w:sz w:val="26"/>
                <w:szCs w:val="26"/>
                <w:lang w:val="ru-RU" w:eastAsia="en-US" w:bidi="ar-SA"/>
              </w:rPr>
              <w:lastRenderedPageBreak/>
              <w:t>безопасности;</w:t>
            </w:r>
          </w:p>
          <w:p w:rsidR="00126071" w:rsidRPr="00CF720F" w:rsidRDefault="00126071" w:rsidP="00CF720F">
            <w:pPr>
              <w:widowControl/>
              <w:suppressAutoHyphens w:val="0"/>
              <w:autoSpaceDE w:val="0"/>
              <w:adjustRightInd w:val="0"/>
              <w:textAlignment w:val="auto"/>
              <w:rPr>
                <w:rFonts w:ascii="Calibri" w:eastAsiaTheme="minorHAnsi" w:hAnsi="Calibri" w:cs="Calibri"/>
                <w:kern w:val="0"/>
                <w:sz w:val="26"/>
                <w:szCs w:val="26"/>
                <w:lang w:val="ru-RU" w:eastAsia="en-US" w:bidi="ar-SA"/>
              </w:rPr>
            </w:pPr>
            <w:r w:rsidRPr="00CF720F">
              <w:rPr>
                <w:rFonts w:ascii="Times New Roman CYR" w:eastAsiaTheme="minorHAnsi" w:hAnsi="Times New Roman CYR" w:cs="Times New Roman CYR"/>
                <w:kern w:val="0"/>
                <w:sz w:val="26"/>
                <w:szCs w:val="26"/>
                <w:lang w:val="ru-RU" w:eastAsia="en-US" w:bidi="ar-SA"/>
              </w:rPr>
              <w:t>содержание зданий и сооружений  ДОУ в технически исправном состоянии</w:t>
            </w:r>
          </w:p>
        </w:tc>
      </w:tr>
      <w:tr w:rsidR="00126071" w:rsidRPr="00CF720F" w:rsidTr="00126071">
        <w:trPr>
          <w:trHeight w:val="816"/>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126071" w:rsidRPr="00CF720F" w:rsidRDefault="00126071">
            <w:pPr>
              <w:widowControl/>
              <w:suppressAutoHyphens w:val="0"/>
              <w:autoSpaceDE w:val="0"/>
              <w:adjustRightInd w:val="0"/>
              <w:textAlignment w:val="auto"/>
              <w:rPr>
                <w:rFonts w:ascii="Calibri" w:eastAsiaTheme="minorHAnsi" w:hAnsi="Calibri" w:cs="Calibri"/>
                <w:kern w:val="0"/>
                <w:sz w:val="26"/>
                <w:szCs w:val="26"/>
                <w:lang w:val="ru-RU" w:eastAsia="en-US" w:bidi="ar-SA"/>
              </w:rPr>
            </w:pPr>
            <w:r>
              <w:rPr>
                <w:rFonts w:eastAsiaTheme="minorHAnsi" w:cs="Times New Roman"/>
                <w:kern w:val="0"/>
                <w:sz w:val="26"/>
                <w:szCs w:val="26"/>
                <w:lang w:val="ru-RU" w:eastAsia="en-US" w:bidi="ar-SA"/>
              </w:rPr>
              <w:lastRenderedPageBreak/>
              <w:t>6</w:t>
            </w:r>
            <w:r w:rsidRPr="00CF720F">
              <w:rPr>
                <w:rFonts w:eastAsiaTheme="minorHAnsi" w:cs="Times New Roman"/>
                <w:kern w:val="0"/>
                <w:sz w:val="26"/>
                <w:szCs w:val="26"/>
                <w:lang w:val="ru-RU" w:eastAsia="en-US" w:bidi="ar-SA"/>
              </w:rPr>
              <w:t xml:space="preserve">.2.  </w:t>
            </w:r>
            <w:r w:rsidRPr="00CF720F">
              <w:rPr>
                <w:rFonts w:ascii="Times New Roman CYR" w:eastAsiaTheme="minorHAnsi" w:hAnsi="Times New Roman CYR" w:cs="Times New Roman CYR"/>
                <w:kern w:val="0"/>
                <w:sz w:val="26"/>
                <w:szCs w:val="26"/>
                <w:lang w:val="ru-RU" w:eastAsia="en-US" w:bidi="ar-SA"/>
              </w:rPr>
              <w:t>Обеспечение и содержание противопожарной безопасности в образовательных учреждениях в соответствии с требованиями норм и правил</w:t>
            </w:r>
          </w:p>
        </w:tc>
        <w:tc>
          <w:tcPr>
            <w:tcW w:w="3103" w:type="dxa"/>
            <w:vMerge/>
            <w:tcBorders>
              <w:top w:val="single" w:sz="4" w:space="0" w:color="auto"/>
              <w:left w:val="single" w:sz="4" w:space="0" w:color="000000"/>
              <w:bottom w:val="single" w:sz="4" w:space="0" w:color="auto"/>
              <w:right w:val="single" w:sz="4" w:space="0" w:color="000000"/>
            </w:tcBorders>
            <w:shd w:val="clear" w:color="000000" w:fill="FFFFFF"/>
          </w:tcPr>
          <w:p w:rsidR="00126071" w:rsidRPr="00CF720F" w:rsidRDefault="00126071">
            <w:pPr>
              <w:widowControl/>
              <w:suppressAutoHyphens w:val="0"/>
              <w:autoSpaceDE w:val="0"/>
              <w:adjustRightInd w:val="0"/>
              <w:spacing w:after="200" w:line="276" w:lineRule="auto"/>
              <w:textAlignment w:val="auto"/>
              <w:rPr>
                <w:rFonts w:ascii="Calibri" w:eastAsiaTheme="minorHAnsi" w:hAnsi="Calibri" w:cs="Calibri"/>
                <w:kern w:val="0"/>
                <w:sz w:val="26"/>
                <w:szCs w:val="26"/>
                <w:lang w:val="ru-RU" w:eastAsia="en-US" w:bidi="ar-SA"/>
              </w:rPr>
            </w:pPr>
          </w:p>
        </w:tc>
      </w:tr>
      <w:tr w:rsidR="00126071" w:rsidRPr="00CF720F" w:rsidTr="00126071">
        <w:trPr>
          <w:trHeight w:val="816"/>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126071" w:rsidRPr="00CF720F" w:rsidRDefault="00126071">
            <w:pPr>
              <w:widowControl/>
              <w:suppressAutoHyphens w:val="0"/>
              <w:autoSpaceDE w:val="0"/>
              <w:adjustRightInd w:val="0"/>
              <w:textAlignment w:val="auto"/>
              <w:rPr>
                <w:rFonts w:eastAsiaTheme="minorHAnsi" w:cs="Times New Roman"/>
                <w:kern w:val="0"/>
                <w:sz w:val="26"/>
                <w:szCs w:val="26"/>
                <w:lang w:val="ru-RU" w:eastAsia="en-US" w:bidi="ar-SA"/>
              </w:rPr>
            </w:pPr>
            <w:r>
              <w:rPr>
                <w:rFonts w:eastAsiaTheme="minorHAnsi" w:cs="Times New Roman"/>
                <w:bCs/>
                <w:kern w:val="0"/>
                <w:sz w:val="26"/>
                <w:szCs w:val="26"/>
                <w:lang w:val="ru-RU" w:eastAsia="en-US" w:bidi="ar-SA"/>
              </w:rPr>
              <w:lastRenderedPageBreak/>
              <w:t>6</w:t>
            </w:r>
            <w:r w:rsidRPr="00CF720F">
              <w:rPr>
                <w:rFonts w:eastAsiaTheme="minorHAnsi" w:cs="Times New Roman"/>
                <w:bCs/>
                <w:kern w:val="0"/>
                <w:sz w:val="26"/>
                <w:szCs w:val="26"/>
                <w:lang w:val="ru-RU" w:eastAsia="en-US" w:bidi="ar-SA"/>
              </w:rPr>
              <w:t xml:space="preserve">.3. </w:t>
            </w:r>
            <w:r w:rsidRPr="00CF720F">
              <w:rPr>
                <w:rFonts w:ascii="Times New Roman CYR" w:eastAsiaTheme="minorHAnsi" w:hAnsi="Times New Roman CYR" w:cs="Times New Roman CYR"/>
                <w:bCs/>
                <w:kern w:val="0"/>
                <w:sz w:val="26"/>
                <w:szCs w:val="26"/>
                <w:lang w:val="ru-RU" w:eastAsia="en-US" w:bidi="ar-SA"/>
              </w:rPr>
              <w:t>Приспособление административных помещений к нуждам инвалидов и людей с ограниченными возможностями здоровья</w:t>
            </w:r>
          </w:p>
        </w:tc>
        <w:tc>
          <w:tcPr>
            <w:tcW w:w="3103" w:type="dxa"/>
            <w:vMerge/>
            <w:tcBorders>
              <w:top w:val="single" w:sz="4" w:space="0" w:color="auto"/>
              <w:left w:val="single" w:sz="4" w:space="0" w:color="000000"/>
              <w:bottom w:val="single" w:sz="4" w:space="0" w:color="auto"/>
              <w:right w:val="single" w:sz="4" w:space="0" w:color="000000"/>
            </w:tcBorders>
            <w:shd w:val="clear" w:color="000000" w:fill="FFFFFF"/>
          </w:tcPr>
          <w:p w:rsidR="00126071" w:rsidRPr="00CF720F" w:rsidRDefault="00126071">
            <w:pPr>
              <w:widowControl/>
              <w:suppressAutoHyphens w:val="0"/>
              <w:autoSpaceDE w:val="0"/>
              <w:adjustRightInd w:val="0"/>
              <w:spacing w:after="200" w:line="276" w:lineRule="auto"/>
              <w:textAlignment w:val="auto"/>
              <w:rPr>
                <w:rFonts w:ascii="Calibri" w:eastAsiaTheme="minorHAnsi" w:hAnsi="Calibri" w:cs="Calibri"/>
                <w:kern w:val="0"/>
                <w:sz w:val="26"/>
                <w:szCs w:val="26"/>
                <w:lang w:val="ru-RU" w:eastAsia="en-US" w:bidi="ar-SA"/>
              </w:rPr>
            </w:pPr>
          </w:p>
        </w:tc>
      </w:tr>
      <w:tr w:rsidR="00126071" w:rsidRPr="00CF720F" w:rsidTr="00126071">
        <w:trPr>
          <w:trHeight w:val="816"/>
        </w:trPr>
        <w:tc>
          <w:tcPr>
            <w:tcW w:w="6487" w:type="dxa"/>
            <w:tcBorders>
              <w:top w:val="single" w:sz="4" w:space="0" w:color="000000"/>
              <w:left w:val="single" w:sz="4" w:space="0" w:color="000000"/>
              <w:bottom w:val="single" w:sz="4" w:space="0" w:color="000000"/>
              <w:right w:val="single" w:sz="2" w:space="0" w:color="000000"/>
            </w:tcBorders>
            <w:shd w:val="clear" w:color="000000" w:fill="FFFFFF"/>
          </w:tcPr>
          <w:p w:rsidR="00126071" w:rsidRPr="00C72D1E" w:rsidRDefault="00126071" w:rsidP="00C72D1E">
            <w:pPr>
              <w:widowControl/>
              <w:suppressAutoHyphens w:val="0"/>
              <w:autoSpaceDE w:val="0"/>
              <w:adjustRightInd w:val="0"/>
              <w:textAlignment w:val="auto"/>
              <w:rPr>
                <w:rFonts w:eastAsiaTheme="minorHAnsi" w:cs="Times New Roman"/>
                <w:bCs/>
                <w:kern w:val="0"/>
                <w:sz w:val="26"/>
                <w:szCs w:val="26"/>
                <w:lang w:val="ru-RU" w:eastAsia="en-US" w:bidi="ar-SA"/>
              </w:rPr>
            </w:pPr>
            <w:r>
              <w:rPr>
                <w:rFonts w:eastAsiaTheme="minorHAnsi" w:cs="Times New Roman"/>
                <w:bCs/>
                <w:kern w:val="0"/>
                <w:sz w:val="26"/>
                <w:szCs w:val="26"/>
                <w:lang w:val="ru-RU" w:eastAsia="en-US" w:bidi="ar-SA"/>
              </w:rPr>
              <w:t xml:space="preserve">6.4. </w:t>
            </w:r>
            <w:r>
              <w:rPr>
                <w:color w:val="000000"/>
                <w:sz w:val="26"/>
                <w:szCs w:val="26"/>
                <w:shd w:val="clear" w:color="auto" w:fill="FFFFFF"/>
                <w:lang w:val="ru-RU"/>
              </w:rPr>
              <w:t>Обеспечение</w:t>
            </w:r>
            <w:r>
              <w:rPr>
                <w:color w:val="000000"/>
                <w:sz w:val="26"/>
                <w:szCs w:val="26"/>
                <w:shd w:val="clear" w:color="auto" w:fill="FFFFFF"/>
              </w:rPr>
              <w:t xml:space="preserve"> безопасности и пропускного режима </w:t>
            </w:r>
            <w:r>
              <w:rPr>
                <w:color w:val="000000"/>
                <w:sz w:val="26"/>
                <w:szCs w:val="26"/>
                <w:shd w:val="clear" w:color="auto" w:fill="FFFFFF"/>
                <w:lang w:val="ru-RU"/>
              </w:rPr>
              <w:t xml:space="preserve">путем установки </w:t>
            </w:r>
            <w:r>
              <w:rPr>
                <w:color w:val="000000"/>
                <w:sz w:val="26"/>
                <w:szCs w:val="26"/>
                <w:shd w:val="clear" w:color="auto" w:fill="FFFFFF"/>
              </w:rPr>
              <w:t>систем</w:t>
            </w:r>
            <w:r>
              <w:rPr>
                <w:color w:val="000000"/>
                <w:sz w:val="26"/>
                <w:szCs w:val="26"/>
                <w:shd w:val="clear" w:color="auto" w:fill="FFFFFF"/>
                <w:lang w:val="ru-RU"/>
              </w:rPr>
              <w:t>ы</w:t>
            </w:r>
            <w:r>
              <w:rPr>
                <w:color w:val="000000"/>
                <w:sz w:val="26"/>
                <w:szCs w:val="26"/>
                <w:shd w:val="clear" w:color="auto" w:fill="FFFFFF"/>
              </w:rPr>
              <w:t xml:space="preserve"> видеонаблюдения и систем</w:t>
            </w:r>
            <w:r>
              <w:rPr>
                <w:color w:val="000000"/>
                <w:sz w:val="26"/>
                <w:szCs w:val="26"/>
                <w:shd w:val="clear" w:color="auto" w:fill="FFFFFF"/>
                <w:lang w:val="ru-RU"/>
              </w:rPr>
              <w:t>ы</w:t>
            </w:r>
            <w:r>
              <w:rPr>
                <w:color w:val="000000"/>
                <w:sz w:val="26"/>
                <w:szCs w:val="26"/>
                <w:shd w:val="clear" w:color="auto" w:fill="FFFFFF"/>
              </w:rPr>
              <w:t xml:space="preserve"> пропуска</w:t>
            </w:r>
          </w:p>
        </w:tc>
        <w:tc>
          <w:tcPr>
            <w:tcW w:w="3103" w:type="dxa"/>
            <w:vMerge/>
            <w:tcBorders>
              <w:top w:val="single" w:sz="4" w:space="0" w:color="auto"/>
              <w:left w:val="single" w:sz="4" w:space="0" w:color="000000"/>
              <w:bottom w:val="single" w:sz="4" w:space="0" w:color="auto"/>
              <w:right w:val="single" w:sz="4" w:space="0" w:color="000000"/>
            </w:tcBorders>
            <w:shd w:val="clear" w:color="000000" w:fill="FFFFFF"/>
          </w:tcPr>
          <w:p w:rsidR="00126071" w:rsidRPr="00CF720F" w:rsidRDefault="00126071">
            <w:pPr>
              <w:widowControl/>
              <w:suppressAutoHyphens w:val="0"/>
              <w:autoSpaceDE w:val="0"/>
              <w:adjustRightInd w:val="0"/>
              <w:spacing w:after="200" w:line="276" w:lineRule="auto"/>
              <w:textAlignment w:val="auto"/>
              <w:rPr>
                <w:rFonts w:ascii="Calibri" w:eastAsiaTheme="minorHAnsi" w:hAnsi="Calibri" w:cs="Calibri"/>
                <w:kern w:val="0"/>
                <w:sz w:val="26"/>
                <w:szCs w:val="26"/>
                <w:lang w:val="ru-RU" w:eastAsia="en-US" w:bidi="ar-SA"/>
              </w:rPr>
            </w:pPr>
          </w:p>
        </w:tc>
      </w:tr>
    </w:tbl>
    <w:p w:rsidR="00021FE8" w:rsidRPr="007701D6" w:rsidRDefault="00021FE8" w:rsidP="00021FE8">
      <w:pPr>
        <w:widowControl/>
        <w:suppressAutoHyphens w:val="0"/>
        <w:autoSpaceDE w:val="0"/>
        <w:adjustRightInd w:val="0"/>
        <w:textAlignment w:val="auto"/>
        <w:rPr>
          <w:rFonts w:eastAsiaTheme="minorHAnsi" w:cs="Times New Roman"/>
          <w:kern w:val="0"/>
          <w:sz w:val="16"/>
          <w:szCs w:val="16"/>
          <w:lang w:val="ru-RU" w:eastAsia="en-US" w:bidi="ar-SA"/>
        </w:rPr>
      </w:pPr>
    </w:p>
    <w:p w:rsidR="00021FE8" w:rsidRDefault="00E85D54" w:rsidP="00021FE8">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ascii="Times New Roman CYR" w:eastAsiaTheme="minorHAnsi" w:hAnsi="Times New Roman CYR" w:cs="Times New Roman CYR"/>
          <w:b/>
          <w:bCs/>
          <w:kern w:val="0"/>
          <w:sz w:val="26"/>
          <w:szCs w:val="26"/>
          <w:lang w:val="ru-RU" w:eastAsia="en-US" w:bidi="ar-SA"/>
        </w:rPr>
        <w:t>8.</w:t>
      </w:r>
      <w:r>
        <w:rPr>
          <w:rFonts w:ascii="Times New Roman CYR" w:eastAsiaTheme="minorHAnsi" w:hAnsi="Times New Roman CYR" w:cs="Times New Roman CYR"/>
          <w:b/>
          <w:bCs/>
          <w:kern w:val="0"/>
          <w:sz w:val="26"/>
          <w:szCs w:val="26"/>
          <w:lang w:val="ru-RU" w:eastAsia="en-US" w:bidi="ar-SA"/>
        </w:rPr>
        <w:tab/>
      </w:r>
      <w:r w:rsidR="00021FE8">
        <w:rPr>
          <w:rFonts w:ascii="Times New Roman CYR" w:eastAsiaTheme="minorHAnsi" w:hAnsi="Times New Roman CYR" w:cs="Times New Roman CYR"/>
          <w:b/>
          <w:bCs/>
          <w:kern w:val="0"/>
          <w:sz w:val="26"/>
          <w:szCs w:val="26"/>
          <w:lang w:val="ru-RU" w:eastAsia="en-US" w:bidi="ar-SA"/>
        </w:rPr>
        <w:t>ОБОСНОВАНИЕ РЕСУРСНОГО ОБЕСПЕЧЕНИЯ ПРОГРАММЫ</w:t>
      </w:r>
    </w:p>
    <w:p w:rsidR="00021FE8" w:rsidRPr="00021FE8" w:rsidRDefault="00021FE8" w:rsidP="00021FE8">
      <w:pPr>
        <w:widowControl/>
        <w:suppressAutoHyphens w:val="0"/>
        <w:autoSpaceDE w:val="0"/>
        <w:adjustRightInd w:val="0"/>
        <w:jc w:val="center"/>
        <w:textAlignment w:val="auto"/>
        <w:rPr>
          <w:rFonts w:ascii="Calibri" w:eastAsiaTheme="minorHAnsi" w:hAnsi="Calibri" w:cs="Calibri"/>
          <w:kern w:val="0"/>
          <w:sz w:val="22"/>
          <w:szCs w:val="22"/>
          <w:lang w:val="ru-RU" w:eastAsia="en-US" w:bidi="ar-SA"/>
        </w:rPr>
      </w:pPr>
    </w:p>
    <w:p w:rsidR="00021FE8" w:rsidRDefault="00021FE8" w:rsidP="00021FE8">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Расходы на реализацию Программы предусматриваются за счет средств бюджета муниципального района Мелеузовский район Республики Башкортостан. В процессе реализации мероприятий могут быть привлечены дополнительные средства из иных источников (федерального, республиканского и др.)</w:t>
      </w:r>
    </w:p>
    <w:p w:rsidR="00021FE8" w:rsidRDefault="00021FE8" w:rsidP="006254E7">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Общий объем</w:t>
      </w:r>
      <w:r w:rsidR="00126071">
        <w:rPr>
          <w:rFonts w:ascii="Times New Roman CYR" w:eastAsiaTheme="minorHAnsi" w:hAnsi="Times New Roman CYR" w:cs="Times New Roman CYR"/>
          <w:kern w:val="0"/>
          <w:sz w:val="26"/>
          <w:szCs w:val="26"/>
          <w:lang w:val="ru-RU" w:eastAsia="en-US" w:bidi="ar-SA"/>
        </w:rPr>
        <w:t xml:space="preserve"> финансирования Программы в 2014 - 2018</w:t>
      </w:r>
      <w:r>
        <w:rPr>
          <w:rFonts w:ascii="Times New Roman CYR" w:eastAsiaTheme="minorHAnsi" w:hAnsi="Times New Roman CYR" w:cs="Times New Roman CYR"/>
          <w:kern w:val="0"/>
          <w:sz w:val="26"/>
          <w:szCs w:val="26"/>
          <w:lang w:val="ru-RU" w:eastAsia="en-US" w:bidi="ar-SA"/>
        </w:rPr>
        <w:t xml:space="preserve"> годах составит, </w:t>
      </w:r>
      <w:r w:rsidR="00126071">
        <w:rPr>
          <w:rFonts w:ascii="Times New Roman CYR" w:eastAsiaTheme="minorHAnsi" w:hAnsi="Times New Roman CYR" w:cs="Times New Roman CYR"/>
          <w:kern w:val="0"/>
          <w:sz w:val="26"/>
          <w:szCs w:val="26"/>
          <w:lang w:val="ru-RU" w:eastAsia="en-US" w:bidi="ar-SA"/>
        </w:rPr>
        <w:t>1</w:t>
      </w:r>
      <w:r w:rsidR="006254E7">
        <w:rPr>
          <w:rFonts w:ascii="Times New Roman CYR" w:eastAsiaTheme="minorHAnsi" w:hAnsi="Times New Roman CYR" w:cs="Times New Roman CYR"/>
          <w:kern w:val="0"/>
          <w:sz w:val="26"/>
          <w:szCs w:val="26"/>
          <w:lang w:val="ru-RU" w:eastAsia="en-US" w:bidi="ar-SA"/>
        </w:rPr>
        <w:t> </w:t>
      </w:r>
      <w:r w:rsidR="00126071">
        <w:rPr>
          <w:rFonts w:ascii="Times New Roman CYR" w:eastAsiaTheme="minorHAnsi" w:hAnsi="Times New Roman CYR" w:cs="Times New Roman CYR"/>
          <w:kern w:val="0"/>
          <w:sz w:val="26"/>
          <w:szCs w:val="26"/>
          <w:lang w:val="ru-RU" w:eastAsia="en-US" w:bidi="ar-SA"/>
        </w:rPr>
        <w:t>8</w:t>
      </w:r>
      <w:r w:rsidR="00126071" w:rsidRPr="00CD5FD4">
        <w:rPr>
          <w:rFonts w:eastAsiaTheme="minorHAnsi" w:cs="Times New Roman"/>
          <w:kern w:val="0"/>
          <w:sz w:val="26"/>
          <w:szCs w:val="26"/>
          <w:lang w:val="ru-RU" w:eastAsia="en-US" w:bidi="ar-SA"/>
        </w:rPr>
        <w:t>10</w:t>
      </w:r>
      <w:r w:rsidR="006254E7">
        <w:rPr>
          <w:rFonts w:eastAsiaTheme="minorHAnsi" w:cs="Times New Roman"/>
          <w:kern w:val="0"/>
          <w:sz w:val="26"/>
          <w:szCs w:val="26"/>
          <w:lang w:val="ru-RU" w:eastAsia="en-US" w:bidi="ar-SA"/>
        </w:rPr>
        <w:t xml:space="preserve"> 700</w:t>
      </w:r>
      <w:r w:rsidR="00126071" w:rsidRPr="00CD5FD4">
        <w:rPr>
          <w:rFonts w:eastAsiaTheme="minorHAnsi" w:cs="Times New Roman"/>
          <w:kern w:val="0"/>
          <w:sz w:val="26"/>
          <w:szCs w:val="26"/>
          <w:lang w:val="ru-RU" w:eastAsia="en-US" w:bidi="ar-SA"/>
        </w:rPr>
        <w:t xml:space="preserve">,00  </w:t>
      </w:r>
      <w:r w:rsidR="00126071">
        <w:rPr>
          <w:rFonts w:ascii="Times New Roman CYR" w:eastAsiaTheme="minorHAnsi" w:hAnsi="Times New Roman CYR" w:cs="Times New Roman CYR"/>
          <w:kern w:val="0"/>
          <w:sz w:val="26"/>
          <w:szCs w:val="26"/>
          <w:lang w:val="ru-RU" w:eastAsia="en-US" w:bidi="ar-SA"/>
        </w:rPr>
        <w:t>руб</w:t>
      </w:r>
      <w:r w:rsidR="00CD1624">
        <w:rPr>
          <w:rFonts w:ascii="Times New Roman CYR" w:eastAsiaTheme="minorHAnsi" w:hAnsi="Times New Roman CYR" w:cs="Times New Roman CYR"/>
          <w:kern w:val="0"/>
          <w:sz w:val="26"/>
          <w:szCs w:val="26"/>
          <w:lang w:val="ru-RU" w:eastAsia="en-US" w:bidi="ar-SA"/>
        </w:rPr>
        <w:t>.,</w:t>
      </w:r>
      <w:r w:rsidR="00126071">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из них по годам:</w:t>
      </w:r>
    </w:p>
    <w:p w:rsidR="00021FE8" w:rsidRDefault="00126071" w:rsidP="00126071">
      <w:pPr>
        <w:widowControl/>
        <w:suppressAutoHyphens w:val="0"/>
        <w:autoSpaceDE w:val="0"/>
        <w:adjustRightInd w:val="0"/>
        <w:ind w:left="2552" w:hanging="1136"/>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2014</w:t>
      </w:r>
      <w:r w:rsidR="00021FE8" w:rsidRPr="00021FE8">
        <w:rPr>
          <w:rFonts w:eastAsiaTheme="minorHAnsi" w:cs="Times New Roman"/>
          <w:kern w:val="0"/>
          <w:sz w:val="26"/>
          <w:szCs w:val="26"/>
          <w:lang w:val="ru-RU" w:eastAsia="en-US" w:bidi="ar-SA"/>
        </w:rPr>
        <w:t xml:space="preserve"> </w:t>
      </w:r>
      <w:r w:rsidR="00021FE8">
        <w:rPr>
          <w:rFonts w:ascii="Times New Roman CYR" w:eastAsiaTheme="minorHAnsi" w:hAnsi="Times New Roman CYR" w:cs="Times New Roman CYR"/>
          <w:kern w:val="0"/>
          <w:sz w:val="26"/>
          <w:szCs w:val="26"/>
          <w:lang w:val="ru-RU" w:eastAsia="en-US" w:bidi="ar-SA"/>
        </w:rPr>
        <w:t>год –88</w:t>
      </w:r>
      <w:r>
        <w:rPr>
          <w:rFonts w:ascii="Times New Roman CYR" w:eastAsiaTheme="minorHAnsi" w:hAnsi="Times New Roman CYR" w:cs="Times New Roman CYR"/>
          <w:kern w:val="0"/>
          <w:sz w:val="26"/>
          <w:szCs w:val="26"/>
          <w:lang w:val="ru-RU" w:eastAsia="en-US" w:bidi="ar-SA"/>
        </w:rPr>
        <w:t xml:space="preserve"> </w:t>
      </w:r>
      <w:r w:rsidR="00130F13">
        <w:rPr>
          <w:rFonts w:ascii="Times New Roman CYR" w:eastAsiaTheme="minorHAnsi" w:hAnsi="Times New Roman CYR" w:cs="Times New Roman CYR"/>
          <w:kern w:val="0"/>
          <w:sz w:val="26"/>
          <w:szCs w:val="26"/>
          <w:lang w:val="ru-RU" w:eastAsia="en-US" w:bidi="ar-SA"/>
        </w:rPr>
        <w:t>550 рублей (</w:t>
      </w:r>
      <w:r w:rsidR="00021FE8">
        <w:rPr>
          <w:rFonts w:ascii="Times New Roman CYR" w:eastAsiaTheme="minorHAnsi" w:hAnsi="Times New Roman CYR" w:cs="Times New Roman CYR"/>
          <w:kern w:val="0"/>
          <w:sz w:val="26"/>
          <w:szCs w:val="26"/>
          <w:lang w:val="ru-RU" w:eastAsia="en-US" w:bidi="ar-SA"/>
        </w:rPr>
        <w:t>обеспечение образовательного процесса)</w:t>
      </w:r>
    </w:p>
    <w:p w:rsidR="00021FE8" w:rsidRDefault="00021FE8" w:rsidP="00126071">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15</w:t>
      </w:r>
      <w:r w:rsidR="00126071">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Pr>
          <w:rFonts w:ascii="Times New Roman CYR" w:eastAsiaTheme="minorHAnsi" w:hAnsi="Times New Roman CYR" w:cs="Times New Roman CYR"/>
          <w:kern w:val="0"/>
          <w:sz w:val="26"/>
          <w:szCs w:val="26"/>
          <w:lang w:val="ru-RU" w:eastAsia="en-US" w:bidi="ar-SA"/>
        </w:rPr>
        <w:t>рублей  (курсы повышения квалификации)</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85</w:t>
      </w:r>
      <w:r w:rsidR="00126071">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sidR="00130F13">
        <w:rPr>
          <w:rFonts w:ascii="Times New Roman CYR" w:eastAsiaTheme="minorHAnsi" w:hAnsi="Times New Roman CYR" w:cs="Times New Roman CYR"/>
          <w:kern w:val="0"/>
          <w:sz w:val="26"/>
          <w:szCs w:val="26"/>
          <w:lang w:val="ru-RU" w:eastAsia="en-US" w:bidi="ar-SA"/>
        </w:rPr>
        <w:t>рублей (</w:t>
      </w:r>
      <w:r>
        <w:rPr>
          <w:rFonts w:ascii="Times New Roman CYR" w:eastAsiaTheme="minorHAnsi" w:hAnsi="Times New Roman CYR" w:cs="Times New Roman CYR"/>
          <w:kern w:val="0"/>
          <w:sz w:val="26"/>
          <w:szCs w:val="26"/>
          <w:lang w:val="ru-RU" w:eastAsia="en-US" w:bidi="ar-SA"/>
        </w:rPr>
        <w:t xml:space="preserve">текущий ремонт здания)    </w:t>
      </w:r>
    </w:p>
    <w:p w:rsidR="00021FE8" w:rsidRDefault="00126071" w:rsidP="00CD1624">
      <w:pPr>
        <w:widowControl/>
        <w:suppressAutoHyphens w:val="0"/>
        <w:autoSpaceDE w:val="0"/>
        <w:adjustRightInd w:val="0"/>
        <w:ind w:left="1416"/>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2015</w:t>
      </w:r>
      <w:r w:rsidR="00021FE8" w:rsidRPr="00021FE8">
        <w:rPr>
          <w:rFonts w:eastAsiaTheme="minorHAnsi" w:cs="Times New Roman"/>
          <w:kern w:val="0"/>
          <w:sz w:val="26"/>
          <w:szCs w:val="26"/>
          <w:lang w:val="ru-RU" w:eastAsia="en-US" w:bidi="ar-SA"/>
        </w:rPr>
        <w:t xml:space="preserve"> </w:t>
      </w:r>
      <w:r w:rsidR="00021FE8">
        <w:rPr>
          <w:rFonts w:ascii="Times New Roman CYR" w:eastAsiaTheme="minorHAnsi" w:hAnsi="Times New Roman CYR" w:cs="Times New Roman CYR"/>
          <w:kern w:val="0"/>
          <w:sz w:val="26"/>
          <w:szCs w:val="26"/>
          <w:lang w:val="ru-RU" w:eastAsia="en-US" w:bidi="ar-SA"/>
        </w:rPr>
        <w:t>год –88</w:t>
      </w:r>
      <w:r w:rsidR="00130F13">
        <w:rPr>
          <w:rFonts w:ascii="Times New Roman CYR" w:eastAsiaTheme="minorHAnsi" w:hAnsi="Times New Roman CYR" w:cs="Times New Roman CYR"/>
          <w:kern w:val="0"/>
          <w:sz w:val="26"/>
          <w:szCs w:val="26"/>
          <w:lang w:val="ru-RU" w:eastAsia="en-US" w:bidi="ar-SA"/>
        </w:rPr>
        <w:t xml:space="preserve"> 550 рублей (</w:t>
      </w:r>
      <w:r w:rsidR="00021FE8">
        <w:rPr>
          <w:rFonts w:ascii="Times New Roman CYR" w:eastAsiaTheme="minorHAnsi" w:hAnsi="Times New Roman CYR" w:cs="Times New Roman CYR"/>
          <w:kern w:val="0"/>
          <w:sz w:val="26"/>
          <w:szCs w:val="26"/>
          <w:lang w:val="ru-RU" w:eastAsia="en-US" w:bidi="ar-SA"/>
        </w:rPr>
        <w:t>обеспечение образовательного процесса)</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15</w:t>
      </w:r>
      <w:r w:rsidR="00130F13">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Pr>
          <w:rFonts w:ascii="Times New Roman CYR" w:eastAsiaTheme="minorHAnsi" w:hAnsi="Times New Roman CYR" w:cs="Times New Roman CYR"/>
          <w:kern w:val="0"/>
          <w:sz w:val="26"/>
          <w:szCs w:val="26"/>
          <w:lang w:val="ru-RU" w:eastAsia="en-US" w:bidi="ar-SA"/>
        </w:rPr>
        <w:t>рублей  (курсы повышения квалификации)</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95</w:t>
      </w:r>
      <w:r w:rsidR="00130F13">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sidR="00DB4EE0">
        <w:rPr>
          <w:rFonts w:ascii="Times New Roman CYR" w:eastAsiaTheme="minorHAnsi" w:hAnsi="Times New Roman CYR" w:cs="Times New Roman CYR"/>
          <w:kern w:val="0"/>
          <w:sz w:val="26"/>
          <w:szCs w:val="26"/>
          <w:lang w:val="ru-RU" w:eastAsia="en-US" w:bidi="ar-SA"/>
        </w:rPr>
        <w:t>рублей (</w:t>
      </w:r>
      <w:r>
        <w:rPr>
          <w:rFonts w:ascii="Times New Roman CYR" w:eastAsiaTheme="minorHAnsi" w:hAnsi="Times New Roman CYR" w:cs="Times New Roman CYR"/>
          <w:kern w:val="0"/>
          <w:sz w:val="26"/>
          <w:szCs w:val="26"/>
          <w:lang w:val="ru-RU" w:eastAsia="en-US" w:bidi="ar-SA"/>
        </w:rPr>
        <w:t>текущий ремонт здания)</w:t>
      </w:r>
    </w:p>
    <w:p w:rsidR="00021FE8" w:rsidRDefault="00CD1624" w:rsidP="00CD1624">
      <w:pPr>
        <w:widowControl/>
        <w:suppressAutoHyphens w:val="0"/>
        <w:autoSpaceDE w:val="0"/>
        <w:adjustRightInd w:val="0"/>
        <w:ind w:left="2552" w:hanging="1136"/>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w:t>
      </w:r>
      <w:r w:rsidR="00126071">
        <w:rPr>
          <w:rFonts w:eastAsiaTheme="minorHAnsi" w:cs="Times New Roman"/>
          <w:kern w:val="0"/>
          <w:sz w:val="26"/>
          <w:szCs w:val="26"/>
          <w:lang w:val="ru-RU" w:eastAsia="en-US" w:bidi="ar-SA"/>
        </w:rPr>
        <w:t>016</w:t>
      </w:r>
      <w:r w:rsidR="00021FE8" w:rsidRPr="00021FE8">
        <w:rPr>
          <w:rFonts w:eastAsiaTheme="minorHAnsi" w:cs="Times New Roman"/>
          <w:kern w:val="0"/>
          <w:sz w:val="26"/>
          <w:szCs w:val="26"/>
          <w:lang w:val="ru-RU" w:eastAsia="en-US" w:bidi="ar-SA"/>
        </w:rPr>
        <w:t xml:space="preserve"> </w:t>
      </w:r>
      <w:r w:rsidR="00021FE8">
        <w:rPr>
          <w:rFonts w:ascii="Times New Roman CYR" w:eastAsiaTheme="minorHAnsi" w:hAnsi="Times New Roman CYR" w:cs="Times New Roman CYR"/>
          <w:kern w:val="0"/>
          <w:sz w:val="26"/>
          <w:szCs w:val="26"/>
          <w:lang w:val="ru-RU" w:eastAsia="en-US" w:bidi="ar-SA"/>
        </w:rPr>
        <w:t>год –88</w:t>
      </w:r>
      <w:r w:rsidR="00130F13">
        <w:rPr>
          <w:rFonts w:ascii="Times New Roman CYR" w:eastAsiaTheme="minorHAnsi" w:hAnsi="Times New Roman CYR" w:cs="Times New Roman CYR"/>
          <w:kern w:val="0"/>
          <w:sz w:val="26"/>
          <w:szCs w:val="26"/>
          <w:lang w:val="ru-RU" w:eastAsia="en-US" w:bidi="ar-SA"/>
        </w:rPr>
        <w:t xml:space="preserve"> </w:t>
      </w:r>
      <w:r w:rsidR="00021FE8">
        <w:rPr>
          <w:rFonts w:ascii="Times New Roman CYR" w:eastAsiaTheme="minorHAnsi" w:hAnsi="Times New Roman CYR" w:cs="Times New Roman CYR"/>
          <w:kern w:val="0"/>
          <w:sz w:val="26"/>
          <w:szCs w:val="26"/>
          <w:lang w:val="ru-RU" w:eastAsia="en-US" w:bidi="ar-SA"/>
        </w:rPr>
        <w:t xml:space="preserve">550 рублей (обеспечение образовательного процесса)  </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15</w:t>
      </w:r>
      <w:r w:rsidR="00130F13">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Pr>
          <w:rFonts w:ascii="Times New Roman CYR" w:eastAsiaTheme="minorHAnsi" w:hAnsi="Times New Roman CYR" w:cs="Times New Roman CYR"/>
          <w:kern w:val="0"/>
          <w:sz w:val="26"/>
          <w:szCs w:val="26"/>
          <w:lang w:val="ru-RU" w:eastAsia="en-US" w:bidi="ar-SA"/>
        </w:rPr>
        <w:t>рублей  (курсы повышения квалификации)</w:t>
      </w:r>
    </w:p>
    <w:p w:rsidR="00021FE8" w:rsidRPr="006254E7" w:rsidRDefault="00021FE8" w:rsidP="006254E7">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95</w:t>
      </w:r>
      <w:r w:rsidR="00130F13">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sidR="00DB4EE0">
        <w:rPr>
          <w:rFonts w:ascii="Times New Roman CYR" w:eastAsiaTheme="minorHAnsi" w:hAnsi="Times New Roman CYR" w:cs="Times New Roman CYR"/>
          <w:kern w:val="0"/>
          <w:sz w:val="26"/>
          <w:szCs w:val="26"/>
          <w:lang w:val="ru-RU" w:eastAsia="en-US" w:bidi="ar-SA"/>
        </w:rPr>
        <w:t>рублей (</w:t>
      </w:r>
      <w:r>
        <w:rPr>
          <w:rFonts w:ascii="Times New Roman CYR" w:eastAsiaTheme="minorHAnsi" w:hAnsi="Times New Roman CYR" w:cs="Times New Roman CYR"/>
          <w:kern w:val="0"/>
          <w:sz w:val="26"/>
          <w:szCs w:val="26"/>
          <w:lang w:val="ru-RU" w:eastAsia="en-US" w:bidi="ar-SA"/>
        </w:rPr>
        <w:t>текущий ремонт здания)</w:t>
      </w:r>
    </w:p>
    <w:p w:rsidR="00021FE8" w:rsidRDefault="00126071" w:rsidP="00CD1624">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2017</w:t>
      </w:r>
      <w:r w:rsidR="00021FE8" w:rsidRPr="00021FE8">
        <w:rPr>
          <w:rFonts w:eastAsiaTheme="minorHAnsi" w:cs="Times New Roman"/>
          <w:kern w:val="0"/>
          <w:sz w:val="26"/>
          <w:szCs w:val="26"/>
          <w:lang w:val="ru-RU" w:eastAsia="en-US" w:bidi="ar-SA"/>
        </w:rPr>
        <w:t xml:space="preserve"> </w:t>
      </w:r>
      <w:r w:rsidR="00021FE8">
        <w:rPr>
          <w:rFonts w:ascii="Times New Roman CYR" w:eastAsiaTheme="minorHAnsi" w:hAnsi="Times New Roman CYR" w:cs="Times New Roman CYR"/>
          <w:kern w:val="0"/>
          <w:sz w:val="26"/>
          <w:szCs w:val="26"/>
          <w:lang w:val="ru-RU" w:eastAsia="en-US" w:bidi="ar-SA"/>
        </w:rPr>
        <w:t>год –88</w:t>
      </w:r>
      <w:r w:rsidR="00130F13">
        <w:rPr>
          <w:rFonts w:ascii="Times New Roman CYR" w:eastAsiaTheme="minorHAnsi" w:hAnsi="Times New Roman CYR" w:cs="Times New Roman CYR"/>
          <w:kern w:val="0"/>
          <w:sz w:val="26"/>
          <w:szCs w:val="26"/>
          <w:lang w:val="ru-RU" w:eastAsia="en-US" w:bidi="ar-SA"/>
        </w:rPr>
        <w:t xml:space="preserve"> </w:t>
      </w:r>
      <w:r w:rsidR="00DB4EE0">
        <w:rPr>
          <w:rFonts w:ascii="Times New Roman CYR" w:eastAsiaTheme="minorHAnsi" w:hAnsi="Times New Roman CYR" w:cs="Times New Roman CYR"/>
          <w:kern w:val="0"/>
          <w:sz w:val="26"/>
          <w:szCs w:val="26"/>
          <w:lang w:val="ru-RU" w:eastAsia="en-US" w:bidi="ar-SA"/>
        </w:rPr>
        <w:t>550 рублей (</w:t>
      </w:r>
      <w:r w:rsidR="00021FE8">
        <w:rPr>
          <w:rFonts w:ascii="Times New Roman CYR" w:eastAsiaTheme="minorHAnsi" w:hAnsi="Times New Roman CYR" w:cs="Times New Roman CYR"/>
          <w:kern w:val="0"/>
          <w:sz w:val="26"/>
          <w:szCs w:val="26"/>
          <w:lang w:val="ru-RU" w:eastAsia="en-US" w:bidi="ar-SA"/>
        </w:rPr>
        <w:t>обеспечение образовательного процесса)</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15</w:t>
      </w:r>
      <w:r w:rsidR="00130F13">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Pr>
          <w:rFonts w:ascii="Times New Roman CYR" w:eastAsiaTheme="minorHAnsi" w:hAnsi="Times New Roman CYR" w:cs="Times New Roman CYR"/>
          <w:kern w:val="0"/>
          <w:sz w:val="26"/>
          <w:szCs w:val="26"/>
          <w:lang w:val="ru-RU" w:eastAsia="en-US" w:bidi="ar-SA"/>
        </w:rPr>
        <w:t>рублей  (курсы повышения квалификации)</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95</w:t>
      </w:r>
      <w:r w:rsidR="00130F13">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sidR="00DB4EE0">
        <w:rPr>
          <w:rFonts w:ascii="Times New Roman CYR" w:eastAsiaTheme="minorHAnsi" w:hAnsi="Times New Roman CYR" w:cs="Times New Roman CYR"/>
          <w:kern w:val="0"/>
          <w:sz w:val="26"/>
          <w:szCs w:val="26"/>
          <w:lang w:val="ru-RU" w:eastAsia="en-US" w:bidi="ar-SA"/>
        </w:rPr>
        <w:t>рублей (</w:t>
      </w:r>
      <w:r>
        <w:rPr>
          <w:rFonts w:ascii="Times New Roman CYR" w:eastAsiaTheme="minorHAnsi" w:hAnsi="Times New Roman CYR" w:cs="Times New Roman CYR"/>
          <w:kern w:val="0"/>
          <w:sz w:val="26"/>
          <w:szCs w:val="26"/>
          <w:lang w:val="ru-RU" w:eastAsia="en-US" w:bidi="ar-SA"/>
        </w:rPr>
        <w:t>текущий ремонт здания)</w:t>
      </w:r>
    </w:p>
    <w:p w:rsidR="00021FE8" w:rsidRDefault="00126071" w:rsidP="00CD1624">
      <w:pPr>
        <w:widowControl/>
        <w:suppressAutoHyphens w:val="0"/>
        <w:autoSpaceDE w:val="0"/>
        <w:adjustRightInd w:val="0"/>
        <w:ind w:left="2552" w:hanging="1136"/>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2018</w:t>
      </w:r>
      <w:r w:rsidR="00021FE8" w:rsidRPr="00021FE8">
        <w:rPr>
          <w:rFonts w:eastAsiaTheme="minorHAnsi" w:cs="Times New Roman"/>
          <w:kern w:val="0"/>
          <w:sz w:val="26"/>
          <w:szCs w:val="26"/>
          <w:lang w:val="ru-RU" w:eastAsia="en-US" w:bidi="ar-SA"/>
        </w:rPr>
        <w:t xml:space="preserve"> </w:t>
      </w:r>
      <w:r w:rsidR="00021FE8">
        <w:rPr>
          <w:rFonts w:ascii="Times New Roman CYR" w:eastAsiaTheme="minorHAnsi" w:hAnsi="Times New Roman CYR" w:cs="Times New Roman CYR"/>
          <w:kern w:val="0"/>
          <w:sz w:val="26"/>
          <w:szCs w:val="26"/>
          <w:lang w:val="ru-RU" w:eastAsia="en-US" w:bidi="ar-SA"/>
        </w:rPr>
        <w:t>год –88</w:t>
      </w:r>
      <w:r w:rsidR="00130F13">
        <w:rPr>
          <w:rFonts w:ascii="Times New Roman CYR" w:eastAsiaTheme="minorHAnsi" w:hAnsi="Times New Roman CYR" w:cs="Times New Roman CYR"/>
          <w:kern w:val="0"/>
          <w:sz w:val="26"/>
          <w:szCs w:val="26"/>
          <w:lang w:val="ru-RU" w:eastAsia="en-US" w:bidi="ar-SA"/>
        </w:rPr>
        <w:t xml:space="preserve"> </w:t>
      </w:r>
      <w:r w:rsidR="00DB4EE0">
        <w:rPr>
          <w:rFonts w:ascii="Times New Roman CYR" w:eastAsiaTheme="minorHAnsi" w:hAnsi="Times New Roman CYR" w:cs="Times New Roman CYR"/>
          <w:kern w:val="0"/>
          <w:sz w:val="26"/>
          <w:szCs w:val="26"/>
          <w:lang w:val="ru-RU" w:eastAsia="en-US" w:bidi="ar-SA"/>
        </w:rPr>
        <w:t>550 рублей (</w:t>
      </w:r>
      <w:r w:rsidR="00021FE8">
        <w:rPr>
          <w:rFonts w:ascii="Times New Roman CYR" w:eastAsiaTheme="minorHAnsi" w:hAnsi="Times New Roman CYR" w:cs="Times New Roman CYR"/>
          <w:kern w:val="0"/>
          <w:sz w:val="26"/>
          <w:szCs w:val="26"/>
          <w:lang w:val="ru-RU" w:eastAsia="en-US" w:bidi="ar-SA"/>
        </w:rPr>
        <w:t>обеспечение образовательного процесса)</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15</w:t>
      </w:r>
      <w:r w:rsidR="00130F13">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Pr>
          <w:rFonts w:ascii="Times New Roman CYR" w:eastAsiaTheme="minorHAnsi" w:hAnsi="Times New Roman CYR" w:cs="Times New Roman CYR"/>
          <w:kern w:val="0"/>
          <w:sz w:val="26"/>
          <w:szCs w:val="26"/>
          <w:lang w:val="ru-RU" w:eastAsia="en-US" w:bidi="ar-SA"/>
        </w:rPr>
        <w:t>рублей  (курсы повышения квалификации)</w:t>
      </w:r>
    </w:p>
    <w:p w:rsidR="00021FE8" w:rsidRDefault="00021FE8"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r w:rsidRPr="00021FE8">
        <w:rPr>
          <w:rFonts w:eastAsiaTheme="minorHAnsi" w:cs="Times New Roman"/>
          <w:kern w:val="0"/>
          <w:sz w:val="26"/>
          <w:szCs w:val="26"/>
          <w:lang w:val="ru-RU" w:eastAsia="en-US" w:bidi="ar-SA"/>
        </w:rPr>
        <w:t>105</w:t>
      </w:r>
      <w:r w:rsidR="00DB4EE0">
        <w:rPr>
          <w:rFonts w:eastAsiaTheme="minorHAnsi" w:cs="Times New Roman"/>
          <w:kern w:val="0"/>
          <w:sz w:val="26"/>
          <w:szCs w:val="26"/>
          <w:lang w:val="ru-RU" w:eastAsia="en-US" w:bidi="ar-SA"/>
        </w:rPr>
        <w:t xml:space="preserve"> </w:t>
      </w:r>
      <w:r w:rsidRPr="00021FE8">
        <w:rPr>
          <w:rFonts w:eastAsiaTheme="minorHAnsi" w:cs="Times New Roman"/>
          <w:kern w:val="0"/>
          <w:sz w:val="26"/>
          <w:szCs w:val="26"/>
          <w:lang w:val="ru-RU" w:eastAsia="en-US" w:bidi="ar-SA"/>
        </w:rPr>
        <w:t xml:space="preserve">000 </w:t>
      </w:r>
      <w:r>
        <w:rPr>
          <w:rFonts w:ascii="Times New Roman CYR" w:eastAsiaTheme="minorHAnsi" w:hAnsi="Times New Roman CYR" w:cs="Times New Roman CYR"/>
          <w:kern w:val="0"/>
          <w:sz w:val="26"/>
          <w:szCs w:val="26"/>
          <w:lang w:val="ru-RU" w:eastAsia="en-US" w:bidi="ar-SA"/>
        </w:rPr>
        <w:t>рублей</w:t>
      </w:r>
      <w:r w:rsidR="00DB4EE0">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текущий ремонт здания)</w:t>
      </w:r>
    </w:p>
    <w:p w:rsidR="00CD1624" w:rsidRDefault="00CD1624" w:rsidP="00CD1624">
      <w:pPr>
        <w:widowControl/>
        <w:suppressAutoHyphens w:val="0"/>
        <w:autoSpaceDE w:val="0"/>
        <w:adjustRightInd w:val="0"/>
        <w:ind w:left="2552"/>
        <w:textAlignment w:val="auto"/>
        <w:rPr>
          <w:rFonts w:ascii="Times New Roman CYR" w:eastAsiaTheme="minorHAnsi" w:hAnsi="Times New Roman CYR" w:cs="Times New Roman CYR"/>
          <w:kern w:val="0"/>
          <w:sz w:val="26"/>
          <w:szCs w:val="26"/>
          <w:lang w:val="ru-RU" w:eastAsia="en-US" w:bidi="ar-SA"/>
        </w:rPr>
      </w:pPr>
    </w:p>
    <w:p w:rsidR="00CD1624" w:rsidRDefault="00CD1624" w:rsidP="00CD1624">
      <w:pPr>
        <w:widowControl/>
        <w:suppressAutoHyphens w:val="0"/>
        <w:autoSpaceDE w:val="0"/>
        <w:adjustRightInd w:val="0"/>
        <w:ind w:firstLine="708"/>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из них:</w:t>
      </w:r>
      <w:r w:rsidR="00133A35">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 xml:space="preserve">за счет бюджета муниципального района Мелеузовский район РБ      </w:t>
      </w:r>
      <w:r w:rsidR="00133A35" w:rsidRPr="00DB6EF5">
        <w:rPr>
          <w:rFonts w:ascii="Times New Roman CYR" w:eastAsiaTheme="minorHAnsi" w:hAnsi="Times New Roman CYR" w:cs="Times New Roman CYR"/>
          <w:sz w:val="26"/>
          <w:szCs w:val="26"/>
          <w:lang w:eastAsia="en-US"/>
        </w:rPr>
        <w:t>1</w:t>
      </w:r>
      <w:r w:rsidR="00C60001">
        <w:rPr>
          <w:rFonts w:ascii="Times New Roman CYR" w:eastAsiaTheme="minorHAnsi" w:hAnsi="Times New Roman CYR" w:cs="Times New Roman CYR"/>
          <w:sz w:val="26"/>
          <w:szCs w:val="26"/>
          <w:lang w:val="ru-RU" w:eastAsia="en-US"/>
        </w:rPr>
        <w:t> </w:t>
      </w:r>
      <w:r w:rsidR="00133A35" w:rsidRPr="00DB6EF5">
        <w:rPr>
          <w:rFonts w:ascii="Times New Roman CYR" w:eastAsiaTheme="minorHAnsi" w:hAnsi="Times New Roman CYR" w:cs="Times New Roman CYR"/>
          <w:sz w:val="26"/>
          <w:szCs w:val="26"/>
          <w:lang w:eastAsia="en-US"/>
        </w:rPr>
        <w:t>4</w:t>
      </w:r>
      <w:r w:rsidR="00133A35" w:rsidRPr="00DB6EF5">
        <w:rPr>
          <w:rFonts w:eastAsiaTheme="minorHAnsi"/>
          <w:sz w:val="26"/>
          <w:szCs w:val="26"/>
          <w:lang w:eastAsia="en-US"/>
        </w:rPr>
        <w:t>97</w:t>
      </w:r>
      <w:r w:rsidR="00C60001">
        <w:rPr>
          <w:rFonts w:eastAsiaTheme="minorHAnsi"/>
          <w:sz w:val="26"/>
          <w:szCs w:val="26"/>
          <w:lang w:val="ru-RU" w:eastAsia="en-US"/>
        </w:rPr>
        <w:t xml:space="preserve"> </w:t>
      </w:r>
      <w:r w:rsidR="00133A35" w:rsidRPr="00DB6EF5">
        <w:rPr>
          <w:rFonts w:eastAsiaTheme="minorHAnsi"/>
          <w:sz w:val="26"/>
          <w:szCs w:val="26"/>
          <w:lang w:eastAsia="en-US"/>
        </w:rPr>
        <w:t>1</w:t>
      </w:r>
      <w:r w:rsidR="00C60001">
        <w:rPr>
          <w:rFonts w:eastAsiaTheme="minorHAnsi"/>
          <w:sz w:val="26"/>
          <w:szCs w:val="26"/>
          <w:lang w:eastAsia="en-US"/>
        </w:rPr>
        <w:t>2</w:t>
      </w:r>
      <w:r w:rsidR="00133A35" w:rsidRPr="00DB6EF5">
        <w:rPr>
          <w:rFonts w:eastAsiaTheme="minorHAnsi"/>
          <w:sz w:val="26"/>
          <w:szCs w:val="26"/>
          <w:lang w:eastAsia="en-US"/>
        </w:rPr>
        <w:t xml:space="preserve">0,00 </w:t>
      </w:r>
      <w:r w:rsidR="00133A35" w:rsidRPr="00DB6EF5">
        <w:rPr>
          <w:rFonts w:ascii="Times New Roman CYR" w:eastAsiaTheme="minorHAnsi" w:hAnsi="Times New Roman CYR" w:cs="Times New Roman CYR"/>
          <w:sz w:val="26"/>
          <w:szCs w:val="26"/>
          <w:lang w:eastAsia="en-US"/>
        </w:rPr>
        <w:t>руб</w:t>
      </w:r>
      <w:r w:rsidR="00133A35">
        <w:rPr>
          <w:rFonts w:ascii="Times New Roman CYR" w:eastAsiaTheme="minorHAnsi" w:hAnsi="Times New Roman CYR" w:cs="Times New Roman CYR"/>
          <w:sz w:val="26"/>
          <w:szCs w:val="26"/>
          <w:lang w:val="ru-RU" w:eastAsia="en-US"/>
        </w:rPr>
        <w:t>.,</w:t>
      </w:r>
      <w:r w:rsidR="00133A35">
        <w:rPr>
          <w:rFonts w:ascii="Times New Roman CYR" w:eastAsiaTheme="minorHAnsi" w:hAnsi="Times New Roman CYR" w:cs="Times New Roman CYR"/>
          <w:kern w:val="0"/>
          <w:sz w:val="26"/>
          <w:szCs w:val="26"/>
          <w:lang w:val="ru-RU" w:eastAsia="en-US" w:bidi="ar-SA"/>
        </w:rPr>
        <w:t xml:space="preserve"> </w:t>
      </w:r>
      <w:r w:rsidR="00130F13">
        <w:rPr>
          <w:rFonts w:ascii="Times New Roman CYR" w:eastAsiaTheme="minorHAnsi" w:hAnsi="Times New Roman CYR" w:cs="Times New Roman CYR"/>
          <w:kern w:val="0"/>
          <w:sz w:val="26"/>
          <w:szCs w:val="26"/>
          <w:lang w:val="ru-RU" w:eastAsia="en-US" w:bidi="ar-SA"/>
        </w:rPr>
        <w:t>в том числе</w:t>
      </w:r>
      <w:r>
        <w:rPr>
          <w:rFonts w:ascii="Times New Roman CYR" w:eastAsiaTheme="minorHAnsi" w:hAnsi="Times New Roman CYR" w:cs="Times New Roman CYR"/>
          <w:kern w:val="0"/>
          <w:sz w:val="26"/>
          <w:szCs w:val="26"/>
          <w:lang w:val="ru-RU" w:eastAsia="en-US" w:bidi="ar-SA"/>
        </w:rPr>
        <w:t xml:space="preserve">  по годам:</w:t>
      </w:r>
    </w:p>
    <w:p w:rsidR="00CD1624" w:rsidRDefault="00CD1624" w:rsidP="00DC45E6">
      <w:pPr>
        <w:widowControl/>
        <w:suppressAutoHyphens w:val="0"/>
        <w:autoSpaceDE w:val="0"/>
        <w:adjustRightInd w:val="0"/>
        <w:ind w:left="708" w:firstLine="708"/>
        <w:jc w:val="both"/>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2014</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w:t>
      </w:r>
      <w:r w:rsidR="00130F13">
        <w:rPr>
          <w:rFonts w:ascii="Times New Roman CYR" w:eastAsiaTheme="minorHAnsi" w:hAnsi="Times New Roman CYR" w:cs="Times New Roman CYR"/>
          <w:kern w:val="0"/>
          <w:sz w:val="26"/>
          <w:szCs w:val="26"/>
          <w:lang w:val="ru-RU" w:eastAsia="en-US" w:bidi="ar-SA"/>
        </w:rPr>
        <w:t xml:space="preserve">456 </w:t>
      </w:r>
      <w:r>
        <w:rPr>
          <w:rFonts w:ascii="Times New Roman CYR" w:eastAsiaTheme="minorHAnsi" w:hAnsi="Times New Roman CYR" w:cs="Times New Roman CYR"/>
          <w:kern w:val="0"/>
          <w:sz w:val="26"/>
          <w:szCs w:val="26"/>
          <w:lang w:val="ru-RU" w:eastAsia="en-US" w:bidi="ar-SA"/>
        </w:rPr>
        <w:t>000 рублей;</w:t>
      </w:r>
    </w:p>
    <w:p w:rsidR="00133A35" w:rsidRDefault="00CD1624" w:rsidP="00DC45E6">
      <w:pPr>
        <w:widowControl/>
        <w:suppressAutoHyphens w:val="0"/>
        <w:autoSpaceDE w:val="0"/>
        <w:adjustRightInd w:val="0"/>
        <w:ind w:left="708" w:firstLine="708"/>
        <w:jc w:val="both"/>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2015</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w:t>
      </w:r>
      <w:r w:rsidR="00130F13">
        <w:rPr>
          <w:rFonts w:ascii="Times New Roman CYR" w:eastAsiaTheme="minorHAnsi" w:hAnsi="Times New Roman CYR" w:cs="Times New Roman CYR"/>
          <w:kern w:val="0"/>
          <w:sz w:val="26"/>
          <w:szCs w:val="26"/>
          <w:lang w:val="ru-RU" w:eastAsia="en-US" w:bidi="ar-SA"/>
        </w:rPr>
        <w:t xml:space="preserve">477 </w:t>
      </w:r>
      <w:r>
        <w:rPr>
          <w:rFonts w:ascii="Times New Roman CYR" w:eastAsiaTheme="minorHAnsi" w:hAnsi="Times New Roman CYR" w:cs="Times New Roman CYR"/>
          <w:kern w:val="0"/>
          <w:sz w:val="26"/>
          <w:szCs w:val="26"/>
          <w:lang w:val="ru-RU" w:eastAsia="en-US" w:bidi="ar-SA"/>
        </w:rPr>
        <w:t>00</w:t>
      </w:r>
      <w:r w:rsidR="00130F13">
        <w:rPr>
          <w:rFonts w:ascii="Times New Roman CYR" w:eastAsiaTheme="minorHAnsi" w:hAnsi="Times New Roman CYR" w:cs="Times New Roman CYR"/>
          <w:kern w:val="0"/>
          <w:sz w:val="26"/>
          <w:szCs w:val="26"/>
          <w:lang w:val="ru-RU" w:eastAsia="en-US" w:bidi="ar-SA"/>
        </w:rPr>
        <w:t>0</w:t>
      </w:r>
      <w:r>
        <w:rPr>
          <w:rFonts w:ascii="Times New Roman CYR" w:eastAsiaTheme="minorHAnsi" w:hAnsi="Times New Roman CYR" w:cs="Times New Roman CYR"/>
          <w:kern w:val="0"/>
          <w:sz w:val="26"/>
          <w:szCs w:val="26"/>
          <w:lang w:val="ru-RU" w:eastAsia="en-US" w:bidi="ar-SA"/>
        </w:rPr>
        <w:t xml:space="preserve"> рублей;</w:t>
      </w:r>
    </w:p>
    <w:p w:rsidR="00133A35" w:rsidRDefault="00CD1624" w:rsidP="00DC45E6">
      <w:pPr>
        <w:widowControl/>
        <w:suppressAutoHyphens w:val="0"/>
        <w:autoSpaceDE w:val="0"/>
        <w:adjustRightInd w:val="0"/>
        <w:ind w:left="708" w:firstLine="708"/>
        <w:jc w:val="both"/>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2016</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w:t>
      </w:r>
      <w:r w:rsidR="00130F13">
        <w:rPr>
          <w:rFonts w:ascii="Times New Roman CYR" w:eastAsiaTheme="minorHAnsi" w:hAnsi="Times New Roman CYR" w:cs="Times New Roman CYR"/>
          <w:kern w:val="0"/>
          <w:sz w:val="26"/>
          <w:szCs w:val="26"/>
          <w:lang w:val="ru-RU" w:eastAsia="en-US" w:bidi="ar-SA"/>
        </w:rPr>
        <w:t xml:space="preserve">499 </w:t>
      </w:r>
      <w:r>
        <w:rPr>
          <w:rFonts w:ascii="Times New Roman CYR" w:eastAsiaTheme="minorHAnsi" w:hAnsi="Times New Roman CYR" w:cs="Times New Roman CYR"/>
          <w:kern w:val="0"/>
          <w:sz w:val="26"/>
          <w:szCs w:val="26"/>
          <w:lang w:val="ru-RU" w:eastAsia="en-US" w:bidi="ar-SA"/>
        </w:rPr>
        <w:t>00</w:t>
      </w:r>
      <w:r w:rsidR="00130F13">
        <w:rPr>
          <w:rFonts w:ascii="Times New Roman CYR" w:eastAsiaTheme="minorHAnsi" w:hAnsi="Times New Roman CYR" w:cs="Times New Roman CYR"/>
          <w:kern w:val="0"/>
          <w:sz w:val="26"/>
          <w:szCs w:val="26"/>
          <w:lang w:val="ru-RU" w:eastAsia="en-US" w:bidi="ar-SA"/>
        </w:rPr>
        <w:t>0</w:t>
      </w:r>
      <w:r>
        <w:rPr>
          <w:rFonts w:ascii="Times New Roman CYR" w:eastAsiaTheme="minorHAnsi" w:hAnsi="Times New Roman CYR" w:cs="Times New Roman CYR"/>
          <w:kern w:val="0"/>
          <w:sz w:val="26"/>
          <w:szCs w:val="26"/>
          <w:lang w:val="ru-RU" w:eastAsia="en-US" w:bidi="ar-SA"/>
        </w:rPr>
        <w:t xml:space="preserve"> рублей</w:t>
      </w:r>
      <w:r w:rsidR="00130F13">
        <w:rPr>
          <w:rFonts w:ascii="Times New Roman CYR" w:eastAsiaTheme="minorHAnsi" w:hAnsi="Times New Roman CYR" w:cs="Times New Roman CYR"/>
          <w:kern w:val="0"/>
          <w:sz w:val="26"/>
          <w:szCs w:val="26"/>
          <w:lang w:val="ru-RU" w:eastAsia="en-US" w:bidi="ar-SA"/>
        </w:rPr>
        <w:t>;</w:t>
      </w:r>
    </w:p>
    <w:p w:rsidR="00133A35" w:rsidRDefault="00CD1624" w:rsidP="00DC45E6">
      <w:pPr>
        <w:widowControl/>
        <w:suppressAutoHyphens w:val="0"/>
        <w:autoSpaceDE w:val="0"/>
        <w:adjustRightInd w:val="0"/>
        <w:ind w:left="708" w:firstLine="708"/>
        <w:jc w:val="both"/>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2017</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w:t>
      </w:r>
      <w:r w:rsidR="00130F13">
        <w:rPr>
          <w:rFonts w:ascii="Times New Roman CYR" w:eastAsiaTheme="minorHAnsi" w:hAnsi="Times New Roman CYR" w:cs="Times New Roman CYR"/>
          <w:kern w:val="0"/>
          <w:sz w:val="26"/>
          <w:szCs w:val="26"/>
          <w:lang w:val="ru-RU" w:eastAsia="en-US" w:bidi="ar-SA"/>
        </w:rPr>
        <w:t>519 0</w:t>
      </w:r>
      <w:r>
        <w:rPr>
          <w:rFonts w:ascii="Times New Roman CYR" w:eastAsiaTheme="minorHAnsi" w:hAnsi="Times New Roman CYR" w:cs="Times New Roman CYR"/>
          <w:kern w:val="0"/>
          <w:sz w:val="26"/>
          <w:szCs w:val="26"/>
          <w:lang w:val="ru-RU" w:eastAsia="en-US" w:bidi="ar-SA"/>
        </w:rPr>
        <w:t>00 рублей</w:t>
      </w:r>
      <w:r w:rsidR="00130F13">
        <w:rPr>
          <w:rFonts w:ascii="Times New Roman CYR" w:eastAsiaTheme="minorHAnsi" w:hAnsi="Times New Roman CYR" w:cs="Times New Roman CYR"/>
          <w:kern w:val="0"/>
          <w:sz w:val="26"/>
          <w:szCs w:val="26"/>
          <w:lang w:val="ru-RU" w:eastAsia="en-US" w:bidi="ar-SA"/>
        </w:rPr>
        <w:t>;</w:t>
      </w:r>
    </w:p>
    <w:p w:rsidR="00CD1624" w:rsidRDefault="00133A35" w:rsidP="00DC45E6">
      <w:pPr>
        <w:widowControl/>
        <w:suppressAutoHyphens w:val="0"/>
        <w:autoSpaceDE w:val="0"/>
        <w:adjustRightInd w:val="0"/>
        <w:ind w:left="708" w:firstLine="708"/>
        <w:jc w:val="both"/>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w:t>
      </w:r>
      <w:r w:rsidR="00CD1624">
        <w:rPr>
          <w:rFonts w:eastAsiaTheme="minorHAnsi" w:cs="Times New Roman"/>
          <w:kern w:val="0"/>
          <w:sz w:val="26"/>
          <w:szCs w:val="26"/>
          <w:lang w:val="ru-RU" w:eastAsia="en-US" w:bidi="ar-SA"/>
        </w:rPr>
        <w:t>018</w:t>
      </w:r>
      <w:r w:rsidR="00CD1624" w:rsidRPr="00CD1624">
        <w:rPr>
          <w:rFonts w:eastAsiaTheme="minorHAnsi" w:cs="Times New Roman"/>
          <w:kern w:val="0"/>
          <w:sz w:val="26"/>
          <w:szCs w:val="26"/>
          <w:lang w:val="ru-RU" w:eastAsia="en-US" w:bidi="ar-SA"/>
        </w:rPr>
        <w:t xml:space="preserve"> </w:t>
      </w:r>
      <w:r w:rsidR="00130F13">
        <w:rPr>
          <w:rFonts w:ascii="Times New Roman CYR" w:eastAsiaTheme="minorHAnsi" w:hAnsi="Times New Roman CYR" w:cs="Times New Roman CYR"/>
          <w:kern w:val="0"/>
          <w:sz w:val="26"/>
          <w:szCs w:val="26"/>
          <w:lang w:val="ru-RU" w:eastAsia="en-US" w:bidi="ar-SA"/>
        </w:rPr>
        <w:t xml:space="preserve">год –539 </w:t>
      </w:r>
      <w:r w:rsidR="00CD1624">
        <w:rPr>
          <w:rFonts w:ascii="Times New Roman CYR" w:eastAsiaTheme="minorHAnsi" w:hAnsi="Times New Roman CYR" w:cs="Times New Roman CYR"/>
          <w:kern w:val="0"/>
          <w:sz w:val="26"/>
          <w:szCs w:val="26"/>
          <w:lang w:val="ru-RU" w:eastAsia="en-US" w:bidi="ar-SA"/>
        </w:rPr>
        <w:t>00</w:t>
      </w:r>
      <w:r w:rsidR="00130F13">
        <w:rPr>
          <w:rFonts w:ascii="Times New Roman CYR" w:eastAsiaTheme="minorHAnsi" w:hAnsi="Times New Roman CYR" w:cs="Times New Roman CYR"/>
          <w:kern w:val="0"/>
          <w:sz w:val="26"/>
          <w:szCs w:val="26"/>
          <w:lang w:val="ru-RU" w:eastAsia="en-US" w:bidi="ar-SA"/>
        </w:rPr>
        <w:t xml:space="preserve">0 </w:t>
      </w:r>
      <w:r w:rsidR="00CD1624">
        <w:rPr>
          <w:rFonts w:ascii="Times New Roman CYR" w:eastAsiaTheme="minorHAnsi" w:hAnsi="Times New Roman CYR" w:cs="Times New Roman CYR"/>
          <w:kern w:val="0"/>
          <w:sz w:val="26"/>
          <w:szCs w:val="26"/>
          <w:lang w:val="ru-RU" w:eastAsia="en-US" w:bidi="ar-SA"/>
        </w:rPr>
        <w:t>рублей</w:t>
      </w:r>
      <w:r w:rsidR="00130F13">
        <w:rPr>
          <w:rFonts w:ascii="Times New Roman CYR" w:eastAsiaTheme="minorHAnsi" w:hAnsi="Times New Roman CYR" w:cs="Times New Roman CYR"/>
          <w:kern w:val="0"/>
          <w:sz w:val="26"/>
          <w:szCs w:val="26"/>
          <w:lang w:val="ru-RU" w:eastAsia="en-US" w:bidi="ar-SA"/>
        </w:rPr>
        <w:t>;</w:t>
      </w:r>
    </w:p>
    <w:p w:rsidR="00CD1624" w:rsidRPr="007701D6" w:rsidRDefault="00133A35" w:rsidP="00DC45E6">
      <w:pPr>
        <w:widowControl/>
        <w:suppressAutoHyphens w:val="0"/>
        <w:autoSpaceDE w:val="0"/>
        <w:adjustRightInd w:val="0"/>
        <w:textAlignment w:val="auto"/>
        <w:rPr>
          <w:rFonts w:eastAsiaTheme="minorHAnsi" w:cs="Times New Roman"/>
          <w:kern w:val="0"/>
          <w:sz w:val="16"/>
          <w:szCs w:val="16"/>
          <w:lang w:val="ru-RU" w:eastAsia="en-US" w:bidi="ar-SA"/>
        </w:rPr>
      </w:pPr>
      <w:r>
        <w:rPr>
          <w:rFonts w:eastAsiaTheme="minorHAnsi" w:cs="Times New Roman"/>
          <w:kern w:val="0"/>
          <w:sz w:val="26"/>
          <w:szCs w:val="26"/>
          <w:lang w:val="ru-RU" w:eastAsia="en-US" w:bidi="ar-SA"/>
        </w:rPr>
        <w:t xml:space="preserve">   </w:t>
      </w:r>
    </w:p>
    <w:p w:rsidR="00133A35" w:rsidRDefault="00CD1624" w:rsidP="00DC45E6">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sidRPr="00CD1624">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из них за счет внебюджетных средств ДО</w:t>
      </w:r>
      <w:r w:rsidR="00133A35">
        <w:rPr>
          <w:rFonts w:ascii="Times New Roman CYR" w:eastAsiaTheme="minorHAnsi" w:hAnsi="Times New Roman CYR" w:cs="Times New Roman CYR"/>
          <w:kern w:val="0"/>
          <w:sz w:val="26"/>
          <w:szCs w:val="26"/>
          <w:lang w:val="ru-RU" w:eastAsia="en-US" w:bidi="ar-SA"/>
        </w:rPr>
        <w:t xml:space="preserve">У   100 </w:t>
      </w:r>
      <w:r>
        <w:rPr>
          <w:rFonts w:ascii="Times New Roman CYR" w:eastAsiaTheme="minorHAnsi" w:hAnsi="Times New Roman CYR" w:cs="Times New Roman CYR"/>
          <w:kern w:val="0"/>
          <w:sz w:val="26"/>
          <w:szCs w:val="26"/>
          <w:lang w:val="ru-RU" w:eastAsia="en-US" w:bidi="ar-SA"/>
        </w:rPr>
        <w:t>000  рублей</w:t>
      </w:r>
      <w:r w:rsidR="00130F13">
        <w:rPr>
          <w:rFonts w:ascii="Times New Roman CYR" w:eastAsiaTheme="minorHAnsi" w:hAnsi="Times New Roman CYR" w:cs="Times New Roman CYR"/>
          <w:kern w:val="0"/>
          <w:sz w:val="26"/>
          <w:szCs w:val="26"/>
          <w:lang w:val="ru-RU" w:eastAsia="en-US" w:bidi="ar-SA"/>
        </w:rPr>
        <w:t>,  в том числе</w:t>
      </w:r>
      <w:r>
        <w:rPr>
          <w:rFonts w:ascii="Times New Roman CYR" w:eastAsiaTheme="minorHAnsi" w:hAnsi="Times New Roman CYR" w:cs="Times New Roman CYR"/>
          <w:kern w:val="0"/>
          <w:sz w:val="26"/>
          <w:szCs w:val="26"/>
          <w:lang w:val="ru-RU" w:eastAsia="en-US" w:bidi="ar-SA"/>
        </w:rPr>
        <w:t xml:space="preserve">  по годам:</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2014</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–10</w:t>
      </w:r>
      <w:r w:rsidR="00DB4EE0">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000 рублей;</w:t>
      </w:r>
    </w:p>
    <w:p w:rsidR="00133A35"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2015</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–15</w:t>
      </w:r>
      <w:r w:rsidR="00DB4EE0">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000 рублей;</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2016</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–20</w:t>
      </w:r>
      <w:r w:rsidR="00DB4EE0">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000 рублей</w:t>
      </w:r>
      <w:r w:rsidR="00133A35">
        <w:rPr>
          <w:rFonts w:ascii="Times New Roman CYR" w:eastAsiaTheme="minorHAnsi" w:hAnsi="Times New Roman CYR" w:cs="Times New Roman CYR"/>
          <w:kern w:val="0"/>
          <w:sz w:val="26"/>
          <w:szCs w:val="26"/>
          <w:lang w:val="ru-RU" w:eastAsia="en-US" w:bidi="ar-SA"/>
        </w:rPr>
        <w:t>;</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2017</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–2</w:t>
      </w:r>
      <w:r>
        <w:rPr>
          <w:rFonts w:ascii="Times New Roman CYR" w:eastAsiaTheme="minorHAnsi" w:hAnsi="Times New Roman CYR" w:cs="Times New Roman CYR"/>
          <w:kern w:val="0"/>
          <w:sz w:val="26"/>
          <w:szCs w:val="26"/>
          <w:lang w:val="ru-RU" w:eastAsia="en-US" w:bidi="ar-SA"/>
        </w:rPr>
        <w:t>5</w:t>
      </w:r>
      <w:r w:rsidR="00DB4EE0">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000 рублей</w:t>
      </w:r>
      <w:r w:rsidR="00133A35">
        <w:rPr>
          <w:rFonts w:ascii="Times New Roman CYR" w:eastAsiaTheme="minorHAnsi" w:hAnsi="Times New Roman CYR" w:cs="Times New Roman CYR"/>
          <w:kern w:val="0"/>
          <w:sz w:val="26"/>
          <w:szCs w:val="26"/>
          <w:lang w:val="ru-RU" w:eastAsia="en-US" w:bidi="ar-SA"/>
        </w:rPr>
        <w:t>;</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2018</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–30</w:t>
      </w:r>
      <w:r w:rsidR="00DB4EE0">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000рублей</w:t>
      </w:r>
      <w:r w:rsidR="00133A35">
        <w:rPr>
          <w:rFonts w:ascii="Times New Roman CYR" w:eastAsiaTheme="minorHAnsi" w:hAnsi="Times New Roman CYR" w:cs="Times New Roman CYR"/>
          <w:kern w:val="0"/>
          <w:sz w:val="26"/>
          <w:szCs w:val="26"/>
          <w:lang w:val="ru-RU" w:eastAsia="en-US" w:bidi="ar-SA"/>
        </w:rPr>
        <w:t>;</w:t>
      </w:r>
    </w:p>
    <w:p w:rsidR="00CD1624" w:rsidRDefault="00CD1624" w:rsidP="00130F13">
      <w:pPr>
        <w:widowControl/>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lastRenderedPageBreak/>
        <w:t>за счет средств бюджета Республики Башкортостан</w:t>
      </w:r>
      <w:r w:rsidR="00133A35">
        <w:rPr>
          <w:rFonts w:ascii="Times New Roman CYR" w:eastAsiaTheme="minorHAnsi" w:hAnsi="Times New Roman CYR" w:cs="Times New Roman CYR"/>
          <w:kern w:val="0"/>
          <w:sz w:val="26"/>
          <w:szCs w:val="26"/>
          <w:lang w:val="ru-RU" w:eastAsia="en-US" w:bidi="ar-SA"/>
        </w:rPr>
        <w:t xml:space="preserve"> </w:t>
      </w:r>
      <w:r w:rsidR="00133A35" w:rsidRPr="00DB6EF5">
        <w:rPr>
          <w:rFonts w:ascii="Times New Roman CYR" w:eastAsiaTheme="minorHAnsi" w:hAnsi="Times New Roman CYR" w:cs="Times New Roman CYR"/>
          <w:sz w:val="26"/>
          <w:szCs w:val="26"/>
          <w:lang w:eastAsia="en-US"/>
        </w:rPr>
        <w:t>4</w:t>
      </w:r>
      <w:r w:rsidR="00C60001">
        <w:rPr>
          <w:rFonts w:ascii="Times New Roman CYR" w:eastAsiaTheme="minorHAnsi" w:hAnsi="Times New Roman CYR" w:cs="Times New Roman CYR"/>
          <w:sz w:val="26"/>
          <w:szCs w:val="26"/>
          <w:lang w:eastAsia="en-US"/>
        </w:rPr>
        <w:t>42</w:t>
      </w:r>
      <w:r w:rsidR="00133A35" w:rsidRPr="00DB6EF5">
        <w:rPr>
          <w:rFonts w:eastAsiaTheme="minorHAnsi"/>
          <w:sz w:val="26"/>
          <w:szCs w:val="26"/>
          <w:lang w:val="en-US" w:eastAsia="en-US"/>
        </w:rPr>
        <w:t> </w:t>
      </w:r>
      <w:r w:rsidR="00C60001">
        <w:rPr>
          <w:rFonts w:eastAsiaTheme="minorHAnsi"/>
          <w:sz w:val="26"/>
          <w:szCs w:val="26"/>
          <w:lang w:eastAsia="en-US"/>
        </w:rPr>
        <w:t>70</w:t>
      </w:r>
      <w:r w:rsidR="00133A35" w:rsidRPr="00DB6EF5">
        <w:rPr>
          <w:rFonts w:eastAsiaTheme="minorHAnsi"/>
          <w:sz w:val="26"/>
          <w:szCs w:val="26"/>
          <w:lang w:eastAsia="en-US"/>
        </w:rPr>
        <w:t xml:space="preserve">0,00 </w:t>
      </w:r>
      <w:r w:rsidR="00133A35" w:rsidRPr="00DB6EF5">
        <w:rPr>
          <w:rFonts w:ascii="Times New Roman CYR" w:eastAsiaTheme="minorHAnsi" w:hAnsi="Times New Roman CYR" w:cs="Times New Roman CYR"/>
          <w:sz w:val="26"/>
          <w:szCs w:val="26"/>
          <w:lang w:eastAsia="en-US"/>
        </w:rPr>
        <w:t>руб</w:t>
      </w:r>
      <w:r>
        <w:rPr>
          <w:rFonts w:ascii="Times New Roman CYR" w:eastAsiaTheme="minorHAnsi" w:hAnsi="Times New Roman CYR" w:cs="Times New Roman CYR"/>
          <w:kern w:val="0"/>
          <w:sz w:val="26"/>
          <w:szCs w:val="26"/>
          <w:lang w:val="ru-RU" w:eastAsia="en-US" w:bidi="ar-SA"/>
        </w:rPr>
        <w:t>.</w:t>
      </w:r>
      <w:r w:rsidR="00133A35">
        <w:rPr>
          <w:rFonts w:ascii="Times New Roman CYR" w:eastAsiaTheme="minorHAnsi" w:hAnsi="Times New Roman CYR" w:cs="Times New Roman CYR"/>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из них по годам:</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2014</w:t>
      </w:r>
      <w:r w:rsidRPr="00CD1624">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г</w:t>
      </w:r>
      <w:r w:rsidR="00C60001">
        <w:rPr>
          <w:rFonts w:ascii="Times New Roman CYR" w:eastAsiaTheme="minorHAnsi" w:hAnsi="Times New Roman CYR" w:cs="Times New Roman CYR"/>
          <w:kern w:val="0"/>
          <w:sz w:val="26"/>
          <w:szCs w:val="26"/>
          <w:lang w:val="ru-RU" w:eastAsia="en-US" w:bidi="ar-SA"/>
        </w:rPr>
        <w:t>од –8</w:t>
      </w:r>
      <w:r w:rsidR="00C60001" w:rsidRPr="00C60001">
        <w:rPr>
          <w:rFonts w:ascii="Times New Roman CYR" w:eastAsiaTheme="minorHAnsi" w:hAnsi="Times New Roman CYR" w:cs="Times New Roman CYR"/>
          <w:kern w:val="0"/>
          <w:sz w:val="26"/>
          <w:szCs w:val="26"/>
          <w:lang w:val="ru-RU" w:eastAsia="en-US" w:bidi="ar-SA"/>
        </w:rPr>
        <w:t>8</w:t>
      </w:r>
      <w:r w:rsidR="00C60001">
        <w:rPr>
          <w:rFonts w:ascii="Times New Roman CYR" w:eastAsiaTheme="minorHAnsi" w:hAnsi="Times New Roman CYR" w:cs="Times New Roman CYR"/>
          <w:kern w:val="0"/>
          <w:sz w:val="26"/>
          <w:szCs w:val="26"/>
          <w:lang w:val="ru-RU" w:eastAsia="en-US" w:bidi="ar-SA"/>
        </w:rPr>
        <w:t xml:space="preserve"> 5</w:t>
      </w:r>
      <w:r w:rsidR="00C60001" w:rsidRPr="00C60001">
        <w:rPr>
          <w:rFonts w:ascii="Times New Roman CYR" w:eastAsiaTheme="minorHAnsi" w:hAnsi="Times New Roman CYR" w:cs="Times New Roman CYR"/>
          <w:kern w:val="0"/>
          <w:sz w:val="26"/>
          <w:szCs w:val="26"/>
          <w:lang w:val="ru-RU" w:eastAsia="en-US" w:bidi="ar-SA"/>
        </w:rPr>
        <w:t>50</w:t>
      </w:r>
      <w:r w:rsidR="00133A35">
        <w:rPr>
          <w:rFonts w:ascii="Times New Roman CYR" w:eastAsiaTheme="minorHAnsi" w:hAnsi="Times New Roman CYR" w:cs="Times New Roman CYR"/>
          <w:kern w:val="0"/>
          <w:sz w:val="26"/>
          <w:szCs w:val="26"/>
          <w:lang w:val="ru-RU" w:eastAsia="en-US" w:bidi="ar-SA"/>
        </w:rPr>
        <w:t xml:space="preserve">  рублей; </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2015</w:t>
      </w:r>
      <w:r w:rsidRPr="00CD1624">
        <w:rPr>
          <w:rFonts w:eastAsiaTheme="minorHAnsi" w:cs="Times New Roman"/>
          <w:kern w:val="0"/>
          <w:sz w:val="26"/>
          <w:szCs w:val="26"/>
          <w:lang w:val="ru-RU" w:eastAsia="en-US" w:bidi="ar-SA"/>
        </w:rPr>
        <w:t xml:space="preserve"> </w:t>
      </w:r>
      <w:r w:rsidR="00C60001">
        <w:rPr>
          <w:rFonts w:ascii="Times New Roman CYR" w:eastAsiaTheme="minorHAnsi" w:hAnsi="Times New Roman CYR" w:cs="Times New Roman CYR"/>
          <w:kern w:val="0"/>
          <w:sz w:val="26"/>
          <w:szCs w:val="26"/>
          <w:lang w:val="ru-RU" w:eastAsia="en-US" w:bidi="ar-SA"/>
        </w:rPr>
        <w:t>год –8</w:t>
      </w:r>
      <w:r w:rsidR="00C60001" w:rsidRPr="00C60001">
        <w:rPr>
          <w:rFonts w:ascii="Times New Roman CYR" w:eastAsiaTheme="minorHAnsi" w:hAnsi="Times New Roman CYR" w:cs="Times New Roman CYR"/>
          <w:kern w:val="0"/>
          <w:sz w:val="26"/>
          <w:szCs w:val="26"/>
          <w:lang w:val="ru-RU" w:eastAsia="en-US" w:bidi="ar-SA"/>
        </w:rPr>
        <w:t>8</w:t>
      </w:r>
      <w:r w:rsidR="00C60001">
        <w:rPr>
          <w:rFonts w:ascii="Times New Roman CYR" w:eastAsiaTheme="minorHAnsi" w:hAnsi="Times New Roman CYR" w:cs="Times New Roman CYR"/>
          <w:kern w:val="0"/>
          <w:sz w:val="26"/>
          <w:szCs w:val="26"/>
          <w:lang w:val="ru-RU" w:eastAsia="en-US" w:bidi="ar-SA"/>
        </w:rPr>
        <w:t xml:space="preserve"> 5</w:t>
      </w:r>
      <w:r w:rsidR="00C60001" w:rsidRPr="00C60001">
        <w:rPr>
          <w:rFonts w:ascii="Times New Roman CYR" w:eastAsiaTheme="minorHAnsi" w:hAnsi="Times New Roman CYR" w:cs="Times New Roman CYR"/>
          <w:kern w:val="0"/>
          <w:sz w:val="26"/>
          <w:szCs w:val="26"/>
          <w:lang w:val="ru-RU" w:eastAsia="en-US" w:bidi="ar-SA"/>
        </w:rPr>
        <w:t>50</w:t>
      </w:r>
      <w:r>
        <w:rPr>
          <w:rFonts w:ascii="Times New Roman CYR" w:eastAsiaTheme="minorHAnsi" w:hAnsi="Times New Roman CYR" w:cs="Times New Roman CYR"/>
          <w:kern w:val="0"/>
          <w:sz w:val="26"/>
          <w:szCs w:val="26"/>
          <w:lang w:val="ru-RU" w:eastAsia="en-US" w:bidi="ar-SA"/>
        </w:rPr>
        <w:t xml:space="preserve"> рублей;</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2016</w:t>
      </w:r>
      <w:r w:rsidRPr="00CD1624">
        <w:rPr>
          <w:rFonts w:eastAsiaTheme="minorHAnsi" w:cs="Times New Roman"/>
          <w:kern w:val="0"/>
          <w:sz w:val="26"/>
          <w:szCs w:val="26"/>
          <w:lang w:val="ru-RU" w:eastAsia="en-US" w:bidi="ar-SA"/>
        </w:rPr>
        <w:t xml:space="preserve"> </w:t>
      </w:r>
      <w:r w:rsidR="00130F13">
        <w:rPr>
          <w:rFonts w:ascii="Times New Roman CYR" w:eastAsiaTheme="minorHAnsi" w:hAnsi="Times New Roman CYR" w:cs="Times New Roman CYR"/>
          <w:kern w:val="0"/>
          <w:sz w:val="26"/>
          <w:szCs w:val="26"/>
          <w:lang w:val="ru-RU" w:eastAsia="en-US" w:bidi="ar-SA"/>
        </w:rPr>
        <w:t>год –8</w:t>
      </w:r>
      <w:r w:rsidR="00C60001" w:rsidRPr="00C60001">
        <w:rPr>
          <w:rFonts w:ascii="Times New Roman CYR" w:eastAsiaTheme="minorHAnsi" w:hAnsi="Times New Roman CYR" w:cs="Times New Roman CYR"/>
          <w:kern w:val="0"/>
          <w:sz w:val="26"/>
          <w:szCs w:val="26"/>
          <w:lang w:val="ru-RU" w:eastAsia="en-US" w:bidi="ar-SA"/>
        </w:rPr>
        <w:t>8</w:t>
      </w:r>
      <w:r w:rsidR="00C60001">
        <w:rPr>
          <w:rFonts w:ascii="Times New Roman CYR" w:eastAsiaTheme="minorHAnsi" w:hAnsi="Times New Roman CYR" w:cs="Times New Roman CYR"/>
          <w:kern w:val="0"/>
          <w:sz w:val="26"/>
          <w:szCs w:val="26"/>
          <w:lang w:val="ru-RU" w:eastAsia="en-US" w:bidi="ar-SA"/>
        </w:rPr>
        <w:t xml:space="preserve"> 5</w:t>
      </w:r>
      <w:r w:rsidR="00C60001" w:rsidRPr="00C60001">
        <w:rPr>
          <w:rFonts w:ascii="Times New Roman CYR" w:eastAsiaTheme="minorHAnsi" w:hAnsi="Times New Roman CYR" w:cs="Times New Roman CYR"/>
          <w:kern w:val="0"/>
          <w:sz w:val="26"/>
          <w:szCs w:val="26"/>
          <w:lang w:val="ru-RU" w:eastAsia="en-US" w:bidi="ar-SA"/>
        </w:rPr>
        <w:t>50</w:t>
      </w:r>
      <w:r>
        <w:rPr>
          <w:rFonts w:ascii="Times New Roman CYR" w:eastAsiaTheme="minorHAnsi" w:hAnsi="Times New Roman CYR" w:cs="Times New Roman CYR"/>
          <w:kern w:val="0"/>
          <w:sz w:val="26"/>
          <w:szCs w:val="26"/>
          <w:lang w:val="ru-RU" w:eastAsia="en-US" w:bidi="ar-SA"/>
        </w:rPr>
        <w:t xml:space="preserve"> рублей</w:t>
      </w:r>
      <w:r w:rsidR="00133A35">
        <w:rPr>
          <w:rFonts w:ascii="Times New Roman CYR" w:eastAsiaTheme="minorHAnsi" w:hAnsi="Times New Roman CYR" w:cs="Times New Roman CYR"/>
          <w:kern w:val="0"/>
          <w:sz w:val="26"/>
          <w:szCs w:val="26"/>
          <w:lang w:val="ru-RU" w:eastAsia="en-US" w:bidi="ar-SA"/>
        </w:rPr>
        <w:t>;</w:t>
      </w:r>
    </w:p>
    <w:p w:rsidR="00CD1624" w:rsidRDefault="00CD1624" w:rsidP="00133A35">
      <w:pPr>
        <w:widowControl/>
        <w:suppressAutoHyphens w:val="0"/>
        <w:autoSpaceDE w:val="0"/>
        <w:adjustRightInd w:val="0"/>
        <w:ind w:left="708" w:firstLine="708"/>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2017</w:t>
      </w:r>
      <w:r w:rsidRPr="00CD1624">
        <w:rPr>
          <w:rFonts w:eastAsiaTheme="minorHAnsi" w:cs="Times New Roman"/>
          <w:kern w:val="0"/>
          <w:sz w:val="26"/>
          <w:szCs w:val="26"/>
          <w:lang w:val="ru-RU" w:eastAsia="en-US" w:bidi="ar-SA"/>
        </w:rPr>
        <w:t xml:space="preserve"> </w:t>
      </w:r>
      <w:r w:rsidR="00133A35">
        <w:rPr>
          <w:rFonts w:ascii="Times New Roman CYR" w:eastAsiaTheme="minorHAnsi" w:hAnsi="Times New Roman CYR" w:cs="Times New Roman CYR"/>
          <w:kern w:val="0"/>
          <w:sz w:val="26"/>
          <w:szCs w:val="26"/>
          <w:lang w:val="ru-RU" w:eastAsia="en-US" w:bidi="ar-SA"/>
        </w:rPr>
        <w:t>год –</w:t>
      </w:r>
      <w:r w:rsidR="00C60001">
        <w:rPr>
          <w:rFonts w:ascii="Times New Roman CYR" w:eastAsiaTheme="minorHAnsi" w:hAnsi="Times New Roman CYR" w:cs="Times New Roman CYR"/>
          <w:kern w:val="0"/>
          <w:sz w:val="26"/>
          <w:szCs w:val="26"/>
          <w:lang w:val="ru-RU" w:eastAsia="en-US" w:bidi="ar-SA"/>
        </w:rPr>
        <w:t>8</w:t>
      </w:r>
      <w:r w:rsidR="00C60001" w:rsidRPr="00DC45E6">
        <w:rPr>
          <w:rFonts w:ascii="Times New Roman CYR" w:eastAsiaTheme="minorHAnsi" w:hAnsi="Times New Roman CYR" w:cs="Times New Roman CYR"/>
          <w:kern w:val="0"/>
          <w:sz w:val="26"/>
          <w:szCs w:val="26"/>
          <w:lang w:val="ru-RU" w:eastAsia="en-US" w:bidi="ar-SA"/>
        </w:rPr>
        <w:t>8</w:t>
      </w:r>
      <w:r w:rsidR="00C60001">
        <w:rPr>
          <w:rFonts w:ascii="Times New Roman CYR" w:eastAsiaTheme="minorHAnsi" w:hAnsi="Times New Roman CYR" w:cs="Times New Roman CYR"/>
          <w:kern w:val="0"/>
          <w:sz w:val="26"/>
          <w:szCs w:val="26"/>
          <w:lang w:val="ru-RU" w:eastAsia="en-US" w:bidi="ar-SA"/>
        </w:rPr>
        <w:t xml:space="preserve"> 5</w:t>
      </w:r>
      <w:r w:rsidR="00C60001" w:rsidRPr="00DC45E6">
        <w:rPr>
          <w:rFonts w:ascii="Times New Roman CYR" w:eastAsiaTheme="minorHAnsi" w:hAnsi="Times New Roman CYR" w:cs="Times New Roman CYR"/>
          <w:kern w:val="0"/>
          <w:sz w:val="26"/>
          <w:szCs w:val="26"/>
          <w:lang w:val="ru-RU" w:eastAsia="en-US" w:bidi="ar-SA"/>
        </w:rPr>
        <w:t>50</w:t>
      </w:r>
      <w:r>
        <w:rPr>
          <w:rFonts w:ascii="Times New Roman CYR" w:eastAsiaTheme="minorHAnsi" w:hAnsi="Times New Roman CYR" w:cs="Times New Roman CYR"/>
          <w:kern w:val="0"/>
          <w:sz w:val="26"/>
          <w:szCs w:val="26"/>
          <w:lang w:val="ru-RU" w:eastAsia="en-US" w:bidi="ar-SA"/>
        </w:rPr>
        <w:t xml:space="preserve"> рублей</w:t>
      </w:r>
      <w:r w:rsidR="00133A35">
        <w:rPr>
          <w:rFonts w:ascii="Times New Roman CYR" w:eastAsiaTheme="minorHAnsi" w:hAnsi="Times New Roman CYR" w:cs="Times New Roman CYR"/>
          <w:kern w:val="0"/>
          <w:sz w:val="26"/>
          <w:szCs w:val="26"/>
          <w:lang w:val="ru-RU" w:eastAsia="en-US" w:bidi="ar-SA"/>
        </w:rPr>
        <w:t>;</w:t>
      </w:r>
    </w:p>
    <w:p w:rsidR="00CD1624" w:rsidRDefault="00CD1624" w:rsidP="00133A35">
      <w:pPr>
        <w:widowControl/>
        <w:suppressAutoHyphens w:val="0"/>
        <w:autoSpaceDE w:val="0"/>
        <w:adjustRightInd w:val="0"/>
        <w:ind w:left="1416"/>
        <w:textAlignment w:val="auto"/>
        <w:rPr>
          <w:rFonts w:ascii="Times New Roman CYR" w:eastAsiaTheme="minorHAnsi" w:hAnsi="Times New Roman CYR" w:cs="Times New Roman CYR"/>
          <w:kern w:val="0"/>
          <w:sz w:val="26"/>
          <w:szCs w:val="26"/>
          <w:lang w:val="ru-RU" w:eastAsia="en-US" w:bidi="ar-SA"/>
        </w:rPr>
      </w:pPr>
      <w:r>
        <w:rPr>
          <w:rFonts w:eastAsiaTheme="minorHAnsi" w:cs="Times New Roman"/>
          <w:kern w:val="0"/>
          <w:sz w:val="26"/>
          <w:szCs w:val="26"/>
          <w:lang w:val="ru-RU" w:eastAsia="en-US" w:bidi="ar-SA"/>
        </w:rPr>
        <w:t>2018</w:t>
      </w:r>
      <w:r w:rsidRPr="00CD1624">
        <w:rPr>
          <w:rFonts w:eastAsiaTheme="minorHAnsi" w:cs="Times New Roman"/>
          <w:kern w:val="0"/>
          <w:sz w:val="26"/>
          <w:szCs w:val="26"/>
          <w:lang w:val="ru-RU" w:eastAsia="en-US" w:bidi="ar-SA"/>
        </w:rPr>
        <w:t xml:space="preserve"> </w:t>
      </w:r>
      <w:r w:rsidR="00130F13">
        <w:rPr>
          <w:rFonts w:ascii="Times New Roman CYR" w:eastAsiaTheme="minorHAnsi" w:hAnsi="Times New Roman CYR" w:cs="Times New Roman CYR"/>
          <w:kern w:val="0"/>
          <w:sz w:val="26"/>
          <w:szCs w:val="26"/>
          <w:lang w:val="ru-RU" w:eastAsia="en-US" w:bidi="ar-SA"/>
        </w:rPr>
        <w:t xml:space="preserve">год </w:t>
      </w:r>
      <w:r w:rsidR="00C60001">
        <w:rPr>
          <w:rFonts w:ascii="Times New Roman CYR" w:eastAsiaTheme="minorHAnsi" w:hAnsi="Times New Roman CYR" w:cs="Times New Roman CYR"/>
          <w:kern w:val="0"/>
          <w:sz w:val="26"/>
          <w:szCs w:val="26"/>
          <w:lang w:val="ru-RU" w:eastAsia="en-US" w:bidi="ar-SA"/>
        </w:rPr>
        <w:t>–8</w:t>
      </w:r>
      <w:r w:rsidR="00C60001" w:rsidRPr="00DC45E6">
        <w:rPr>
          <w:rFonts w:ascii="Times New Roman CYR" w:eastAsiaTheme="minorHAnsi" w:hAnsi="Times New Roman CYR" w:cs="Times New Roman CYR"/>
          <w:kern w:val="0"/>
          <w:sz w:val="26"/>
          <w:szCs w:val="26"/>
          <w:lang w:val="ru-RU" w:eastAsia="en-US" w:bidi="ar-SA"/>
        </w:rPr>
        <w:t>8</w:t>
      </w:r>
      <w:r w:rsidR="00C60001">
        <w:rPr>
          <w:rFonts w:ascii="Times New Roman CYR" w:eastAsiaTheme="minorHAnsi" w:hAnsi="Times New Roman CYR" w:cs="Times New Roman CYR"/>
          <w:kern w:val="0"/>
          <w:sz w:val="26"/>
          <w:szCs w:val="26"/>
          <w:lang w:val="ru-RU" w:eastAsia="en-US" w:bidi="ar-SA"/>
        </w:rPr>
        <w:t xml:space="preserve"> 5</w:t>
      </w:r>
      <w:r w:rsidR="00C60001" w:rsidRPr="00DC45E6">
        <w:rPr>
          <w:rFonts w:ascii="Times New Roman CYR" w:eastAsiaTheme="minorHAnsi" w:hAnsi="Times New Roman CYR" w:cs="Times New Roman CYR"/>
          <w:kern w:val="0"/>
          <w:sz w:val="26"/>
          <w:szCs w:val="26"/>
          <w:lang w:val="ru-RU" w:eastAsia="en-US" w:bidi="ar-SA"/>
        </w:rPr>
        <w:t>50</w:t>
      </w:r>
      <w:r>
        <w:rPr>
          <w:rFonts w:ascii="Times New Roman CYR" w:eastAsiaTheme="minorHAnsi" w:hAnsi="Times New Roman CYR" w:cs="Times New Roman CYR"/>
          <w:kern w:val="0"/>
          <w:sz w:val="26"/>
          <w:szCs w:val="26"/>
          <w:lang w:val="ru-RU" w:eastAsia="en-US" w:bidi="ar-SA"/>
        </w:rPr>
        <w:t xml:space="preserve"> рублей</w:t>
      </w:r>
      <w:r w:rsidR="00133A35">
        <w:rPr>
          <w:rFonts w:ascii="Times New Roman CYR" w:eastAsiaTheme="minorHAnsi" w:hAnsi="Times New Roman CYR" w:cs="Times New Roman CYR"/>
          <w:kern w:val="0"/>
          <w:sz w:val="26"/>
          <w:szCs w:val="26"/>
          <w:lang w:val="ru-RU" w:eastAsia="en-US" w:bidi="ar-SA"/>
        </w:rPr>
        <w:t>.</w:t>
      </w:r>
    </w:p>
    <w:p w:rsidR="00CD1624" w:rsidRPr="00CD1624" w:rsidRDefault="00CD1624" w:rsidP="00CD1624">
      <w:pPr>
        <w:widowControl/>
        <w:suppressAutoHyphens w:val="0"/>
        <w:autoSpaceDE w:val="0"/>
        <w:adjustRightInd w:val="0"/>
        <w:textAlignment w:val="auto"/>
        <w:rPr>
          <w:rFonts w:ascii="Calibri" w:eastAsiaTheme="minorHAnsi" w:hAnsi="Calibri" w:cs="Calibri"/>
          <w:kern w:val="0"/>
          <w:sz w:val="22"/>
          <w:szCs w:val="22"/>
          <w:lang w:val="ru-RU" w:eastAsia="en-US" w:bidi="ar-SA"/>
        </w:rPr>
      </w:pPr>
    </w:p>
    <w:p w:rsidR="00CD1624" w:rsidRDefault="00CD1624" w:rsidP="00CD1624">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Ресурсное обеспечение реализации Программы за счет источников ее финансирования по годам реализации в разрезе программных мероприятий (в ценах соответствующих лет) представлено в </w:t>
      </w:r>
      <w:hyperlink w:anchor="Par661" w:history="1">
        <w:r w:rsidR="00DC45E6">
          <w:rPr>
            <w:rFonts w:ascii="Times New Roman CYR" w:eastAsiaTheme="minorHAnsi" w:hAnsi="Times New Roman CYR" w:cs="Times New Roman CYR"/>
            <w:color w:val="000080"/>
            <w:kern w:val="0"/>
            <w:sz w:val="26"/>
            <w:szCs w:val="26"/>
            <w:u w:val="single"/>
            <w:lang w:val="ru-RU" w:eastAsia="en-US" w:bidi="ar-SA"/>
          </w:rPr>
          <w:t>приложении №</w:t>
        </w:r>
        <w:r>
          <w:rPr>
            <w:rFonts w:ascii="Times New Roman CYR" w:eastAsiaTheme="minorHAnsi" w:hAnsi="Times New Roman CYR" w:cs="Times New Roman CYR"/>
            <w:color w:val="000080"/>
            <w:kern w:val="0"/>
            <w:sz w:val="26"/>
            <w:szCs w:val="26"/>
            <w:u w:val="single"/>
            <w:lang w:val="ru-RU" w:eastAsia="en-US" w:bidi="ar-SA"/>
          </w:rPr>
          <w:t xml:space="preserve"> 1</w:t>
        </w:r>
      </w:hyperlink>
      <w:r w:rsidRPr="00CD1624">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к Программе.</w:t>
      </w:r>
    </w:p>
    <w:p w:rsidR="004C2D4F" w:rsidRPr="00CF720F" w:rsidRDefault="004C2D4F" w:rsidP="00133A35">
      <w:pPr>
        <w:widowControl/>
        <w:suppressAutoHyphens w:val="0"/>
        <w:autoSpaceDE w:val="0"/>
        <w:adjustRightInd w:val="0"/>
        <w:textAlignment w:val="auto"/>
        <w:rPr>
          <w:rFonts w:ascii="Times New Roman CYR" w:eastAsiaTheme="minorHAnsi" w:hAnsi="Times New Roman CYR" w:cs="Times New Roman CYR"/>
          <w:b/>
          <w:bCs/>
          <w:caps/>
          <w:kern w:val="0"/>
          <w:sz w:val="26"/>
          <w:szCs w:val="26"/>
          <w:lang w:val="ru-RU" w:eastAsia="en-US" w:bidi="ar-SA"/>
        </w:rPr>
      </w:pPr>
    </w:p>
    <w:p w:rsidR="00DC45E6" w:rsidRDefault="00E85D54" w:rsidP="00F256A6">
      <w:pPr>
        <w:widowControl/>
        <w:suppressAutoHyphens w:val="0"/>
        <w:autoSpaceDE w:val="0"/>
        <w:adjustRightInd w:val="0"/>
        <w:ind w:left="360"/>
        <w:jc w:val="center"/>
        <w:textAlignment w:val="auto"/>
        <w:rPr>
          <w:rFonts w:ascii="Times New Roman CYR" w:eastAsiaTheme="minorHAnsi" w:hAnsi="Times New Roman CYR" w:cs="Times New Roman CYR"/>
          <w:b/>
          <w:bCs/>
          <w:caps/>
          <w:kern w:val="0"/>
          <w:sz w:val="26"/>
          <w:szCs w:val="26"/>
          <w:lang w:val="ru-RU" w:eastAsia="en-US" w:bidi="ar-SA"/>
        </w:rPr>
      </w:pPr>
      <w:r>
        <w:rPr>
          <w:rFonts w:ascii="Times New Roman CYR" w:eastAsiaTheme="minorHAnsi" w:hAnsi="Times New Roman CYR" w:cs="Times New Roman CYR"/>
          <w:b/>
          <w:bCs/>
          <w:caps/>
          <w:kern w:val="0"/>
          <w:sz w:val="26"/>
          <w:szCs w:val="26"/>
          <w:lang w:val="ru-RU" w:eastAsia="en-US" w:bidi="ar-SA"/>
        </w:rPr>
        <w:t>9.</w:t>
      </w:r>
      <w:r>
        <w:rPr>
          <w:rFonts w:ascii="Times New Roman CYR" w:eastAsiaTheme="minorHAnsi" w:hAnsi="Times New Roman CYR" w:cs="Times New Roman CYR"/>
          <w:b/>
          <w:bCs/>
          <w:caps/>
          <w:kern w:val="0"/>
          <w:sz w:val="26"/>
          <w:szCs w:val="26"/>
          <w:lang w:val="ru-RU" w:eastAsia="en-US" w:bidi="ar-SA"/>
        </w:rPr>
        <w:tab/>
      </w:r>
      <w:r w:rsidR="00F256A6">
        <w:rPr>
          <w:rFonts w:ascii="Times New Roman CYR" w:eastAsiaTheme="minorHAnsi" w:hAnsi="Times New Roman CYR" w:cs="Times New Roman CYR"/>
          <w:b/>
          <w:bCs/>
          <w:caps/>
          <w:kern w:val="0"/>
          <w:sz w:val="26"/>
          <w:szCs w:val="26"/>
          <w:lang w:val="ru-RU" w:eastAsia="en-US" w:bidi="ar-SA"/>
        </w:rPr>
        <w:t xml:space="preserve">Механизм реализации Программы и </w:t>
      </w:r>
    </w:p>
    <w:p w:rsidR="00F256A6" w:rsidRDefault="00F256A6" w:rsidP="00F256A6">
      <w:pPr>
        <w:widowControl/>
        <w:suppressAutoHyphens w:val="0"/>
        <w:autoSpaceDE w:val="0"/>
        <w:adjustRightInd w:val="0"/>
        <w:ind w:left="360"/>
        <w:jc w:val="center"/>
        <w:textAlignment w:val="auto"/>
        <w:rPr>
          <w:rFonts w:ascii="Times New Roman CYR" w:eastAsiaTheme="minorHAnsi" w:hAnsi="Times New Roman CYR" w:cs="Times New Roman CYR"/>
          <w:b/>
          <w:bCs/>
          <w:caps/>
          <w:kern w:val="0"/>
          <w:sz w:val="26"/>
          <w:szCs w:val="26"/>
          <w:lang w:val="ru-RU" w:eastAsia="en-US" w:bidi="ar-SA"/>
        </w:rPr>
      </w:pPr>
      <w:r>
        <w:rPr>
          <w:rFonts w:ascii="Times New Roman CYR" w:eastAsiaTheme="minorHAnsi" w:hAnsi="Times New Roman CYR" w:cs="Times New Roman CYR"/>
          <w:b/>
          <w:bCs/>
          <w:caps/>
          <w:kern w:val="0"/>
          <w:sz w:val="26"/>
          <w:szCs w:val="26"/>
          <w:lang w:val="ru-RU" w:eastAsia="en-US" w:bidi="ar-SA"/>
        </w:rPr>
        <w:t>контроль её выполнения</w:t>
      </w:r>
    </w:p>
    <w:p w:rsidR="00F256A6" w:rsidRPr="00F256A6" w:rsidRDefault="00F256A6" w:rsidP="00F256A6">
      <w:pPr>
        <w:widowControl/>
        <w:suppressAutoHyphens w:val="0"/>
        <w:autoSpaceDE w:val="0"/>
        <w:adjustRightInd w:val="0"/>
        <w:ind w:left="720"/>
        <w:textAlignment w:val="auto"/>
        <w:rPr>
          <w:rFonts w:ascii="Calibri" w:eastAsiaTheme="minorHAnsi" w:hAnsi="Calibri" w:cs="Calibri"/>
          <w:kern w:val="0"/>
          <w:sz w:val="22"/>
          <w:szCs w:val="22"/>
          <w:lang w:val="ru-RU" w:eastAsia="en-US" w:bidi="ar-SA"/>
        </w:rPr>
      </w:pP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Программа рассчитана на 5 лет, и её реализация осуществляется под контролем и при активной поддержке  </w:t>
      </w:r>
      <w:r w:rsidR="00DC45E6">
        <w:rPr>
          <w:rFonts w:ascii="Times New Roman CYR" w:eastAsiaTheme="minorHAnsi" w:hAnsi="Times New Roman CYR" w:cs="Times New Roman CYR"/>
          <w:kern w:val="0"/>
          <w:sz w:val="26"/>
          <w:szCs w:val="26"/>
          <w:lang w:val="ru-RU" w:eastAsia="en-US" w:bidi="ar-SA"/>
        </w:rPr>
        <w:t xml:space="preserve">Отдела </w:t>
      </w:r>
      <w:r>
        <w:rPr>
          <w:rFonts w:ascii="Times New Roman CYR" w:eastAsiaTheme="minorHAnsi" w:hAnsi="Times New Roman CYR" w:cs="Times New Roman CYR"/>
          <w:kern w:val="0"/>
          <w:sz w:val="26"/>
          <w:szCs w:val="26"/>
          <w:lang w:val="ru-RU" w:eastAsia="en-US" w:bidi="ar-SA"/>
        </w:rPr>
        <w:t xml:space="preserve">образования </w:t>
      </w:r>
      <w:r w:rsidR="00DC45E6">
        <w:rPr>
          <w:rFonts w:ascii="Times New Roman CYR" w:eastAsiaTheme="minorHAnsi" w:hAnsi="Times New Roman CYR" w:cs="Times New Roman CYR"/>
          <w:kern w:val="0"/>
          <w:sz w:val="26"/>
          <w:szCs w:val="26"/>
          <w:lang w:val="ru-RU" w:eastAsia="en-US" w:bidi="ar-SA"/>
        </w:rPr>
        <w:t xml:space="preserve">Администрации </w:t>
      </w:r>
      <w:r>
        <w:rPr>
          <w:rFonts w:ascii="Times New Roman CYR" w:eastAsiaTheme="minorHAnsi" w:hAnsi="Times New Roman CYR" w:cs="Times New Roman CYR"/>
          <w:kern w:val="0"/>
          <w:sz w:val="26"/>
          <w:szCs w:val="26"/>
          <w:lang w:val="ru-RU" w:eastAsia="en-US" w:bidi="ar-SA"/>
        </w:rPr>
        <w:t xml:space="preserve">муниципального района Мелеузовский район Республики Башкортостан. Основными исполнителями </w:t>
      </w:r>
      <w:r w:rsidR="00DC45E6">
        <w:rPr>
          <w:rFonts w:ascii="Times New Roman CYR" w:eastAsiaTheme="minorHAnsi" w:hAnsi="Times New Roman CYR" w:cs="Times New Roman CYR"/>
          <w:kern w:val="0"/>
          <w:sz w:val="26"/>
          <w:szCs w:val="26"/>
          <w:lang w:val="ru-RU" w:eastAsia="en-US" w:bidi="ar-SA"/>
        </w:rPr>
        <w:t>Программы являются МАДОУ Д/с №16</w:t>
      </w:r>
      <w:r>
        <w:rPr>
          <w:rFonts w:ascii="Times New Roman CYR" w:eastAsiaTheme="minorHAnsi" w:hAnsi="Times New Roman CYR" w:cs="Times New Roman CYR"/>
          <w:kern w:val="0"/>
          <w:sz w:val="26"/>
          <w:szCs w:val="26"/>
          <w:lang w:val="ru-RU" w:eastAsia="en-US" w:bidi="ar-SA"/>
        </w:rPr>
        <w:t xml:space="preserve"> </w:t>
      </w:r>
      <w:r w:rsidRPr="00F256A6">
        <w:rPr>
          <w:rFonts w:eastAsiaTheme="minorHAnsi" w:cs="Times New Roman"/>
          <w:kern w:val="0"/>
          <w:sz w:val="26"/>
          <w:szCs w:val="26"/>
          <w:lang w:val="ru-RU" w:eastAsia="en-US" w:bidi="ar-SA"/>
        </w:rPr>
        <w:t>«</w:t>
      </w:r>
      <w:r w:rsidR="00DC45E6">
        <w:rPr>
          <w:rFonts w:ascii="Times New Roman CYR" w:eastAsiaTheme="minorHAnsi" w:hAnsi="Times New Roman CYR" w:cs="Times New Roman CYR"/>
          <w:kern w:val="0"/>
          <w:sz w:val="26"/>
          <w:szCs w:val="26"/>
          <w:lang w:val="ru-RU" w:eastAsia="en-US" w:bidi="ar-SA"/>
        </w:rPr>
        <w:t>Рябинка</w:t>
      </w:r>
      <w:r w:rsidRPr="00F256A6">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муниципального района Мелеузовский район Республики Башкортостан.  ДО</w:t>
      </w:r>
      <w:r w:rsidR="00DC45E6">
        <w:rPr>
          <w:rFonts w:ascii="Times New Roman CYR" w:eastAsiaTheme="minorHAnsi" w:hAnsi="Times New Roman CYR" w:cs="Times New Roman CYR"/>
          <w:kern w:val="0"/>
          <w:sz w:val="26"/>
          <w:szCs w:val="26"/>
          <w:lang w:val="ru-RU" w:eastAsia="en-US" w:bidi="ar-SA"/>
        </w:rPr>
        <w:t>У</w:t>
      </w:r>
      <w:r>
        <w:rPr>
          <w:rFonts w:ascii="Times New Roman CYR" w:eastAsiaTheme="minorHAnsi" w:hAnsi="Times New Roman CYR" w:cs="Times New Roman CYR"/>
          <w:kern w:val="0"/>
          <w:sz w:val="26"/>
          <w:szCs w:val="26"/>
          <w:lang w:val="ru-RU" w:eastAsia="en-US" w:bidi="ar-SA"/>
        </w:rPr>
        <w:t xml:space="preserve">  в установленном порядке вносит предложения об изменении или продлении сроков реализации программных мероприятий.</w:t>
      </w: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Одним из основных механизмов формирования мероприятий Программы является механизм обратной связи, обеспечивающий широкое привлечение общественности и научно-педагогического сообщества к разработке мероприятий Программы, а также к ее реализации и оценке результатов реализации Программы.</w:t>
      </w: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Мероприятия Программы предусматривают комплекс мер по предотвращению негативных последствий и рисков, которые могут возникнуть при их реализации.</w:t>
      </w: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При формировании мероприятий Программы установлено приоритетное значение современных образовательных и информационно-коммуникационных технологий.</w:t>
      </w: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Механизм реализации Программы предусматривает:</w:t>
      </w:r>
    </w:p>
    <w:p w:rsidR="00F256A6" w:rsidRDefault="00F256A6" w:rsidP="00F256A6">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обеспечение мероприятий Программы необходимыми финансовыми ресурсами;</w:t>
      </w:r>
    </w:p>
    <w:p w:rsidR="00F256A6" w:rsidRDefault="00F256A6" w:rsidP="00F256A6">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создание организационных механизмов для обеспечения выполнения соответствующих программных мероприятий;</w:t>
      </w:r>
    </w:p>
    <w:p w:rsidR="00F256A6" w:rsidRDefault="00F256A6" w:rsidP="00F256A6">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информационное обеспечение основных направлений реализации Программы, освещение проблем и достижений Учреждения в средствах массовой информации;</w:t>
      </w:r>
    </w:p>
    <w:p w:rsidR="00F256A6" w:rsidRDefault="00F256A6" w:rsidP="00F256A6">
      <w:pPr>
        <w:widowControl/>
        <w:numPr>
          <w:ilvl w:val="0"/>
          <w:numId w:val="26"/>
        </w:numPr>
        <w:suppressAutoHyphens w:val="0"/>
        <w:autoSpaceDE w:val="0"/>
        <w:adjustRightInd w:val="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размещение на официальном сайте МАДОУ </w:t>
      </w:r>
      <w:r w:rsidR="00DC45E6">
        <w:rPr>
          <w:rFonts w:ascii="Times New Roman CYR" w:eastAsiaTheme="minorHAnsi" w:hAnsi="Times New Roman CYR" w:cs="Times New Roman CYR"/>
          <w:kern w:val="0"/>
          <w:sz w:val="26"/>
          <w:szCs w:val="26"/>
          <w:lang w:val="ru-RU" w:eastAsia="en-US" w:bidi="ar-SA"/>
        </w:rPr>
        <w:t>Д/с №16 «Рябинка»</w:t>
      </w:r>
      <w:r>
        <w:rPr>
          <w:rFonts w:ascii="Times New Roman CYR" w:eastAsiaTheme="minorHAnsi" w:hAnsi="Times New Roman CYR" w:cs="Times New Roman CYR"/>
          <w:kern w:val="0"/>
          <w:sz w:val="26"/>
          <w:szCs w:val="26"/>
          <w:lang w:val="ru-RU" w:eastAsia="en-US" w:bidi="ar-SA"/>
        </w:rPr>
        <w:t xml:space="preserve">  муниципального района Мелеузовский район Республики Башкортостан и в сети Интернет информации о ходе и результатах реализации Программы, финансировании ее мероприятий, привлечении средств внебюджетных источников, проведении конкурсов в рамках Программы.</w:t>
      </w: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highlight w:val="white"/>
          <w:lang w:val="ru-RU" w:eastAsia="en-US" w:bidi="ar-SA"/>
        </w:rPr>
      </w:pPr>
      <w:r>
        <w:rPr>
          <w:rFonts w:ascii="Times New Roman CYR" w:eastAsiaTheme="minorHAnsi" w:hAnsi="Times New Roman CYR" w:cs="Times New Roman CYR"/>
          <w:kern w:val="0"/>
          <w:sz w:val="26"/>
          <w:szCs w:val="26"/>
          <w:highlight w:val="white"/>
          <w:lang w:val="ru-RU" w:eastAsia="en-US" w:bidi="ar-SA"/>
        </w:rPr>
        <w:t>Все участники Программы несут ответственность за целевое использование выделенных бюджетных средств, предоставление своевременной и полной информации о ходе выполнения мероприятий.</w:t>
      </w: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highlight w:val="white"/>
          <w:lang w:val="ru-RU" w:eastAsia="en-US" w:bidi="ar-SA"/>
        </w:rPr>
      </w:pPr>
      <w:r>
        <w:rPr>
          <w:rFonts w:ascii="Times New Roman CYR" w:eastAsiaTheme="minorHAnsi" w:hAnsi="Times New Roman CYR" w:cs="Times New Roman CYR"/>
          <w:kern w:val="0"/>
          <w:sz w:val="26"/>
          <w:szCs w:val="26"/>
          <w:highlight w:val="white"/>
          <w:lang w:val="ru-RU" w:eastAsia="en-US" w:bidi="ar-SA"/>
        </w:rPr>
        <w:t xml:space="preserve">Основным механизмом реализации Программы является утверждение и реализация ежегодных планов выполнения программных мероприятий. В процессе </w:t>
      </w:r>
      <w:r>
        <w:rPr>
          <w:rFonts w:ascii="Times New Roman CYR" w:eastAsiaTheme="minorHAnsi" w:hAnsi="Times New Roman CYR" w:cs="Times New Roman CYR"/>
          <w:kern w:val="0"/>
          <w:sz w:val="26"/>
          <w:szCs w:val="26"/>
          <w:highlight w:val="white"/>
          <w:lang w:val="ru-RU" w:eastAsia="en-US" w:bidi="ar-SA"/>
        </w:rPr>
        <w:lastRenderedPageBreak/>
        <w:t>реализации Программы регулярно оценивается степень достижения цели, актуальность мероприятий, потребность в бюджетном финансировании; вносятся предложения о необходимости корректировки мероприятий Программы (при изменении внешних или внутренних условий) и административных документов, связанных с ее реализацией.</w:t>
      </w:r>
    </w:p>
    <w:p w:rsidR="00F256A6" w:rsidRDefault="00F256A6" w:rsidP="00F256A6">
      <w:pPr>
        <w:widowControl/>
        <w:suppressAutoHyphens w:val="0"/>
        <w:autoSpaceDE w:val="0"/>
        <w:adjustRightInd w:val="0"/>
        <w:ind w:firstLine="567"/>
        <w:jc w:val="both"/>
        <w:textAlignment w:val="auto"/>
        <w:rPr>
          <w:rFonts w:ascii="Times New Roman CYR" w:eastAsiaTheme="minorHAnsi" w:hAnsi="Times New Roman CYR" w:cs="Times New Roman CYR"/>
          <w:kern w:val="0"/>
          <w:sz w:val="26"/>
          <w:szCs w:val="26"/>
          <w:highlight w:val="white"/>
          <w:lang w:val="ru-RU" w:eastAsia="en-US" w:bidi="ar-SA"/>
        </w:rPr>
      </w:pPr>
      <w:r>
        <w:rPr>
          <w:rFonts w:ascii="Times New Roman CYR" w:eastAsiaTheme="minorHAnsi" w:hAnsi="Times New Roman CYR" w:cs="Times New Roman CYR"/>
          <w:kern w:val="0"/>
          <w:sz w:val="26"/>
          <w:szCs w:val="26"/>
          <w:highlight w:val="white"/>
          <w:lang w:val="ru-RU" w:eastAsia="en-US" w:bidi="ar-SA"/>
        </w:rPr>
        <w:t>Этим гарантируется постоянное обновление Программы и стимулируется ее реализация.</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Муниципальный  заказчик несет ответственность за конечные результаты реализации программных мероприятий, рациональное использование выделенных бюджетных ассигнований, определяет формы, методы управления реализацией Программы.</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К рискам реализации Программы, которыми могут управлять муниципальный заказчик и исполнители Программы, уменьшая при этом вероятность их возникновения, следует отнести следующие:</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sidRPr="00F256A6">
        <w:rPr>
          <w:rFonts w:eastAsiaTheme="minorHAnsi" w:cs="Times New Roman"/>
          <w:kern w:val="0"/>
          <w:sz w:val="26"/>
          <w:szCs w:val="26"/>
          <w:lang w:val="ru-RU" w:eastAsia="en-US" w:bidi="ar-SA"/>
        </w:rPr>
        <w:t xml:space="preserve">1) </w:t>
      </w:r>
      <w:r>
        <w:rPr>
          <w:rFonts w:ascii="Times New Roman CYR" w:eastAsiaTheme="minorHAnsi" w:hAnsi="Times New Roman CYR" w:cs="Times New Roman CYR"/>
          <w:kern w:val="0"/>
          <w:sz w:val="26"/>
          <w:szCs w:val="26"/>
          <w:lang w:val="ru-RU" w:eastAsia="en-US" w:bidi="ar-SA"/>
        </w:rPr>
        <w:t>институционально-правовые риски, связанные с отсутствием законодательного регулирования основных направлений Программы на региональном уровне и (или) недостаточно быстрым осуществлением институциональных преобразований, предусмотренных Программой;</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sidRPr="00F256A6">
        <w:rPr>
          <w:rFonts w:eastAsiaTheme="minorHAnsi" w:cs="Times New Roman"/>
          <w:kern w:val="0"/>
          <w:sz w:val="26"/>
          <w:szCs w:val="26"/>
          <w:lang w:val="ru-RU" w:eastAsia="en-US" w:bidi="ar-SA"/>
        </w:rPr>
        <w:t xml:space="preserve">2) </w:t>
      </w:r>
      <w:r>
        <w:rPr>
          <w:rFonts w:ascii="Times New Roman CYR" w:eastAsiaTheme="minorHAnsi" w:hAnsi="Times New Roman CYR" w:cs="Times New Roman CYR"/>
          <w:kern w:val="0"/>
          <w:sz w:val="26"/>
          <w:szCs w:val="26"/>
          <w:lang w:val="ru-RU" w:eastAsia="en-US" w:bidi="ar-SA"/>
        </w:rPr>
        <w:t>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или неэффективному использованию бюджетных средств, невыполнению ряда программных мероприятий или задержке их выполнения;</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sidRPr="00F256A6">
        <w:rPr>
          <w:rFonts w:eastAsiaTheme="minorHAnsi" w:cs="Times New Roman"/>
          <w:kern w:val="0"/>
          <w:sz w:val="26"/>
          <w:szCs w:val="26"/>
          <w:lang w:val="ru-RU" w:eastAsia="en-US" w:bidi="ar-SA"/>
        </w:rPr>
        <w:t xml:space="preserve">3) </w:t>
      </w:r>
      <w:r>
        <w:rPr>
          <w:rFonts w:ascii="Times New Roman CYR" w:eastAsiaTheme="minorHAnsi" w:hAnsi="Times New Roman CYR" w:cs="Times New Roman CYR"/>
          <w:kern w:val="0"/>
          <w:sz w:val="26"/>
          <w:szCs w:val="26"/>
          <w:lang w:val="ru-RU" w:eastAsia="en-US" w:bidi="ar-SA"/>
        </w:rPr>
        <w:t>финансовые риски, которые связаны с финансированием Программы в неполном объеме за счет бюджетных средств. Данный риск может возникнуть по причине значительной продолжительности Программы, а также зависимости ее успешной реализации от средств федерального бюджета, отказа кредитора от обязательств по предоставлению кредитов;</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proofErr w:type="gramStart"/>
      <w:r w:rsidRPr="00F256A6">
        <w:rPr>
          <w:rFonts w:eastAsiaTheme="minorHAnsi" w:cs="Times New Roman"/>
          <w:kern w:val="0"/>
          <w:sz w:val="26"/>
          <w:szCs w:val="26"/>
          <w:lang w:val="ru-RU" w:eastAsia="en-US" w:bidi="ar-SA"/>
        </w:rPr>
        <w:t xml:space="preserve">4) </w:t>
      </w:r>
      <w:r>
        <w:rPr>
          <w:rFonts w:ascii="Times New Roman CYR" w:eastAsiaTheme="minorHAnsi" w:hAnsi="Times New Roman CYR" w:cs="Times New Roman CYR"/>
          <w:kern w:val="0"/>
          <w:sz w:val="26"/>
          <w:szCs w:val="26"/>
          <w:lang w:val="ru-RU" w:eastAsia="en-US" w:bidi="ar-SA"/>
        </w:rPr>
        <w:t>непредвиденные риски, связанные с ухудшением конъюнктуры, кризисными явлениями на мировых финансовых рынках, приводящими к резким колебаниям на фондовых рынках Российской Федерации, а также возможными кризисными явлениями в экономике Российской Федерации и Республики Башкортостан,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бюджетных доходов, потребовать осуществления непредвиденных дополнительных</w:t>
      </w:r>
      <w:proofErr w:type="gramEnd"/>
      <w:r>
        <w:rPr>
          <w:rFonts w:ascii="Times New Roman CYR" w:eastAsiaTheme="minorHAnsi" w:hAnsi="Times New Roman CYR" w:cs="Times New Roman CYR"/>
          <w:kern w:val="0"/>
          <w:sz w:val="26"/>
          <w:szCs w:val="26"/>
          <w:lang w:val="ru-RU" w:eastAsia="en-US" w:bidi="ar-SA"/>
        </w:rPr>
        <w:t xml:space="preserve"> расходов бюджетных средств.</w:t>
      </w:r>
    </w:p>
    <w:p w:rsidR="00F256A6" w:rsidRPr="004C2D4F" w:rsidRDefault="00F256A6" w:rsidP="004C2D4F">
      <w:pPr>
        <w:widowControl/>
        <w:suppressAutoHyphens w:val="0"/>
        <w:autoSpaceDE w:val="0"/>
        <w:adjustRightInd w:val="0"/>
        <w:ind w:firstLine="540"/>
        <w:jc w:val="both"/>
        <w:textAlignment w:val="auto"/>
        <w:rPr>
          <w:rFonts w:eastAsiaTheme="minorHAnsi" w:cs="Times New Roman"/>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Указанные риски можно распределить по уровням их влияния на реализацию Программы </w:t>
      </w:r>
      <w:hyperlink w:anchor="Par582" w:history="1">
        <w:r>
          <w:rPr>
            <w:rFonts w:ascii="Times New Roman CYR" w:eastAsiaTheme="minorHAnsi" w:hAnsi="Times New Roman CYR" w:cs="Times New Roman CYR"/>
            <w:color w:val="000080"/>
            <w:kern w:val="0"/>
            <w:sz w:val="26"/>
            <w:szCs w:val="26"/>
            <w:u w:val="single"/>
            <w:lang w:val="ru-RU" w:eastAsia="en-US" w:bidi="ar-SA"/>
          </w:rPr>
          <w:t>(таблица 1)</w:t>
        </w:r>
      </w:hyperlink>
      <w:r>
        <w:rPr>
          <w:rFonts w:eastAsiaTheme="minorHAnsi" w:cs="Times New Roman"/>
          <w:kern w:val="0"/>
          <w:sz w:val="26"/>
          <w:szCs w:val="26"/>
          <w:lang w:eastAsia="en-US" w:bidi="ar-SA"/>
        </w:rPr>
        <w:t>:</w:t>
      </w:r>
    </w:p>
    <w:p w:rsidR="00DC45E6" w:rsidRDefault="00DC45E6" w:rsidP="00F256A6">
      <w:pPr>
        <w:widowControl/>
        <w:suppressAutoHyphens w:val="0"/>
        <w:autoSpaceDE w:val="0"/>
        <w:adjustRightInd w:val="0"/>
        <w:jc w:val="right"/>
        <w:textAlignment w:val="auto"/>
        <w:rPr>
          <w:rFonts w:ascii="Times New Roman CYR" w:eastAsiaTheme="minorHAnsi" w:hAnsi="Times New Roman CYR" w:cs="Times New Roman CYR"/>
          <w:kern w:val="0"/>
          <w:sz w:val="26"/>
          <w:szCs w:val="26"/>
          <w:lang w:val="ru-RU" w:eastAsia="en-US" w:bidi="ar-SA"/>
        </w:rPr>
      </w:pPr>
    </w:p>
    <w:p w:rsidR="00DC45E6" w:rsidRDefault="00DC45E6" w:rsidP="00F256A6">
      <w:pPr>
        <w:widowControl/>
        <w:suppressAutoHyphens w:val="0"/>
        <w:autoSpaceDE w:val="0"/>
        <w:adjustRightInd w:val="0"/>
        <w:jc w:val="right"/>
        <w:textAlignment w:val="auto"/>
        <w:rPr>
          <w:rFonts w:ascii="Times New Roman CYR" w:eastAsiaTheme="minorHAnsi" w:hAnsi="Times New Roman CYR" w:cs="Times New Roman CYR"/>
          <w:kern w:val="0"/>
          <w:sz w:val="26"/>
          <w:szCs w:val="26"/>
          <w:lang w:val="ru-RU" w:eastAsia="en-US" w:bidi="ar-SA"/>
        </w:rPr>
      </w:pPr>
    </w:p>
    <w:p w:rsidR="00DC45E6" w:rsidRDefault="00DC45E6" w:rsidP="00F256A6">
      <w:pPr>
        <w:widowControl/>
        <w:suppressAutoHyphens w:val="0"/>
        <w:autoSpaceDE w:val="0"/>
        <w:adjustRightInd w:val="0"/>
        <w:jc w:val="right"/>
        <w:textAlignment w:val="auto"/>
        <w:rPr>
          <w:rFonts w:ascii="Times New Roman CYR" w:eastAsiaTheme="minorHAnsi" w:hAnsi="Times New Roman CYR" w:cs="Times New Roman CYR"/>
          <w:kern w:val="0"/>
          <w:sz w:val="26"/>
          <w:szCs w:val="26"/>
          <w:lang w:val="ru-RU" w:eastAsia="en-US" w:bidi="ar-SA"/>
        </w:rPr>
      </w:pPr>
    </w:p>
    <w:p w:rsidR="007701D6" w:rsidRDefault="007701D6" w:rsidP="00F256A6">
      <w:pPr>
        <w:widowControl/>
        <w:suppressAutoHyphens w:val="0"/>
        <w:autoSpaceDE w:val="0"/>
        <w:adjustRightInd w:val="0"/>
        <w:jc w:val="right"/>
        <w:textAlignment w:val="auto"/>
        <w:rPr>
          <w:rFonts w:ascii="Times New Roman CYR" w:eastAsiaTheme="minorHAnsi" w:hAnsi="Times New Roman CYR" w:cs="Times New Roman CYR"/>
          <w:kern w:val="0"/>
          <w:sz w:val="26"/>
          <w:szCs w:val="26"/>
          <w:lang w:val="ru-RU" w:eastAsia="en-US" w:bidi="ar-SA"/>
        </w:rPr>
      </w:pPr>
    </w:p>
    <w:p w:rsidR="007701D6" w:rsidRDefault="007701D6" w:rsidP="00F256A6">
      <w:pPr>
        <w:widowControl/>
        <w:suppressAutoHyphens w:val="0"/>
        <w:autoSpaceDE w:val="0"/>
        <w:adjustRightInd w:val="0"/>
        <w:jc w:val="right"/>
        <w:textAlignment w:val="auto"/>
        <w:rPr>
          <w:rFonts w:ascii="Times New Roman CYR" w:eastAsiaTheme="minorHAnsi" w:hAnsi="Times New Roman CYR" w:cs="Times New Roman CYR"/>
          <w:kern w:val="0"/>
          <w:sz w:val="26"/>
          <w:szCs w:val="26"/>
          <w:lang w:val="ru-RU" w:eastAsia="en-US" w:bidi="ar-SA"/>
        </w:rPr>
      </w:pPr>
    </w:p>
    <w:p w:rsidR="00F256A6" w:rsidRPr="00DC45E6" w:rsidRDefault="00F256A6" w:rsidP="00F256A6">
      <w:pPr>
        <w:widowControl/>
        <w:suppressAutoHyphens w:val="0"/>
        <w:autoSpaceDE w:val="0"/>
        <w:adjustRightInd w:val="0"/>
        <w:jc w:val="right"/>
        <w:textAlignment w:val="auto"/>
        <w:rPr>
          <w:rFonts w:ascii="Times New Roman CYR" w:eastAsiaTheme="minorHAnsi" w:hAnsi="Times New Roman CYR" w:cs="Times New Roman CYR"/>
          <w:kern w:val="0"/>
          <w:sz w:val="20"/>
          <w:szCs w:val="20"/>
          <w:lang w:val="ru-RU" w:eastAsia="en-US" w:bidi="ar-SA"/>
        </w:rPr>
      </w:pPr>
      <w:r w:rsidRPr="00DC45E6">
        <w:rPr>
          <w:rFonts w:ascii="Times New Roman CYR" w:eastAsiaTheme="minorHAnsi" w:hAnsi="Times New Roman CYR" w:cs="Times New Roman CYR"/>
          <w:kern w:val="0"/>
          <w:sz w:val="20"/>
          <w:szCs w:val="20"/>
          <w:lang w:val="ru-RU" w:eastAsia="en-US" w:bidi="ar-SA"/>
        </w:rPr>
        <w:lastRenderedPageBreak/>
        <w:t>Таблица 1</w:t>
      </w:r>
    </w:p>
    <w:p w:rsidR="00F256A6" w:rsidRPr="00DC45E6" w:rsidRDefault="00F256A6" w:rsidP="00F256A6">
      <w:pPr>
        <w:widowControl/>
        <w:suppressAutoHyphens w:val="0"/>
        <w:autoSpaceDE w:val="0"/>
        <w:adjustRightInd w:val="0"/>
        <w:jc w:val="center"/>
        <w:textAlignment w:val="auto"/>
        <w:rPr>
          <w:rFonts w:ascii="Times New Roman CYR" w:eastAsiaTheme="minorHAnsi" w:hAnsi="Times New Roman CYR" w:cs="Times New Roman CYR"/>
          <w:b/>
          <w:kern w:val="0"/>
          <w:sz w:val="26"/>
          <w:szCs w:val="26"/>
          <w:lang w:val="ru-RU" w:eastAsia="en-US" w:bidi="ar-SA"/>
        </w:rPr>
      </w:pPr>
      <w:r w:rsidRPr="00DC45E6">
        <w:rPr>
          <w:rFonts w:ascii="Times New Roman CYR" w:eastAsiaTheme="minorHAnsi" w:hAnsi="Times New Roman CYR" w:cs="Times New Roman CYR"/>
          <w:b/>
          <w:kern w:val="0"/>
          <w:sz w:val="26"/>
          <w:szCs w:val="26"/>
          <w:lang w:val="ru-RU" w:eastAsia="en-US" w:bidi="ar-SA"/>
        </w:rPr>
        <w:t>Меры управления рисками реализации Программы</w:t>
      </w:r>
    </w:p>
    <w:p w:rsidR="00F256A6" w:rsidRPr="00DC45E6" w:rsidRDefault="00F256A6" w:rsidP="00F256A6">
      <w:pPr>
        <w:widowControl/>
        <w:suppressAutoHyphens w:val="0"/>
        <w:autoSpaceDE w:val="0"/>
        <w:adjustRightInd w:val="0"/>
        <w:jc w:val="center"/>
        <w:textAlignment w:val="auto"/>
        <w:rPr>
          <w:rFonts w:ascii="Calibri" w:eastAsiaTheme="minorHAnsi" w:hAnsi="Calibri" w:cs="Calibri"/>
          <w:b/>
          <w:kern w:val="0"/>
          <w:sz w:val="22"/>
          <w:szCs w:val="22"/>
          <w:lang w:val="ru-RU" w:eastAsia="en-US" w:bidi="ar-SA"/>
        </w:rPr>
      </w:pPr>
    </w:p>
    <w:tbl>
      <w:tblPr>
        <w:tblW w:w="0" w:type="auto"/>
        <w:tblInd w:w="74" w:type="dxa"/>
        <w:tblLayout w:type="fixed"/>
        <w:tblCellMar>
          <w:left w:w="74" w:type="dxa"/>
          <w:right w:w="74" w:type="dxa"/>
        </w:tblCellMar>
        <w:tblLook w:val="0000" w:firstRow="0" w:lastRow="0" w:firstColumn="0" w:lastColumn="0" w:noHBand="0" w:noVBand="0"/>
      </w:tblPr>
      <w:tblGrid>
        <w:gridCol w:w="3960"/>
        <w:gridCol w:w="1427"/>
        <w:gridCol w:w="3873"/>
      </w:tblGrid>
      <w:tr w:rsidR="00F256A6" w:rsidTr="00DC45E6">
        <w:trPr>
          <w:trHeight w:val="400"/>
        </w:trPr>
        <w:tc>
          <w:tcPr>
            <w:tcW w:w="3960"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r w:rsidRPr="00F256A6">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 xml:space="preserve">Наименование риска       </w:t>
            </w:r>
          </w:p>
        </w:tc>
        <w:tc>
          <w:tcPr>
            <w:tcW w:w="1427"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 xml:space="preserve"> </w:t>
            </w:r>
            <w:r>
              <w:rPr>
                <w:rFonts w:ascii="Times New Roman CYR" w:eastAsiaTheme="minorHAnsi" w:hAnsi="Times New Roman CYR" w:cs="Times New Roman CYR"/>
                <w:kern w:val="0"/>
                <w:sz w:val="26"/>
                <w:szCs w:val="26"/>
                <w:lang w:val="ru-RU" w:eastAsia="en-US" w:bidi="ar-SA"/>
              </w:rPr>
              <w:t xml:space="preserve">Уровень </w:t>
            </w:r>
            <w:r>
              <w:rPr>
                <w:rFonts w:ascii="Times New Roman CYR" w:eastAsiaTheme="minorHAnsi" w:hAnsi="Times New Roman CYR" w:cs="Times New Roman CYR"/>
                <w:kern w:val="0"/>
                <w:sz w:val="26"/>
                <w:szCs w:val="26"/>
                <w:lang w:val="ru-RU" w:eastAsia="en-US" w:bidi="ar-SA"/>
              </w:rPr>
              <w:br/>
            </w:r>
            <w:r>
              <w:rPr>
                <w:rFonts w:eastAsiaTheme="minorHAnsi" w:cs="Times New Roman"/>
                <w:kern w:val="0"/>
                <w:sz w:val="26"/>
                <w:szCs w:val="26"/>
                <w:lang w:eastAsia="en-US" w:bidi="ar-SA"/>
              </w:rPr>
              <w:t xml:space="preserve"> </w:t>
            </w:r>
            <w:r>
              <w:rPr>
                <w:rFonts w:ascii="Times New Roman CYR" w:eastAsiaTheme="minorHAnsi" w:hAnsi="Times New Roman CYR" w:cs="Times New Roman CYR"/>
                <w:kern w:val="0"/>
                <w:sz w:val="26"/>
                <w:szCs w:val="26"/>
                <w:lang w:val="ru-RU" w:eastAsia="en-US" w:bidi="ar-SA"/>
              </w:rPr>
              <w:t>влияния</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 xml:space="preserve">    </w:t>
            </w:r>
            <w:r>
              <w:rPr>
                <w:rFonts w:ascii="Times New Roman CYR" w:eastAsiaTheme="minorHAnsi" w:hAnsi="Times New Roman CYR" w:cs="Times New Roman CYR"/>
                <w:kern w:val="0"/>
                <w:sz w:val="26"/>
                <w:szCs w:val="26"/>
                <w:lang w:val="ru-RU" w:eastAsia="en-US" w:bidi="ar-SA"/>
              </w:rPr>
              <w:t xml:space="preserve">Меры по снижению риска     </w:t>
            </w:r>
          </w:p>
        </w:tc>
      </w:tr>
      <w:tr w:rsidR="00F256A6" w:rsidRPr="00F256A6" w:rsidTr="00DC45E6">
        <w:trPr>
          <w:trHeight w:val="2600"/>
        </w:trPr>
        <w:tc>
          <w:tcPr>
            <w:tcW w:w="3960" w:type="dxa"/>
            <w:tcBorders>
              <w:top w:val="single" w:sz="2"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 xml:space="preserve">Институционально-правовые      </w:t>
            </w:r>
            <w:r>
              <w:rPr>
                <w:rFonts w:ascii="Times New Roman CYR" w:eastAsiaTheme="minorHAnsi" w:hAnsi="Times New Roman CYR" w:cs="Times New Roman CYR"/>
                <w:kern w:val="0"/>
                <w:sz w:val="26"/>
                <w:szCs w:val="26"/>
                <w:lang w:val="ru-RU" w:eastAsia="en-US" w:bidi="ar-SA"/>
              </w:rPr>
              <w:br/>
              <w:t xml:space="preserve">риски:                         </w:t>
            </w:r>
            <w:r>
              <w:rPr>
                <w:rFonts w:ascii="Times New Roman CYR" w:eastAsiaTheme="minorHAnsi" w:hAnsi="Times New Roman CYR" w:cs="Times New Roman CYR"/>
                <w:kern w:val="0"/>
                <w:sz w:val="26"/>
                <w:szCs w:val="26"/>
                <w:lang w:val="ru-RU" w:eastAsia="en-US" w:bidi="ar-SA"/>
              </w:rPr>
              <w:br/>
              <w:t>отсутствие         нормативного</w:t>
            </w:r>
            <w:r>
              <w:rPr>
                <w:rFonts w:ascii="Times New Roman CYR" w:eastAsiaTheme="minorHAnsi" w:hAnsi="Times New Roman CYR" w:cs="Times New Roman CYR"/>
                <w:kern w:val="0"/>
                <w:sz w:val="26"/>
                <w:szCs w:val="26"/>
                <w:lang w:val="ru-RU" w:eastAsia="en-US" w:bidi="ar-SA"/>
              </w:rPr>
              <w:br/>
              <w:t>регулирования          основных</w:t>
            </w:r>
            <w:r>
              <w:rPr>
                <w:rFonts w:ascii="Times New Roman CYR" w:eastAsiaTheme="minorHAnsi" w:hAnsi="Times New Roman CYR" w:cs="Times New Roman CYR"/>
                <w:kern w:val="0"/>
                <w:sz w:val="26"/>
                <w:szCs w:val="26"/>
                <w:lang w:val="ru-RU" w:eastAsia="en-US" w:bidi="ar-SA"/>
              </w:rPr>
              <w:br/>
              <w:t xml:space="preserve">мероприятий Программы;         </w:t>
            </w:r>
            <w:r>
              <w:rPr>
                <w:rFonts w:ascii="Times New Roman CYR" w:eastAsiaTheme="minorHAnsi" w:hAnsi="Times New Roman CYR" w:cs="Times New Roman CYR"/>
                <w:kern w:val="0"/>
                <w:sz w:val="26"/>
                <w:szCs w:val="26"/>
                <w:lang w:val="ru-RU" w:eastAsia="en-US" w:bidi="ar-SA"/>
              </w:rPr>
              <w:br/>
              <w:t>недостаточно            быстрое</w:t>
            </w:r>
            <w:r>
              <w:rPr>
                <w:rFonts w:ascii="Times New Roman CYR" w:eastAsiaTheme="minorHAnsi" w:hAnsi="Times New Roman CYR" w:cs="Times New Roman CYR"/>
                <w:kern w:val="0"/>
                <w:sz w:val="26"/>
                <w:szCs w:val="26"/>
                <w:lang w:val="ru-RU" w:eastAsia="en-US" w:bidi="ar-SA"/>
              </w:rPr>
              <w:br/>
              <w:t>формирование    механизмов    и</w:t>
            </w:r>
            <w:r>
              <w:rPr>
                <w:rFonts w:ascii="Times New Roman CYR" w:eastAsiaTheme="minorHAnsi" w:hAnsi="Times New Roman CYR" w:cs="Times New Roman CYR"/>
                <w:kern w:val="0"/>
                <w:sz w:val="26"/>
                <w:szCs w:val="26"/>
                <w:lang w:val="ru-RU" w:eastAsia="en-US" w:bidi="ar-SA"/>
              </w:rPr>
              <w:br/>
              <w:t>инструментов         реализации</w:t>
            </w:r>
            <w:r>
              <w:rPr>
                <w:rFonts w:ascii="Times New Roman CYR" w:eastAsiaTheme="minorHAnsi" w:hAnsi="Times New Roman CYR" w:cs="Times New Roman CYR"/>
                <w:kern w:val="0"/>
                <w:sz w:val="26"/>
                <w:szCs w:val="26"/>
                <w:lang w:val="ru-RU" w:eastAsia="en-US" w:bidi="ar-SA"/>
              </w:rPr>
              <w:br/>
              <w:t>основных            программных</w:t>
            </w:r>
            <w:r>
              <w:rPr>
                <w:rFonts w:ascii="Times New Roman CYR" w:eastAsiaTheme="minorHAnsi" w:hAnsi="Times New Roman CYR" w:cs="Times New Roman CYR"/>
                <w:kern w:val="0"/>
                <w:sz w:val="26"/>
                <w:szCs w:val="26"/>
                <w:lang w:val="ru-RU" w:eastAsia="en-US" w:bidi="ar-SA"/>
              </w:rPr>
              <w:br/>
              <w:t xml:space="preserve">мероприятий                    </w:t>
            </w:r>
          </w:p>
        </w:tc>
        <w:tc>
          <w:tcPr>
            <w:tcW w:w="1427" w:type="dxa"/>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умеренный</w:t>
            </w:r>
          </w:p>
        </w:tc>
        <w:tc>
          <w:tcPr>
            <w:tcW w:w="3873" w:type="dxa"/>
            <w:tcBorders>
              <w:top w:val="single" w:sz="2" w:space="0" w:color="000000"/>
              <w:left w:val="single" w:sz="4" w:space="0" w:color="000000"/>
              <w:bottom w:val="single" w:sz="4" w:space="0" w:color="000000"/>
              <w:right w:val="single" w:sz="4"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принятие  нормативных  правовых</w:t>
            </w:r>
            <w:r>
              <w:rPr>
                <w:rFonts w:ascii="Times New Roman CYR" w:eastAsiaTheme="minorHAnsi" w:hAnsi="Times New Roman CYR" w:cs="Times New Roman CYR"/>
                <w:kern w:val="0"/>
                <w:sz w:val="26"/>
                <w:szCs w:val="26"/>
                <w:lang w:val="ru-RU" w:eastAsia="en-US" w:bidi="ar-SA"/>
              </w:rPr>
              <w:br/>
              <w:t>актов муниципального района Мелеузовский район Республики  Башкортостан, регулирующих  сферу  управления муниципальными     финансами,</w:t>
            </w:r>
            <w:r>
              <w:rPr>
                <w:rFonts w:ascii="Times New Roman CYR" w:eastAsiaTheme="minorHAnsi" w:hAnsi="Times New Roman CYR" w:cs="Times New Roman CYR"/>
                <w:kern w:val="0"/>
                <w:sz w:val="26"/>
                <w:szCs w:val="26"/>
                <w:lang w:val="ru-RU" w:eastAsia="en-US" w:bidi="ar-SA"/>
              </w:rPr>
              <w:br/>
              <w:t xml:space="preserve">муниципальным        долгом;       </w:t>
            </w:r>
            <w:r>
              <w:rPr>
                <w:rFonts w:ascii="Times New Roman CYR" w:eastAsiaTheme="minorHAnsi" w:hAnsi="Times New Roman CYR" w:cs="Times New Roman CYR"/>
                <w:kern w:val="0"/>
                <w:sz w:val="26"/>
                <w:szCs w:val="26"/>
                <w:lang w:val="ru-RU" w:eastAsia="en-US" w:bidi="ar-SA"/>
              </w:rPr>
              <w:br/>
            </w:r>
          </w:p>
        </w:tc>
      </w:tr>
      <w:tr w:rsidR="00F256A6" w:rsidRPr="00F256A6" w:rsidTr="00DC45E6">
        <w:trPr>
          <w:trHeight w:val="3600"/>
        </w:trPr>
        <w:tc>
          <w:tcPr>
            <w:tcW w:w="3960" w:type="dxa"/>
            <w:tcBorders>
              <w:top w:val="single" w:sz="2"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 xml:space="preserve">Организационные риски:         </w:t>
            </w:r>
            <w:r>
              <w:rPr>
                <w:rFonts w:ascii="Times New Roman CYR" w:eastAsiaTheme="minorHAnsi" w:hAnsi="Times New Roman CYR" w:cs="Times New Roman CYR"/>
                <w:kern w:val="0"/>
                <w:sz w:val="26"/>
                <w:szCs w:val="26"/>
                <w:lang w:val="ru-RU" w:eastAsia="en-US" w:bidi="ar-SA"/>
              </w:rPr>
              <w:br/>
              <w:t>неактуальность  прогнозирования</w:t>
            </w:r>
            <w:r>
              <w:rPr>
                <w:rFonts w:ascii="Times New Roman CYR" w:eastAsiaTheme="minorHAnsi" w:hAnsi="Times New Roman CYR" w:cs="Times New Roman CYR"/>
                <w:kern w:val="0"/>
                <w:sz w:val="26"/>
                <w:szCs w:val="26"/>
                <w:lang w:val="ru-RU" w:eastAsia="en-US" w:bidi="ar-SA"/>
              </w:rPr>
              <w:br/>
              <w:t>и   запаздывание    разработки,</w:t>
            </w:r>
            <w:r>
              <w:rPr>
                <w:rFonts w:ascii="Times New Roman CYR" w:eastAsiaTheme="minorHAnsi" w:hAnsi="Times New Roman CYR" w:cs="Times New Roman CYR"/>
                <w:kern w:val="0"/>
                <w:sz w:val="26"/>
                <w:szCs w:val="26"/>
                <w:lang w:val="ru-RU" w:eastAsia="en-US" w:bidi="ar-SA"/>
              </w:rPr>
              <w:br/>
              <w:t>согласования    и    выполнения</w:t>
            </w:r>
            <w:r>
              <w:rPr>
                <w:rFonts w:ascii="Times New Roman CYR" w:eastAsiaTheme="minorHAnsi" w:hAnsi="Times New Roman CYR" w:cs="Times New Roman CYR"/>
                <w:kern w:val="0"/>
                <w:sz w:val="26"/>
                <w:szCs w:val="26"/>
                <w:lang w:val="ru-RU" w:eastAsia="en-US" w:bidi="ar-SA"/>
              </w:rPr>
              <w:br/>
              <w:t xml:space="preserve">мероприятий Программы;         </w:t>
            </w:r>
            <w:r>
              <w:rPr>
                <w:rFonts w:ascii="Times New Roman CYR" w:eastAsiaTheme="minorHAnsi" w:hAnsi="Times New Roman CYR" w:cs="Times New Roman CYR"/>
                <w:kern w:val="0"/>
                <w:sz w:val="26"/>
                <w:szCs w:val="26"/>
                <w:lang w:val="ru-RU" w:eastAsia="en-US" w:bidi="ar-SA"/>
              </w:rPr>
              <w:br/>
              <w:t>недостаточная    гибкость     и</w:t>
            </w:r>
            <w:r>
              <w:rPr>
                <w:rFonts w:ascii="Times New Roman CYR" w:eastAsiaTheme="minorHAnsi" w:hAnsi="Times New Roman CYR" w:cs="Times New Roman CYR"/>
                <w:kern w:val="0"/>
                <w:sz w:val="26"/>
                <w:szCs w:val="26"/>
                <w:lang w:val="ru-RU" w:eastAsia="en-US" w:bidi="ar-SA"/>
              </w:rPr>
              <w:br/>
              <w:t>адаптируемость   Программы    к</w:t>
            </w:r>
            <w:r>
              <w:rPr>
                <w:rFonts w:ascii="Times New Roman CYR" w:eastAsiaTheme="minorHAnsi" w:hAnsi="Times New Roman CYR" w:cs="Times New Roman CYR"/>
                <w:kern w:val="0"/>
                <w:sz w:val="26"/>
                <w:szCs w:val="26"/>
                <w:lang w:val="ru-RU" w:eastAsia="en-US" w:bidi="ar-SA"/>
              </w:rPr>
              <w:br/>
              <w:t>изменению   мировых   тенденций</w:t>
            </w:r>
            <w:r>
              <w:rPr>
                <w:rFonts w:ascii="Times New Roman CYR" w:eastAsiaTheme="minorHAnsi" w:hAnsi="Times New Roman CYR" w:cs="Times New Roman CYR"/>
                <w:kern w:val="0"/>
                <w:sz w:val="26"/>
                <w:szCs w:val="26"/>
                <w:lang w:val="ru-RU" w:eastAsia="en-US" w:bidi="ar-SA"/>
              </w:rPr>
              <w:br/>
              <w:t>экономического        развития,</w:t>
            </w:r>
            <w:r>
              <w:rPr>
                <w:rFonts w:ascii="Times New Roman CYR" w:eastAsiaTheme="minorHAnsi" w:hAnsi="Times New Roman CYR" w:cs="Times New Roman CYR"/>
                <w:kern w:val="0"/>
                <w:sz w:val="26"/>
                <w:szCs w:val="26"/>
                <w:lang w:val="ru-RU" w:eastAsia="en-US" w:bidi="ar-SA"/>
              </w:rPr>
              <w:br/>
              <w:t>ситуации на финансовых рынках и</w:t>
            </w:r>
            <w:r>
              <w:rPr>
                <w:rFonts w:ascii="Times New Roman CYR" w:eastAsiaTheme="minorHAnsi" w:hAnsi="Times New Roman CYR" w:cs="Times New Roman CYR"/>
                <w:kern w:val="0"/>
                <w:sz w:val="26"/>
                <w:szCs w:val="26"/>
                <w:lang w:val="ru-RU" w:eastAsia="en-US" w:bidi="ar-SA"/>
              </w:rPr>
              <w:br/>
              <w:t>организационным      изменениям</w:t>
            </w:r>
            <w:r>
              <w:rPr>
                <w:rFonts w:ascii="Times New Roman CYR" w:eastAsiaTheme="minorHAnsi" w:hAnsi="Times New Roman CYR" w:cs="Times New Roman CYR"/>
                <w:kern w:val="0"/>
                <w:sz w:val="26"/>
                <w:szCs w:val="26"/>
                <w:lang w:val="ru-RU" w:eastAsia="en-US" w:bidi="ar-SA"/>
              </w:rPr>
              <w:br/>
              <w:t>органов государственной власти и органов местного самоуправления;</w:t>
            </w:r>
            <w:r>
              <w:rPr>
                <w:rFonts w:ascii="Times New Roman CYR" w:eastAsiaTheme="minorHAnsi" w:hAnsi="Times New Roman CYR" w:cs="Times New Roman CYR"/>
                <w:kern w:val="0"/>
                <w:sz w:val="26"/>
                <w:szCs w:val="26"/>
                <w:lang w:val="ru-RU" w:eastAsia="en-US" w:bidi="ar-SA"/>
              </w:rPr>
              <w:br/>
              <w:t>пассивное         сопротивление</w:t>
            </w:r>
            <w:r>
              <w:rPr>
                <w:rFonts w:ascii="Times New Roman CYR" w:eastAsiaTheme="minorHAnsi" w:hAnsi="Times New Roman CYR" w:cs="Times New Roman CYR"/>
                <w:kern w:val="0"/>
                <w:sz w:val="26"/>
                <w:szCs w:val="26"/>
                <w:lang w:val="ru-RU" w:eastAsia="en-US" w:bidi="ar-SA"/>
              </w:rPr>
              <w:br/>
              <w:t>отдельных               органов</w:t>
            </w:r>
            <w:r>
              <w:rPr>
                <w:rFonts w:ascii="Times New Roman CYR" w:eastAsiaTheme="minorHAnsi" w:hAnsi="Times New Roman CYR" w:cs="Times New Roman CYR"/>
                <w:kern w:val="0"/>
                <w:sz w:val="26"/>
                <w:szCs w:val="26"/>
                <w:lang w:val="ru-RU" w:eastAsia="en-US" w:bidi="ar-SA"/>
              </w:rPr>
              <w:br/>
              <w:t>местного самоуправления</w:t>
            </w:r>
            <w:r>
              <w:rPr>
                <w:rFonts w:ascii="Times New Roman CYR" w:eastAsiaTheme="minorHAnsi" w:hAnsi="Times New Roman CYR" w:cs="Times New Roman CYR"/>
                <w:kern w:val="0"/>
                <w:sz w:val="26"/>
                <w:szCs w:val="26"/>
                <w:lang w:val="ru-RU" w:eastAsia="en-US" w:bidi="ar-SA"/>
              </w:rPr>
              <w:br/>
              <w:t>проведению основных программных</w:t>
            </w:r>
            <w:r>
              <w:rPr>
                <w:rFonts w:ascii="Times New Roman CYR" w:eastAsiaTheme="minorHAnsi" w:hAnsi="Times New Roman CYR" w:cs="Times New Roman CYR"/>
                <w:kern w:val="0"/>
                <w:sz w:val="26"/>
                <w:szCs w:val="26"/>
                <w:lang w:val="ru-RU" w:eastAsia="en-US" w:bidi="ar-SA"/>
              </w:rPr>
              <w:br/>
              <w:t xml:space="preserve">мероприятий                    </w:t>
            </w:r>
          </w:p>
        </w:tc>
        <w:tc>
          <w:tcPr>
            <w:tcW w:w="1427" w:type="dxa"/>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умеренный</w:t>
            </w:r>
          </w:p>
        </w:tc>
        <w:tc>
          <w:tcPr>
            <w:tcW w:w="3873" w:type="dxa"/>
            <w:tcBorders>
              <w:top w:val="single" w:sz="2" w:space="0" w:color="000000"/>
              <w:left w:val="single" w:sz="4" w:space="0" w:color="000000"/>
              <w:bottom w:val="single" w:sz="4" w:space="0" w:color="000000"/>
              <w:right w:val="single" w:sz="4"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повышение    квалификации     и</w:t>
            </w:r>
            <w:r>
              <w:rPr>
                <w:rFonts w:ascii="Times New Roman CYR" w:eastAsiaTheme="minorHAnsi" w:hAnsi="Times New Roman CYR" w:cs="Times New Roman CYR"/>
                <w:kern w:val="0"/>
                <w:sz w:val="26"/>
                <w:szCs w:val="26"/>
                <w:lang w:val="ru-RU" w:eastAsia="en-US" w:bidi="ar-SA"/>
              </w:rPr>
              <w:br/>
              <w:t>ответственности       персонала</w:t>
            </w:r>
            <w:r>
              <w:rPr>
                <w:rFonts w:ascii="Times New Roman CYR" w:eastAsiaTheme="minorHAnsi" w:hAnsi="Times New Roman CYR" w:cs="Times New Roman CYR"/>
                <w:kern w:val="0"/>
                <w:sz w:val="26"/>
                <w:szCs w:val="26"/>
                <w:lang w:val="ru-RU" w:eastAsia="en-US" w:bidi="ar-SA"/>
              </w:rPr>
              <w:br/>
              <w:t>муниципального  заказчика   и</w:t>
            </w:r>
            <w:r>
              <w:rPr>
                <w:rFonts w:ascii="Times New Roman CYR" w:eastAsiaTheme="minorHAnsi" w:hAnsi="Times New Roman CYR" w:cs="Times New Roman CYR"/>
                <w:kern w:val="0"/>
                <w:sz w:val="26"/>
                <w:szCs w:val="26"/>
                <w:lang w:val="ru-RU" w:eastAsia="en-US" w:bidi="ar-SA"/>
              </w:rPr>
              <w:br/>
              <w:t>исполнителей   Программы    для</w:t>
            </w:r>
            <w:r>
              <w:rPr>
                <w:rFonts w:ascii="Times New Roman CYR" w:eastAsiaTheme="minorHAnsi" w:hAnsi="Times New Roman CYR" w:cs="Times New Roman CYR"/>
                <w:kern w:val="0"/>
                <w:sz w:val="26"/>
                <w:szCs w:val="26"/>
                <w:lang w:val="ru-RU" w:eastAsia="en-US" w:bidi="ar-SA"/>
              </w:rPr>
              <w:br/>
              <w:t>своевременной   и   эффективной</w:t>
            </w:r>
            <w:r>
              <w:rPr>
                <w:rFonts w:ascii="Times New Roman CYR" w:eastAsiaTheme="minorHAnsi" w:hAnsi="Times New Roman CYR" w:cs="Times New Roman CYR"/>
                <w:kern w:val="0"/>
                <w:sz w:val="26"/>
                <w:szCs w:val="26"/>
                <w:lang w:val="ru-RU" w:eastAsia="en-US" w:bidi="ar-SA"/>
              </w:rPr>
              <w:br/>
              <w:t>реализации      предусмотренных</w:t>
            </w:r>
            <w:r>
              <w:rPr>
                <w:rFonts w:ascii="Times New Roman CYR" w:eastAsiaTheme="minorHAnsi" w:hAnsi="Times New Roman CYR" w:cs="Times New Roman CYR"/>
                <w:kern w:val="0"/>
                <w:sz w:val="26"/>
                <w:szCs w:val="26"/>
                <w:lang w:val="ru-RU" w:eastAsia="en-US" w:bidi="ar-SA"/>
              </w:rPr>
              <w:br/>
              <w:t xml:space="preserve">мероприятий;                   </w:t>
            </w:r>
            <w:r>
              <w:rPr>
                <w:rFonts w:ascii="Times New Roman CYR" w:eastAsiaTheme="minorHAnsi" w:hAnsi="Times New Roman CYR" w:cs="Times New Roman CYR"/>
                <w:kern w:val="0"/>
                <w:sz w:val="26"/>
                <w:szCs w:val="26"/>
                <w:lang w:val="ru-RU" w:eastAsia="en-US" w:bidi="ar-SA"/>
              </w:rPr>
              <w:br/>
              <w:t>координация        деятельности</w:t>
            </w:r>
            <w:r>
              <w:rPr>
                <w:rFonts w:ascii="Times New Roman CYR" w:eastAsiaTheme="minorHAnsi" w:hAnsi="Times New Roman CYR" w:cs="Times New Roman CYR"/>
                <w:kern w:val="0"/>
                <w:sz w:val="26"/>
                <w:szCs w:val="26"/>
                <w:lang w:val="ru-RU" w:eastAsia="en-US" w:bidi="ar-SA"/>
              </w:rPr>
              <w:br/>
              <w:t>персонала      муниципального</w:t>
            </w:r>
            <w:r>
              <w:rPr>
                <w:rFonts w:ascii="Times New Roman CYR" w:eastAsiaTheme="minorHAnsi" w:hAnsi="Times New Roman CYR" w:cs="Times New Roman CYR"/>
                <w:kern w:val="0"/>
                <w:sz w:val="26"/>
                <w:szCs w:val="26"/>
                <w:lang w:val="ru-RU" w:eastAsia="en-US" w:bidi="ar-SA"/>
              </w:rPr>
              <w:br/>
              <w:t>заказчика    и    исполнителей,</w:t>
            </w:r>
            <w:r>
              <w:rPr>
                <w:rFonts w:ascii="Times New Roman CYR" w:eastAsiaTheme="minorHAnsi" w:hAnsi="Times New Roman CYR" w:cs="Times New Roman CYR"/>
                <w:kern w:val="0"/>
                <w:sz w:val="26"/>
                <w:szCs w:val="26"/>
                <w:lang w:val="ru-RU" w:eastAsia="en-US" w:bidi="ar-SA"/>
              </w:rPr>
              <w:br/>
              <w:t>налаживание    административных</w:t>
            </w:r>
            <w:r>
              <w:rPr>
                <w:rFonts w:ascii="Times New Roman CYR" w:eastAsiaTheme="minorHAnsi" w:hAnsi="Times New Roman CYR" w:cs="Times New Roman CYR"/>
                <w:kern w:val="0"/>
                <w:sz w:val="26"/>
                <w:szCs w:val="26"/>
                <w:lang w:val="ru-RU" w:eastAsia="en-US" w:bidi="ar-SA"/>
              </w:rPr>
              <w:br/>
              <w:t>процедур для  снижения  данного</w:t>
            </w:r>
            <w:r>
              <w:rPr>
                <w:rFonts w:ascii="Times New Roman CYR" w:eastAsiaTheme="minorHAnsi" w:hAnsi="Times New Roman CYR" w:cs="Times New Roman CYR"/>
                <w:kern w:val="0"/>
                <w:sz w:val="26"/>
                <w:szCs w:val="26"/>
                <w:lang w:val="ru-RU" w:eastAsia="en-US" w:bidi="ar-SA"/>
              </w:rPr>
              <w:br/>
              <w:t xml:space="preserve">риска,  усиление  </w:t>
            </w:r>
            <w:proofErr w:type="gramStart"/>
            <w:r>
              <w:rPr>
                <w:rFonts w:ascii="Times New Roman CYR" w:eastAsiaTheme="minorHAnsi" w:hAnsi="Times New Roman CYR" w:cs="Times New Roman CYR"/>
                <w:kern w:val="0"/>
                <w:sz w:val="26"/>
                <w:szCs w:val="26"/>
                <w:lang w:val="ru-RU" w:eastAsia="en-US" w:bidi="ar-SA"/>
              </w:rPr>
              <w:t>контроля   за</w:t>
            </w:r>
            <w:proofErr w:type="gramEnd"/>
            <w:r>
              <w:rPr>
                <w:rFonts w:ascii="Times New Roman CYR" w:eastAsiaTheme="minorHAnsi" w:hAnsi="Times New Roman CYR" w:cs="Times New Roman CYR"/>
                <w:kern w:val="0"/>
                <w:sz w:val="26"/>
                <w:szCs w:val="26"/>
                <w:lang w:val="ru-RU" w:eastAsia="en-US" w:bidi="ar-SA"/>
              </w:rPr>
              <w:br/>
              <w:t xml:space="preserve">ходом реализации Программы     </w:t>
            </w:r>
          </w:p>
        </w:tc>
      </w:tr>
      <w:tr w:rsidR="00F256A6" w:rsidRPr="00F256A6" w:rsidTr="00DC45E6">
        <w:trPr>
          <w:trHeight w:val="1800"/>
        </w:trPr>
        <w:tc>
          <w:tcPr>
            <w:tcW w:w="3960"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 xml:space="preserve">Финансовые риски:              </w:t>
            </w:r>
            <w:r>
              <w:rPr>
                <w:rFonts w:ascii="Times New Roman CYR" w:eastAsiaTheme="minorHAnsi" w:hAnsi="Times New Roman CYR" w:cs="Times New Roman CYR"/>
                <w:kern w:val="0"/>
                <w:sz w:val="26"/>
                <w:szCs w:val="26"/>
                <w:lang w:val="ru-RU" w:eastAsia="en-US" w:bidi="ar-SA"/>
              </w:rPr>
              <w:br/>
              <w:t>дефицит   бюджетных    средств,</w:t>
            </w:r>
            <w:r>
              <w:rPr>
                <w:rFonts w:ascii="Times New Roman CYR" w:eastAsiaTheme="minorHAnsi" w:hAnsi="Times New Roman CYR" w:cs="Times New Roman CYR"/>
                <w:kern w:val="0"/>
                <w:sz w:val="26"/>
                <w:szCs w:val="26"/>
                <w:lang w:val="ru-RU" w:eastAsia="en-US" w:bidi="ar-SA"/>
              </w:rPr>
              <w:br/>
              <w:t>необходимых    на    реализацию</w:t>
            </w:r>
            <w:r>
              <w:rPr>
                <w:rFonts w:ascii="Times New Roman CYR" w:eastAsiaTheme="minorHAnsi" w:hAnsi="Times New Roman CYR" w:cs="Times New Roman CYR"/>
                <w:kern w:val="0"/>
                <w:sz w:val="26"/>
                <w:szCs w:val="26"/>
                <w:lang w:val="ru-RU" w:eastAsia="en-US" w:bidi="ar-SA"/>
              </w:rPr>
              <w:br/>
              <w:t xml:space="preserve">Программы;                     </w:t>
            </w:r>
            <w:r>
              <w:rPr>
                <w:rFonts w:ascii="Times New Roman CYR" w:eastAsiaTheme="minorHAnsi" w:hAnsi="Times New Roman CYR" w:cs="Times New Roman CYR"/>
                <w:kern w:val="0"/>
                <w:sz w:val="26"/>
                <w:szCs w:val="26"/>
                <w:lang w:val="ru-RU" w:eastAsia="en-US" w:bidi="ar-SA"/>
              </w:rPr>
              <w:br/>
              <w:t>зависимость   от    поступления</w:t>
            </w:r>
            <w:r>
              <w:rPr>
                <w:rFonts w:ascii="Times New Roman CYR" w:eastAsiaTheme="minorHAnsi" w:hAnsi="Times New Roman CYR" w:cs="Times New Roman CYR"/>
                <w:kern w:val="0"/>
                <w:sz w:val="26"/>
                <w:szCs w:val="26"/>
                <w:lang w:val="ru-RU" w:eastAsia="en-US" w:bidi="ar-SA"/>
              </w:rPr>
              <w:br/>
              <w:t>средств     из     федерального</w:t>
            </w:r>
            <w:r>
              <w:rPr>
                <w:rFonts w:ascii="Times New Roman CYR" w:eastAsiaTheme="minorHAnsi" w:hAnsi="Times New Roman CYR" w:cs="Times New Roman CYR"/>
                <w:kern w:val="0"/>
                <w:sz w:val="26"/>
                <w:szCs w:val="26"/>
                <w:lang w:val="ru-RU" w:eastAsia="en-US" w:bidi="ar-SA"/>
              </w:rPr>
              <w:br/>
              <w:t xml:space="preserve">бюджета, бюджета Республики Башкортостан;                       </w:t>
            </w:r>
            <w:r>
              <w:rPr>
                <w:rFonts w:ascii="Times New Roman CYR" w:eastAsiaTheme="minorHAnsi" w:hAnsi="Times New Roman CYR" w:cs="Times New Roman CYR"/>
                <w:kern w:val="0"/>
                <w:sz w:val="26"/>
                <w:szCs w:val="26"/>
                <w:lang w:val="ru-RU" w:eastAsia="en-US" w:bidi="ar-SA"/>
              </w:rPr>
              <w:br/>
              <w:t>отказ кредитора от обязательств</w:t>
            </w:r>
            <w:r>
              <w:rPr>
                <w:rFonts w:ascii="Times New Roman CYR" w:eastAsiaTheme="minorHAnsi" w:hAnsi="Times New Roman CYR" w:cs="Times New Roman CYR"/>
                <w:kern w:val="0"/>
                <w:sz w:val="26"/>
                <w:szCs w:val="26"/>
                <w:lang w:val="ru-RU" w:eastAsia="en-US" w:bidi="ar-SA"/>
              </w:rPr>
              <w:br/>
              <w:t xml:space="preserve">по предоставлению кредитов     </w:t>
            </w:r>
          </w:p>
        </w:tc>
        <w:tc>
          <w:tcPr>
            <w:tcW w:w="1427"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 xml:space="preserve">высокий  </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обеспечение   сбалансированного</w:t>
            </w:r>
            <w:r>
              <w:rPr>
                <w:rFonts w:ascii="Times New Roman CYR" w:eastAsiaTheme="minorHAnsi" w:hAnsi="Times New Roman CYR" w:cs="Times New Roman CYR"/>
                <w:kern w:val="0"/>
                <w:sz w:val="26"/>
                <w:szCs w:val="26"/>
                <w:lang w:val="ru-RU" w:eastAsia="en-US" w:bidi="ar-SA"/>
              </w:rPr>
              <w:br/>
              <w:t>распределения        финансовых</w:t>
            </w:r>
            <w:r>
              <w:rPr>
                <w:rFonts w:ascii="Times New Roman CYR" w:eastAsiaTheme="minorHAnsi" w:hAnsi="Times New Roman CYR" w:cs="Times New Roman CYR"/>
                <w:kern w:val="0"/>
                <w:sz w:val="26"/>
                <w:szCs w:val="26"/>
                <w:lang w:val="ru-RU" w:eastAsia="en-US" w:bidi="ar-SA"/>
              </w:rPr>
              <w:br/>
              <w:t>средств       по       основным</w:t>
            </w:r>
            <w:r>
              <w:rPr>
                <w:rFonts w:ascii="Times New Roman CYR" w:eastAsiaTheme="minorHAnsi" w:hAnsi="Times New Roman CYR" w:cs="Times New Roman CYR"/>
                <w:kern w:val="0"/>
                <w:sz w:val="26"/>
                <w:szCs w:val="26"/>
                <w:lang w:val="ru-RU" w:eastAsia="en-US" w:bidi="ar-SA"/>
              </w:rPr>
              <w:br/>
              <w:t>мероприятиям    Программы     в</w:t>
            </w:r>
            <w:r>
              <w:rPr>
                <w:rFonts w:ascii="Times New Roman CYR" w:eastAsiaTheme="minorHAnsi" w:hAnsi="Times New Roman CYR" w:cs="Times New Roman CYR"/>
                <w:kern w:val="0"/>
                <w:sz w:val="26"/>
                <w:szCs w:val="26"/>
                <w:lang w:val="ru-RU" w:eastAsia="en-US" w:bidi="ar-SA"/>
              </w:rPr>
              <w:br/>
              <w:t>соответствии    с    ожидаемыми</w:t>
            </w:r>
            <w:r>
              <w:rPr>
                <w:rFonts w:ascii="Times New Roman CYR" w:eastAsiaTheme="minorHAnsi" w:hAnsi="Times New Roman CYR" w:cs="Times New Roman CYR"/>
                <w:kern w:val="0"/>
                <w:sz w:val="26"/>
                <w:szCs w:val="26"/>
                <w:lang w:val="ru-RU" w:eastAsia="en-US" w:bidi="ar-SA"/>
              </w:rPr>
              <w:br/>
              <w:t xml:space="preserve">конечными результатами         </w:t>
            </w:r>
          </w:p>
        </w:tc>
      </w:tr>
      <w:tr w:rsidR="00F256A6" w:rsidRPr="00F256A6" w:rsidTr="00DC45E6">
        <w:trPr>
          <w:trHeight w:val="1600"/>
        </w:trPr>
        <w:tc>
          <w:tcPr>
            <w:tcW w:w="3960"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lastRenderedPageBreak/>
              <w:t xml:space="preserve">Непредвиденные риски:          </w:t>
            </w:r>
            <w:r>
              <w:rPr>
                <w:rFonts w:ascii="Times New Roman CYR" w:eastAsiaTheme="minorHAnsi" w:hAnsi="Times New Roman CYR" w:cs="Times New Roman CYR"/>
                <w:kern w:val="0"/>
                <w:sz w:val="26"/>
                <w:szCs w:val="26"/>
                <w:lang w:val="ru-RU" w:eastAsia="en-US" w:bidi="ar-SA"/>
              </w:rPr>
              <w:br/>
              <w:t>резкое   ухудшение    состояния</w:t>
            </w:r>
            <w:r>
              <w:rPr>
                <w:rFonts w:ascii="Times New Roman CYR" w:eastAsiaTheme="minorHAnsi" w:hAnsi="Times New Roman CYR" w:cs="Times New Roman CYR"/>
                <w:kern w:val="0"/>
                <w:sz w:val="26"/>
                <w:szCs w:val="26"/>
                <w:lang w:val="ru-RU" w:eastAsia="en-US" w:bidi="ar-SA"/>
              </w:rPr>
              <w:br/>
              <w:t>экономики,     ситуации      на</w:t>
            </w:r>
            <w:r>
              <w:rPr>
                <w:rFonts w:ascii="Times New Roman CYR" w:eastAsiaTheme="minorHAnsi" w:hAnsi="Times New Roman CYR" w:cs="Times New Roman CYR"/>
                <w:kern w:val="0"/>
                <w:sz w:val="26"/>
                <w:szCs w:val="26"/>
                <w:lang w:val="ru-RU" w:eastAsia="en-US" w:bidi="ar-SA"/>
              </w:rPr>
              <w:br/>
              <w:t>финансовых  рынках   вследствие</w:t>
            </w:r>
            <w:r>
              <w:rPr>
                <w:rFonts w:ascii="Times New Roman CYR" w:eastAsiaTheme="minorHAnsi" w:hAnsi="Times New Roman CYR" w:cs="Times New Roman CYR"/>
                <w:kern w:val="0"/>
                <w:sz w:val="26"/>
                <w:szCs w:val="26"/>
                <w:lang w:val="ru-RU" w:eastAsia="en-US" w:bidi="ar-SA"/>
              </w:rPr>
              <w:br/>
              <w:t>финансового  и   экономического</w:t>
            </w:r>
            <w:r>
              <w:rPr>
                <w:rFonts w:ascii="Times New Roman CYR" w:eastAsiaTheme="minorHAnsi" w:hAnsi="Times New Roman CYR" w:cs="Times New Roman CYR"/>
                <w:kern w:val="0"/>
                <w:sz w:val="26"/>
                <w:szCs w:val="26"/>
                <w:lang w:val="ru-RU" w:eastAsia="en-US" w:bidi="ar-SA"/>
              </w:rPr>
              <w:br/>
              <w:t xml:space="preserve">кризиса;              </w:t>
            </w:r>
            <w:r>
              <w:rPr>
                <w:rFonts w:ascii="Times New Roman CYR" w:eastAsiaTheme="minorHAnsi" w:hAnsi="Times New Roman CYR" w:cs="Times New Roman CYR"/>
                <w:kern w:val="0"/>
                <w:sz w:val="26"/>
                <w:szCs w:val="26"/>
                <w:lang w:val="ru-RU" w:eastAsia="en-US" w:bidi="ar-SA"/>
              </w:rPr>
              <w:br/>
              <w:t>природные     и     техногенные</w:t>
            </w:r>
            <w:r>
              <w:rPr>
                <w:rFonts w:ascii="Times New Roman CYR" w:eastAsiaTheme="minorHAnsi" w:hAnsi="Times New Roman CYR" w:cs="Times New Roman CYR"/>
                <w:kern w:val="0"/>
                <w:sz w:val="26"/>
                <w:szCs w:val="26"/>
                <w:lang w:val="ru-RU" w:eastAsia="en-US" w:bidi="ar-SA"/>
              </w:rPr>
              <w:br/>
              <w:t>катастрофы, стихийные бедствия</w:t>
            </w:r>
          </w:p>
        </w:tc>
        <w:tc>
          <w:tcPr>
            <w:tcW w:w="1427"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sz w:val="26"/>
                <w:szCs w:val="26"/>
                <w:lang w:val="ru-RU" w:eastAsia="en-US" w:bidi="ar-SA"/>
              </w:rPr>
              <w:t xml:space="preserve">высокий  </w:t>
            </w:r>
          </w:p>
        </w:tc>
        <w:tc>
          <w:tcPr>
            <w:tcW w:w="3873" w:type="dxa"/>
            <w:tcBorders>
              <w:top w:val="single" w:sz="4" w:space="0" w:color="000000"/>
              <w:left w:val="single" w:sz="4" w:space="0" w:color="000000"/>
              <w:bottom w:val="single" w:sz="4" w:space="0" w:color="000000"/>
              <w:right w:val="single" w:sz="4" w:space="0" w:color="000000"/>
            </w:tcBorders>
            <w:shd w:val="clear" w:color="000000" w:fill="FFFFFF"/>
          </w:tcPr>
          <w:p w:rsidR="00F256A6" w:rsidRP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sz w:val="26"/>
                <w:szCs w:val="26"/>
                <w:lang w:val="ru-RU" w:eastAsia="en-US" w:bidi="ar-SA"/>
              </w:rPr>
              <w:t>осуществление       мониторинга</w:t>
            </w:r>
            <w:r>
              <w:rPr>
                <w:rFonts w:ascii="Times New Roman CYR" w:eastAsiaTheme="minorHAnsi" w:hAnsi="Times New Roman CYR" w:cs="Times New Roman CYR"/>
                <w:kern w:val="0"/>
                <w:sz w:val="26"/>
                <w:szCs w:val="26"/>
                <w:lang w:val="ru-RU" w:eastAsia="en-US" w:bidi="ar-SA"/>
              </w:rPr>
              <w:br/>
              <w:t>изменения      ситуации      на</w:t>
            </w:r>
            <w:r>
              <w:rPr>
                <w:rFonts w:ascii="Times New Roman CYR" w:eastAsiaTheme="minorHAnsi" w:hAnsi="Times New Roman CYR" w:cs="Times New Roman CYR"/>
                <w:kern w:val="0"/>
                <w:sz w:val="26"/>
                <w:szCs w:val="26"/>
                <w:lang w:val="ru-RU" w:eastAsia="en-US" w:bidi="ar-SA"/>
              </w:rPr>
              <w:br/>
              <w:t>финансовых       рынках       и</w:t>
            </w:r>
            <w:r>
              <w:rPr>
                <w:rFonts w:ascii="Times New Roman CYR" w:eastAsiaTheme="minorHAnsi" w:hAnsi="Times New Roman CYR" w:cs="Times New Roman CYR"/>
                <w:kern w:val="0"/>
                <w:sz w:val="26"/>
                <w:szCs w:val="26"/>
                <w:lang w:val="ru-RU" w:eastAsia="en-US" w:bidi="ar-SA"/>
              </w:rPr>
              <w:br/>
              <w:t>прогнозирования      социально-</w:t>
            </w:r>
            <w:r>
              <w:rPr>
                <w:rFonts w:ascii="Times New Roman CYR" w:eastAsiaTheme="minorHAnsi" w:hAnsi="Times New Roman CYR" w:cs="Times New Roman CYR"/>
                <w:kern w:val="0"/>
                <w:sz w:val="26"/>
                <w:szCs w:val="26"/>
                <w:lang w:val="ru-RU" w:eastAsia="en-US" w:bidi="ar-SA"/>
              </w:rPr>
              <w:br/>
              <w:t>экономического         развития</w:t>
            </w:r>
            <w:r>
              <w:rPr>
                <w:rFonts w:ascii="Times New Roman CYR" w:eastAsiaTheme="minorHAnsi" w:hAnsi="Times New Roman CYR" w:cs="Times New Roman CYR"/>
                <w:kern w:val="0"/>
                <w:sz w:val="26"/>
                <w:szCs w:val="26"/>
                <w:lang w:val="ru-RU" w:eastAsia="en-US" w:bidi="ar-SA"/>
              </w:rPr>
              <w:br/>
              <w:t>минимум  в  двух  вариантах   с</w:t>
            </w:r>
            <w:r>
              <w:rPr>
                <w:rFonts w:ascii="Times New Roman CYR" w:eastAsiaTheme="minorHAnsi" w:hAnsi="Times New Roman CYR" w:cs="Times New Roman CYR"/>
                <w:kern w:val="0"/>
                <w:sz w:val="26"/>
                <w:szCs w:val="26"/>
                <w:lang w:val="ru-RU" w:eastAsia="en-US" w:bidi="ar-SA"/>
              </w:rPr>
              <w:br/>
              <w:t>учетом   возможного   ухудшения</w:t>
            </w:r>
            <w:r>
              <w:rPr>
                <w:rFonts w:ascii="Times New Roman CYR" w:eastAsiaTheme="minorHAnsi" w:hAnsi="Times New Roman CYR" w:cs="Times New Roman CYR"/>
                <w:kern w:val="0"/>
                <w:sz w:val="26"/>
                <w:szCs w:val="26"/>
                <w:lang w:val="ru-RU" w:eastAsia="en-US" w:bidi="ar-SA"/>
              </w:rPr>
              <w:br/>
              <w:t xml:space="preserve">экономической ситуации         </w:t>
            </w:r>
          </w:p>
        </w:tc>
      </w:tr>
    </w:tbl>
    <w:p w:rsidR="00DC45E6" w:rsidRDefault="00DC45E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Из названных рисков наибольшее отрицательное влияние на реализацию Программы могут оказать финансовые и непредвиденные риски, которые содержат угрозу срыва ее выполнения.</w:t>
      </w:r>
    </w:p>
    <w:p w:rsidR="00F256A6" w:rsidRDefault="00DC45E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Система контроля выполнения</w:t>
      </w:r>
      <w:r w:rsidR="00F256A6">
        <w:rPr>
          <w:rFonts w:ascii="Times New Roman CYR" w:eastAsiaTheme="minorHAnsi" w:hAnsi="Times New Roman CYR" w:cs="Times New Roman CYR"/>
          <w:kern w:val="0"/>
          <w:sz w:val="26"/>
          <w:szCs w:val="26"/>
          <w:lang w:val="ru-RU" w:eastAsia="en-US" w:bidi="ar-SA"/>
        </w:rPr>
        <w:t xml:space="preserve"> Программы включает оценку социально-экономической эффективности реализации программных мероприятий.</w:t>
      </w:r>
    </w:p>
    <w:p w:rsidR="00F256A6" w:rsidRPr="00F256A6" w:rsidRDefault="00F256A6" w:rsidP="00F256A6">
      <w:pPr>
        <w:widowControl/>
        <w:suppressAutoHyphens w:val="0"/>
        <w:autoSpaceDE w:val="0"/>
        <w:adjustRightInd w:val="0"/>
        <w:ind w:firstLine="540"/>
        <w:jc w:val="both"/>
        <w:textAlignment w:val="auto"/>
        <w:rPr>
          <w:rFonts w:ascii="Calibri" w:eastAsiaTheme="minorHAnsi" w:hAnsi="Calibri" w:cs="Calibri"/>
          <w:kern w:val="0"/>
          <w:sz w:val="22"/>
          <w:szCs w:val="22"/>
          <w:lang w:val="ru-RU" w:eastAsia="en-US" w:bidi="ar-SA"/>
        </w:rPr>
      </w:pPr>
    </w:p>
    <w:p w:rsidR="00F256A6" w:rsidRPr="00F256A6" w:rsidRDefault="00F256A6" w:rsidP="00F256A6">
      <w:pPr>
        <w:widowControl/>
        <w:suppressAutoHyphens w:val="0"/>
        <w:autoSpaceDE w:val="0"/>
        <w:adjustRightInd w:val="0"/>
        <w:textAlignment w:val="auto"/>
        <w:rPr>
          <w:rFonts w:ascii="Calibri" w:eastAsiaTheme="minorHAnsi" w:hAnsi="Calibri" w:cs="Calibri"/>
          <w:kern w:val="0"/>
          <w:sz w:val="22"/>
          <w:szCs w:val="22"/>
          <w:lang w:val="ru-RU" w:eastAsia="en-US" w:bidi="ar-SA"/>
        </w:rPr>
      </w:pPr>
    </w:p>
    <w:p w:rsidR="00F256A6" w:rsidRDefault="00E85D54" w:rsidP="00F256A6">
      <w:pPr>
        <w:widowControl/>
        <w:suppressAutoHyphens w:val="0"/>
        <w:autoSpaceDE w:val="0"/>
        <w:adjustRightInd w:val="0"/>
        <w:jc w:val="center"/>
        <w:textAlignment w:val="auto"/>
        <w:rPr>
          <w:rFonts w:ascii="Times New Roman CYR" w:eastAsiaTheme="minorHAnsi" w:hAnsi="Times New Roman CYR" w:cs="Times New Roman CYR"/>
          <w:b/>
          <w:bCs/>
          <w:kern w:val="0"/>
          <w:sz w:val="26"/>
          <w:szCs w:val="26"/>
          <w:lang w:val="ru-RU" w:eastAsia="en-US" w:bidi="ar-SA"/>
        </w:rPr>
      </w:pPr>
      <w:r>
        <w:rPr>
          <w:rFonts w:eastAsiaTheme="minorHAnsi" w:cs="Times New Roman"/>
          <w:b/>
          <w:bCs/>
          <w:kern w:val="0"/>
          <w:sz w:val="26"/>
          <w:szCs w:val="26"/>
          <w:lang w:val="ru-RU" w:eastAsia="en-US" w:bidi="ar-SA"/>
        </w:rPr>
        <w:t>10.</w:t>
      </w:r>
      <w:r>
        <w:rPr>
          <w:rFonts w:eastAsiaTheme="minorHAnsi" w:cs="Times New Roman"/>
          <w:b/>
          <w:bCs/>
          <w:kern w:val="0"/>
          <w:sz w:val="26"/>
          <w:szCs w:val="26"/>
          <w:lang w:val="ru-RU" w:eastAsia="en-US" w:bidi="ar-SA"/>
        </w:rPr>
        <w:tab/>
      </w:r>
      <w:r w:rsidR="00F256A6" w:rsidRPr="00F256A6">
        <w:rPr>
          <w:rFonts w:eastAsiaTheme="minorHAnsi" w:cs="Times New Roman"/>
          <w:b/>
          <w:bCs/>
          <w:kern w:val="0"/>
          <w:sz w:val="26"/>
          <w:szCs w:val="26"/>
          <w:lang w:val="ru-RU" w:eastAsia="en-US" w:bidi="ar-SA"/>
        </w:rPr>
        <w:t xml:space="preserve"> </w:t>
      </w:r>
      <w:r w:rsidR="00F256A6">
        <w:rPr>
          <w:rFonts w:ascii="Times New Roman CYR" w:eastAsiaTheme="minorHAnsi" w:hAnsi="Times New Roman CYR" w:cs="Times New Roman CYR"/>
          <w:b/>
          <w:bCs/>
          <w:kern w:val="0"/>
          <w:sz w:val="26"/>
          <w:szCs w:val="26"/>
          <w:lang w:val="ru-RU" w:eastAsia="en-US" w:bidi="ar-SA"/>
        </w:rPr>
        <w:t>ОЦЕНКА ЭФФЕКТИВНОСТИ РЕАЛИЗАЦИИ ПРОГРАММЫ</w:t>
      </w:r>
    </w:p>
    <w:p w:rsidR="00F256A6" w:rsidRPr="00F256A6" w:rsidRDefault="00F256A6" w:rsidP="00F256A6">
      <w:pPr>
        <w:widowControl/>
        <w:suppressAutoHyphens w:val="0"/>
        <w:autoSpaceDE w:val="0"/>
        <w:adjustRightInd w:val="0"/>
        <w:ind w:firstLine="567"/>
        <w:jc w:val="center"/>
        <w:textAlignment w:val="auto"/>
        <w:rPr>
          <w:rFonts w:ascii="Calibri" w:eastAsiaTheme="minorHAnsi" w:hAnsi="Calibri" w:cs="Calibri"/>
          <w:kern w:val="0"/>
          <w:sz w:val="22"/>
          <w:szCs w:val="22"/>
          <w:lang w:val="ru-RU" w:eastAsia="en-US" w:bidi="ar-SA"/>
        </w:rPr>
      </w:pP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Оценка эффективности реализации Программы будет осуществляться с использованием показателей ее выполнения, мониторинг и оценка </w:t>
      </w:r>
      <w:proofErr w:type="gramStart"/>
      <w:r>
        <w:rPr>
          <w:rFonts w:ascii="Times New Roman CYR" w:eastAsiaTheme="minorHAnsi" w:hAnsi="Times New Roman CYR" w:cs="Times New Roman CYR"/>
          <w:kern w:val="0"/>
          <w:sz w:val="26"/>
          <w:szCs w:val="26"/>
          <w:lang w:val="ru-RU" w:eastAsia="en-US" w:bidi="ar-SA"/>
        </w:rPr>
        <w:t>степени</w:t>
      </w:r>
      <w:proofErr w:type="gramEnd"/>
      <w:r>
        <w:rPr>
          <w:rFonts w:ascii="Times New Roman CYR" w:eastAsiaTheme="minorHAnsi" w:hAnsi="Times New Roman CYR" w:cs="Times New Roman CYR"/>
          <w:kern w:val="0"/>
          <w:sz w:val="26"/>
          <w:szCs w:val="26"/>
          <w:lang w:val="ru-RU" w:eastAsia="en-US" w:bidi="ar-SA"/>
        </w:rPr>
        <w:t xml:space="preserve"> достижения целевых значений которых позволяют проанализировать ход выполнения программных мероприятий и принять оптимальное управленческое решение.</w:t>
      </w:r>
    </w:p>
    <w:p w:rsidR="00F256A6" w:rsidRDefault="00F256A6" w:rsidP="00F256A6">
      <w:pPr>
        <w:widowControl/>
        <w:suppressAutoHyphens w:val="0"/>
        <w:autoSpaceDE w:val="0"/>
        <w:adjustRightInd w:val="0"/>
        <w:ind w:firstLine="540"/>
        <w:jc w:val="both"/>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 xml:space="preserve">Количественные показатели результативности (целевые индикаторы) по годам, отражающие степень достижения целей и решения задач Программы, представлены в </w:t>
      </w:r>
      <w:hyperlink w:anchor="Par1552" w:history="1">
        <w:r>
          <w:rPr>
            <w:rFonts w:ascii="Times New Roman CYR" w:eastAsiaTheme="minorHAnsi" w:hAnsi="Times New Roman CYR" w:cs="Times New Roman CYR"/>
            <w:color w:val="000080"/>
            <w:kern w:val="0"/>
            <w:sz w:val="26"/>
            <w:szCs w:val="26"/>
            <w:u w:val="single"/>
            <w:lang w:val="ru-RU" w:eastAsia="en-US" w:bidi="ar-SA"/>
          </w:rPr>
          <w:t>приложении N 2</w:t>
        </w:r>
      </w:hyperlink>
      <w:r w:rsidRPr="00F256A6">
        <w:rPr>
          <w:rFonts w:eastAsiaTheme="minorHAnsi" w:cs="Times New Roman"/>
          <w:kern w:val="0"/>
          <w:sz w:val="26"/>
          <w:szCs w:val="26"/>
          <w:lang w:val="ru-RU" w:eastAsia="en-US" w:bidi="ar-SA"/>
        </w:rPr>
        <w:t xml:space="preserve"> </w:t>
      </w:r>
      <w:r>
        <w:rPr>
          <w:rFonts w:ascii="Times New Roman CYR" w:eastAsiaTheme="minorHAnsi" w:hAnsi="Times New Roman CYR" w:cs="Times New Roman CYR"/>
          <w:kern w:val="0"/>
          <w:sz w:val="26"/>
          <w:szCs w:val="26"/>
          <w:lang w:val="ru-RU" w:eastAsia="en-US" w:bidi="ar-SA"/>
        </w:rPr>
        <w:t>к ней.</w:t>
      </w:r>
    </w:p>
    <w:p w:rsidR="00F256A6" w:rsidRPr="004C2D4F" w:rsidRDefault="00F256A6" w:rsidP="004C2D4F">
      <w:pPr>
        <w:widowControl/>
        <w:suppressAutoHyphens w:val="0"/>
        <w:autoSpaceDE w:val="0"/>
        <w:adjustRightInd w:val="0"/>
        <w:ind w:firstLine="540"/>
        <w:jc w:val="both"/>
        <w:textAlignment w:val="auto"/>
        <w:rPr>
          <w:rFonts w:eastAsiaTheme="minorHAnsi" w:cs="Times New Roman"/>
          <w:color w:val="000080"/>
          <w:kern w:val="0"/>
          <w:u w:val="single"/>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DC45E6" w:rsidRDefault="00DC45E6" w:rsidP="002D25F9">
      <w:pPr>
        <w:widowControl/>
        <w:suppressAutoHyphens w:val="0"/>
        <w:autoSpaceDE w:val="0"/>
        <w:adjustRightInd w:val="0"/>
        <w:textAlignment w:val="auto"/>
        <w:rPr>
          <w:rFonts w:eastAsiaTheme="minorHAnsi" w:cs="Times New Roman"/>
          <w:kern w:val="0"/>
          <w:sz w:val="20"/>
          <w:szCs w:val="20"/>
          <w:lang w:val="ru-RU" w:eastAsia="en-US" w:bidi="ar-SA"/>
        </w:rPr>
      </w:pPr>
    </w:p>
    <w:p w:rsidR="00F256A6" w:rsidRPr="00F256A6" w:rsidRDefault="00F256A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r w:rsidRPr="00F256A6">
        <w:rPr>
          <w:rFonts w:eastAsiaTheme="minorHAnsi" w:cs="Times New Roman"/>
          <w:kern w:val="0"/>
          <w:sz w:val="20"/>
          <w:szCs w:val="20"/>
          <w:lang w:val="ru-RU" w:eastAsia="en-US" w:bidi="ar-SA"/>
        </w:rPr>
        <w:lastRenderedPageBreak/>
        <w:t>Приложение 1</w:t>
      </w:r>
    </w:p>
    <w:p w:rsidR="00F256A6" w:rsidRPr="00F256A6" w:rsidRDefault="00ED0C34"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r>
        <w:rPr>
          <w:rFonts w:eastAsiaTheme="minorHAnsi" w:cs="Times New Roman"/>
          <w:kern w:val="0"/>
          <w:sz w:val="20"/>
          <w:szCs w:val="20"/>
          <w:lang w:val="ru-RU" w:eastAsia="en-US" w:bidi="ar-SA"/>
        </w:rPr>
        <w:t>к Программе р</w:t>
      </w:r>
      <w:r w:rsidR="00F256A6" w:rsidRPr="00F256A6">
        <w:rPr>
          <w:rFonts w:eastAsiaTheme="minorHAnsi" w:cs="Times New Roman"/>
          <w:kern w:val="0"/>
          <w:sz w:val="20"/>
          <w:szCs w:val="20"/>
          <w:lang w:val="ru-RU" w:eastAsia="en-US" w:bidi="ar-SA"/>
        </w:rPr>
        <w:t xml:space="preserve">азвития </w:t>
      </w:r>
      <w:r w:rsidR="00F256A6">
        <w:rPr>
          <w:rFonts w:eastAsiaTheme="minorHAnsi" w:cs="Times New Roman"/>
          <w:kern w:val="0"/>
          <w:sz w:val="20"/>
          <w:szCs w:val="20"/>
          <w:lang w:val="ru-RU" w:eastAsia="en-US" w:bidi="ar-SA"/>
        </w:rPr>
        <w:t>МАДОУ №1</w:t>
      </w:r>
      <w:r w:rsidR="00F256A6" w:rsidRPr="00F256A6">
        <w:rPr>
          <w:rFonts w:eastAsiaTheme="minorHAnsi" w:cs="Times New Roman"/>
          <w:kern w:val="0"/>
          <w:sz w:val="20"/>
          <w:szCs w:val="20"/>
          <w:lang w:val="ru-RU" w:eastAsia="en-US" w:bidi="ar-SA"/>
        </w:rPr>
        <w:t>6 «</w:t>
      </w:r>
      <w:r w:rsidR="00F256A6">
        <w:rPr>
          <w:rFonts w:eastAsiaTheme="minorHAnsi" w:cs="Times New Roman"/>
          <w:kern w:val="0"/>
          <w:sz w:val="20"/>
          <w:szCs w:val="20"/>
          <w:lang w:val="ru-RU" w:eastAsia="en-US" w:bidi="ar-SA"/>
        </w:rPr>
        <w:t>Рябинка</w:t>
      </w:r>
      <w:r w:rsidR="00F256A6" w:rsidRPr="00F256A6">
        <w:rPr>
          <w:rFonts w:eastAsiaTheme="minorHAnsi" w:cs="Times New Roman"/>
          <w:kern w:val="0"/>
          <w:sz w:val="20"/>
          <w:szCs w:val="20"/>
          <w:lang w:val="ru-RU" w:eastAsia="en-US" w:bidi="ar-SA"/>
        </w:rPr>
        <w:t>»</w:t>
      </w:r>
      <w:r w:rsidR="00F256A6">
        <w:rPr>
          <w:rFonts w:eastAsiaTheme="minorHAnsi" w:cs="Times New Roman"/>
          <w:kern w:val="0"/>
          <w:sz w:val="20"/>
          <w:szCs w:val="20"/>
          <w:lang w:val="ru-RU" w:eastAsia="en-US" w:bidi="ar-SA"/>
        </w:rPr>
        <w:t xml:space="preserve"> </w:t>
      </w:r>
      <w:r w:rsidR="00F256A6" w:rsidRPr="00F256A6">
        <w:rPr>
          <w:rFonts w:eastAsiaTheme="minorHAnsi" w:cs="Times New Roman"/>
          <w:kern w:val="0"/>
          <w:sz w:val="20"/>
          <w:szCs w:val="20"/>
          <w:lang w:val="ru-RU" w:eastAsia="en-US" w:bidi="ar-SA"/>
        </w:rPr>
        <w:t>муниципального района</w:t>
      </w:r>
      <w:r w:rsidR="00F256A6">
        <w:rPr>
          <w:rFonts w:eastAsiaTheme="minorHAnsi" w:cs="Times New Roman"/>
          <w:kern w:val="0"/>
          <w:sz w:val="20"/>
          <w:szCs w:val="20"/>
          <w:lang w:val="ru-RU" w:eastAsia="en-US" w:bidi="ar-SA"/>
        </w:rPr>
        <w:t xml:space="preserve"> </w:t>
      </w:r>
      <w:r w:rsidR="00F256A6" w:rsidRPr="00F256A6">
        <w:rPr>
          <w:rFonts w:eastAsiaTheme="minorHAnsi" w:cs="Times New Roman"/>
          <w:kern w:val="0"/>
          <w:sz w:val="20"/>
          <w:szCs w:val="20"/>
          <w:lang w:val="ru-RU" w:eastAsia="en-US" w:bidi="ar-SA"/>
        </w:rPr>
        <w:t>Мелеузовский район</w:t>
      </w:r>
    </w:p>
    <w:p w:rsidR="00F256A6" w:rsidRPr="00F256A6" w:rsidRDefault="00F256A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r w:rsidRPr="00F256A6">
        <w:rPr>
          <w:rFonts w:eastAsiaTheme="minorHAnsi" w:cs="Times New Roman"/>
          <w:kern w:val="0"/>
          <w:sz w:val="20"/>
          <w:szCs w:val="20"/>
          <w:lang w:val="ru-RU" w:eastAsia="en-US" w:bidi="ar-SA"/>
        </w:rPr>
        <w:t>Республики Башкортостан</w:t>
      </w:r>
    </w:p>
    <w:p w:rsidR="00F256A6" w:rsidRPr="00F256A6" w:rsidRDefault="00F256A6" w:rsidP="00DC45E6">
      <w:pPr>
        <w:widowControl/>
        <w:suppressAutoHyphens w:val="0"/>
        <w:autoSpaceDE w:val="0"/>
        <w:adjustRightInd w:val="0"/>
        <w:ind w:left="6521"/>
        <w:textAlignment w:val="auto"/>
        <w:rPr>
          <w:rFonts w:eastAsiaTheme="minorHAnsi" w:cs="Times New Roman"/>
          <w:kern w:val="0"/>
          <w:sz w:val="20"/>
          <w:szCs w:val="20"/>
          <w:lang w:val="ru-RU" w:eastAsia="en-US" w:bidi="ar-SA"/>
        </w:rPr>
      </w:pPr>
    </w:p>
    <w:p w:rsidR="00F256A6" w:rsidRDefault="00F256A6" w:rsidP="00F256A6">
      <w:pPr>
        <w:widowControl/>
        <w:suppressAutoHyphens w:val="0"/>
        <w:autoSpaceDE w:val="0"/>
        <w:adjustRightInd w:val="0"/>
        <w:jc w:val="center"/>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Перечень мероприятий</w:t>
      </w:r>
    </w:p>
    <w:p w:rsidR="00F256A6" w:rsidRPr="00ED0C34" w:rsidRDefault="00ED0C34" w:rsidP="00ED0C34">
      <w:pPr>
        <w:widowControl/>
        <w:suppressAutoHyphens w:val="0"/>
        <w:autoSpaceDE w:val="0"/>
        <w:adjustRightInd w:val="0"/>
        <w:jc w:val="center"/>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Программы р</w:t>
      </w:r>
      <w:r w:rsidR="00F256A6">
        <w:rPr>
          <w:rFonts w:ascii="Times New Roman CYR" w:eastAsiaTheme="minorHAnsi" w:hAnsi="Times New Roman CYR" w:cs="Times New Roman CYR"/>
          <w:kern w:val="0"/>
          <w:sz w:val="26"/>
          <w:szCs w:val="26"/>
          <w:lang w:val="ru-RU" w:eastAsia="en-US" w:bidi="ar-SA"/>
        </w:rPr>
        <w:t>азвития</w:t>
      </w:r>
      <w:r>
        <w:rPr>
          <w:rFonts w:ascii="Times New Roman CYR" w:eastAsiaTheme="minorHAnsi" w:hAnsi="Times New Roman CYR" w:cs="Times New Roman CYR"/>
          <w:kern w:val="0"/>
          <w:sz w:val="26"/>
          <w:szCs w:val="26"/>
          <w:lang w:val="ru-RU" w:eastAsia="en-US" w:bidi="ar-SA"/>
        </w:rPr>
        <w:t xml:space="preserve">  </w:t>
      </w:r>
      <w:r w:rsidR="00F256A6">
        <w:rPr>
          <w:rFonts w:ascii="Times New Roman CYR" w:eastAsiaTheme="minorHAnsi" w:hAnsi="Times New Roman CYR" w:cs="Times New Roman CYR"/>
          <w:kern w:val="0"/>
          <w:sz w:val="26"/>
          <w:szCs w:val="26"/>
          <w:lang w:val="ru-RU" w:eastAsia="en-US" w:bidi="ar-SA"/>
        </w:rPr>
        <w:t xml:space="preserve">МАДОУ Д/с №16 </w:t>
      </w:r>
      <w:r w:rsidR="00F256A6" w:rsidRPr="00F256A6">
        <w:rPr>
          <w:rFonts w:eastAsiaTheme="minorHAnsi" w:cs="Times New Roman"/>
          <w:kern w:val="0"/>
          <w:sz w:val="26"/>
          <w:szCs w:val="26"/>
          <w:lang w:val="ru-RU" w:eastAsia="en-US" w:bidi="ar-SA"/>
        </w:rPr>
        <w:t>«</w:t>
      </w:r>
      <w:r w:rsidR="00F256A6">
        <w:rPr>
          <w:rFonts w:ascii="Times New Roman CYR" w:eastAsiaTheme="minorHAnsi" w:hAnsi="Times New Roman CYR" w:cs="Times New Roman CYR"/>
          <w:kern w:val="0"/>
          <w:sz w:val="26"/>
          <w:szCs w:val="26"/>
          <w:lang w:val="ru-RU" w:eastAsia="en-US" w:bidi="ar-SA"/>
        </w:rPr>
        <w:t>Рябинка</w:t>
      </w:r>
      <w:r w:rsidR="00F256A6" w:rsidRPr="00F256A6">
        <w:rPr>
          <w:rFonts w:eastAsiaTheme="minorHAnsi" w:cs="Times New Roman"/>
          <w:kern w:val="0"/>
          <w:sz w:val="26"/>
          <w:szCs w:val="26"/>
          <w:lang w:val="ru-RU" w:eastAsia="en-US" w:bidi="ar-SA"/>
        </w:rPr>
        <w:t>»</w:t>
      </w:r>
    </w:p>
    <w:p w:rsidR="00F256A6" w:rsidRDefault="00F256A6" w:rsidP="00F256A6">
      <w:pPr>
        <w:widowControl/>
        <w:suppressAutoHyphens w:val="0"/>
        <w:autoSpaceDE w:val="0"/>
        <w:adjustRightInd w:val="0"/>
        <w:jc w:val="center"/>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муниципального района  Мелеузовский район</w:t>
      </w:r>
    </w:p>
    <w:p w:rsidR="00F256A6" w:rsidRDefault="00F256A6" w:rsidP="00F256A6">
      <w:pPr>
        <w:widowControl/>
        <w:suppressAutoHyphens w:val="0"/>
        <w:autoSpaceDE w:val="0"/>
        <w:adjustRightInd w:val="0"/>
        <w:jc w:val="center"/>
        <w:textAlignment w:val="auto"/>
        <w:rPr>
          <w:rFonts w:ascii="Times New Roman CYR" w:eastAsiaTheme="minorHAnsi" w:hAnsi="Times New Roman CYR" w:cs="Times New Roman CYR"/>
          <w:kern w:val="0"/>
          <w:sz w:val="26"/>
          <w:szCs w:val="26"/>
          <w:lang w:val="ru-RU" w:eastAsia="en-US" w:bidi="ar-SA"/>
        </w:rPr>
      </w:pPr>
      <w:r>
        <w:rPr>
          <w:rFonts w:ascii="Times New Roman CYR" w:eastAsiaTheme="minorHAnsi" w:hAnsi="Times New Roman CYR" w:cs="Times New Roman CYR"/>
          <w:kern w:val="0"/>
          <w:sz w:val="26"/>
          <w:szCs w:val="26"/>
          <w:lang w:val="ru-RU" w:eastAsia="en-US" w:bidi="ar-SA"/>
        </w:rPr>
        <w:t>Республики Башкортостан</w:t>
      </w:r>
    </w:p>
    <w:p w:rsidR="00F256A6" w:rsidRPr="00F256A6" w:rsidRDefault="00F256A6" w:rsidP="00F256A6">
      <w:pPr>
        <w:widowControl/>
        <w:suppressAutoHyphens w:val="0"/>
        <w:autoSpaceDE w:val="0"/>
        <w:adjustRightInd w:val="0"/>
        <w:jc w:val="center"/>
        <w:textAlignment w:val="auto"/>
        <w:rPr>
          <w:rFonts w:ascii="Calibri" w:eastAsiaTheme="minorHAnsi" w:hAnsi="Calibri" w:cs="Calibri"/>
          <w:kern w:val="0"/>
          <w:sz w:val="22"/>
          <w:szCs w:val="22"/>
          <w:lang w:val="ru-RU" w:eastAsia="en-US" w:bidi="ar-SA"/>
        </w:rPr>
      </w:pPr>
    </w:p>
    <w:tbl>
      <w:tblPr>
        <w:tblW w:w="9734" w:type="dxa"/>
        <w:tblInd w:w="108" w:type="dxa"/>
        <w:tblLayout w:type="fixed"/>
        <w:tblLook w:val="0000" w:firstRow="0" w:lastRow="0" w:firstColumn="0" w:lastColumn="0" w:noHBand="0" w:noVBand="0"/>
      </w:tblPr>
      <w:tblGrid>
        <w:gridCol w:w="1843"/>
        <w:gridCol w:w="2268"/>
        <w:gridCol w:w="709"/>
        <w:gridCol w:w="709"/>
        <w:gridCol w:w="708"/>
        <w:gridCol w:w="709"/>
        <w:gridCol w:w="709"/>
        <w:gridCol w:w="2054"/>
        <w:gridCol w:w="25"/>
      </w:tblGrid>
      <w:tr w:rsidR="00F256A6" w:rsidTr="00ED0C34">
        <w:trPr>
          <w:gridAfter w:val="1"/>
          <w:wAfter w:w="25" w:type="dxa"/>
          <w:trHeight w:val="502"/>
        </w:trPr>
        <w:tc>
          <w:tcPr>
            <w:tcW w:w="184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083588">
            <w:pPr>
              <w:widowControl/>
              <w:suppressAutoHyphens w:val="0"/>
              <w:autoSpaceDE w:val="0"/>
              <w:adjustRightInd w:val="0"/>
              <w:jc w:val="center"/>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Задачи</w:t>
            </w:r>
          </w:p>
          <w:p w:rsidR="00F256A6" w:rsidRDefault="00F256A6">
            <w:pPr>
              <w:widowControl/>
              <w:suppressAutoHyphens w:val="0"/>
              <w:autoSpaceDE w:val="0"/>
              <w:adjustRightInd w:val="0"/>
              <w:ind w:left="108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ind w:left="108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ind w:left="1080"/>
              <w:jc w:val="both"/>
              <w:textAlignment w:val="auto"/>
              <w:rPr>
                <w:rFonts w:ascii="Calibri" w:eastAsiaTheme="minorHAnsi" w:hAnsi="Calibri" w:cs="Calibri"/>
                <w:kern w:val="0"/>
                <w:lang w:eastAsia="en-US" w:bidi="ar-SA"/>
              </w:rPr>
            </w:pPr>
          </w:p>
        </w:tc>
        <w:tc>
          <w:tcPr>
            <w:tcW w:w="226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Направление</w:t>
            </w: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деятельности</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3544" w:type="dxa"/>
            <w:gridSpan w:val="5"/>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F256A6">
            <w:pPr>
              <w:widowControl/>
              <w:suppressAutoHyphens w:val="0"/>
              <w:autoSpaceDE w:val="0"/>
              <w:adjustRightInd w:val="0"/>
              <w:jc w:val="center"/>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Сроки</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Ответственный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r>
      <w:tr w:rsidR="00F256A6" w:rsidTr="00ED0C34">
        <w:trPr>
          <w:gridAfter w:val="1"/>
          <w:wAfter w:w="25" w:type="dxa"/>
          <w:trHeight w:val="701"/>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 xml:space="preserve"> </w:t>
            </w:r>
          </w:p>
          <w:p w:rsidR="00F256A6" w:rsidRPr="00083588" w:rsidRDefault="00083588">
            <w:pPr>
              <w:widowControl/>
              <w:suppressAutoHyphens w:val="0"/>
              <w:autoSpaceDE w:val="0"/>
              <w:adjustRightInd w:val="0"/>
              <w:jc w:val="both"/>
              <w:textAlignment w:val="auto"/>
              <w:rPr>
                <w:rFonts w:eastAsiaTheme="minorHAnsi" w:cs="Times New Roman"/>
                <w:kern w:val="0"/>
                <w:lang w:val="ru-RU" w:eastAsia="en-US" w:bidi="ar-SA"/>
              </w:rPr>
            </w:pPr>
            <w:r>
              <w:rPr>
                <w:rFonts w:eastAsiaTheme="minorHAnsi" w:cs="Times New Roman"/>
                <w:kern w:val="0"/>
                <w:lang w:eastAsia="en-US" w:bidi="ar-SA"/>
              </w:rPr>
              <w:t>201</w:t>
            </w:r>
            <w:r>
              <w:rPr>
                <w:rFonts w:eastAsiaTheme="minorHAnsi" w:cs="Times New Roman"/>
                <w:kern w:val="0"/>
                <w:lang w:val="ru-RU" w:eastAsia="en-US" w:bidi="ar-SA"/>
              </w:rPr>
              <w:t>4</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 xml:space="preserve"> </w:t>
            </w:r>
          </w:p>
          <w:p w:rsidR="00F256A6" w:rsidRPr="00083588" w:rsidRDefault="00083588">
            <w:pPr>
              <w:widowControl/>
              <w:suppressAutoHyphens w:val="0"/>
              <w:autoSpaceDE w:val="0"/>
              <w:adjustRightInd w:val="0"/>
              <w:jc w:val="both"/>
              <w:textAlignment w:val="auto"/>
              <w:rPr>
                <w:rFonts w:eastAsiaTheme="minorHAnsi" w:cs="Times New Roman"/>
                <w:kern w:val="0"/>
                <w:lang w:val="ru-RU" w:eastAsia="en-US" w:bidi="ar-SA"/>
              </w:rPr>
            </w:pPr>
            <w:r>
              <w:rPr>
                <w:rFonts w:eastAsiaTheme="minorHAnsi" w:cs="Times New Roman"/>
                <w:kern w:val="0"/>
                <w:lang w:eastAsia="en-US" w:bidi="ar-SA"/>
              </w:rPr>
              <w:t>201</w:t>
            </w:r>
            <w:r>
              <w:rPr>
                <w:rFonts w:eastAsiaTheme="minorHAnsi" w:cs="Times New Roman"/>
                <w:kern w:val="0"/>
                <w:lang w:val="ru-RU" w:eastAsia="en-US" w:bidi="ar-SA"/>
              </w:rPr>
              <w:t>5</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 xml:space="preserve"> </w:t>
            </w:r>
          </w:p>
          <w:p w:rsidR="00F256A6" w:rsidRPr="00083588" w:rsidRDefault="00083588">
            <w:pPr>
              <w:widowControl/>
              <w:suppressAutoHyphens w:val="0"/>
              <w:autoSpaceDE w:val="0"/>
              <w:adjustRightInd w:val="0"/>
              <w:jc w:val="both"/>
              <w:textAlignment w:val="auto"/>
              <w:rPr>
                <w:rFonts w:eastAsiaTheme="minorHAnsi" w:cs="Times New Roman"/>
                <w:kern w:val="0"/>
                <w:lang w:val="ru-RU" w:eastAsia="en-US" w:bidi="ar-SA"/>
              </w:rPr>
            </w:pPr>
            <w:r>
              <w:rPr>
                <w:rFonts w:eastAsiaTheme="minorHAnsi" w:cs="Times New Roman"/>
                <w:kern w:val="0"/>
                <w:lang w:eastAsia="en-US" w:bidi="ar-SA"/>
              </w:rPr>
              <w:t>201</w:t>
            </w:r>
            <w:r>
              <w:rPr>
                <w:rFonts w:eastAsiaTheme="minorHAnsi" w:cs="Times New Roman"/>
                <w:kern w:val="0"/>
                <w:lang w:val="ru-RU" w:eastAsia="en-US" w:bidi="ar-SA"/>
              </w:rPr>
              <w:t>6</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 xml:space="preserve">   </w:t>
            </w:r>
          </w:p>
          <w:p w:rsidR="00F256A6" w:rsidRPr="00083588" w:rsidRDefault="00083588">
            <w:pPr>
              <w:widowControl/>
              <w:suppressAutoHyphens w:val="0"/>
              <w:autoSpaceDE w:val="0"/>
              <w:adjustRightInd w:val="0"/>
              <w:jc w:val="both"/>
              <w:textAlignment w:val="auto"/>
              <w:rPr>
                <w:rFonts w:eastAsiaTheme="minorHAnsi" w:cs="Times New Roman"/>
                <w:kern w:val="0"/>
                <w:lang w:val="ru-RU" w:eastAsia="en-US" w:bidi="ar-SA"/>
              </w:rPr>
            </w:pPr>
            <w:r>
              <w:rPr>
                <w:rFonts w:eastAsiaTheme="minorHAnsi" w:cs="Times New Roman"/>
                <w:kern w:val="0"/>
                <w:lang w:eastAsia="en-US" w:bidi="ar-SA"/>
              </w:rPr>
              <w:t>201</w:t>
            </w:r>
            <w:r>
              <w:rPr>
                <w:rFonts w:eastAsiaTheme="minorHAnsi" w:cs="Times New Roman"/>
                <w:kern w:val="0"/>
                <w:lang w:val="ru-RU" w:eastAsia="en-US" w:bidi="ar-SA"/>
              </w:rPr>
              <w:t>7</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eastAsiaTheme="minorHAnsi" w:cs="Times New Roman"/>
                <w:kern w:val="0"/>
                <w:lang w:eastAsia="en-US" w:bidi="ar-SA"/>
              </w:rPr>
            </w:pPr>
            <w:r>
              <w:rPr>
                <w:rFonts w:eastAsiaTheme="minorHAnsi" w:cs="Times New Roman"/>
                <w:kern w:val="0"/>
                <w:lang w:eastAsia="en-US" w:bidi="ar-SA"/>
              </w:rPr>
              <w:t xml:space="preserve"> </w:t>
            </w:r>
          </w:p>
          <w:p w:rsidR="00F256A6" w:rsidRPr="00083588" w:rsidRDefault="00083588">
            <w:pPr>
              <w:widowControl/>
              <w:suppressAutoHyphens w:val="0"/>
              <w:autoSpaceDE w:val="0"/>
              <w:adjustRightInd w:val="0"/>
              <w:jc w:val="both"/>
              <w:textAlignment w:val="auto"/>
              <w:rPr>
                <w:rFonts w:eastAsiaTheme="minorHAnsi" w:cs="Times New Roman"/>
                <w:kern w:val="0"/>
                <w:lang w:val="ru-RU" w:eastAsia="en-US" w:bidi="ar-SA"/>
              </w:rPr>
            </w:pPr>
            <w:r>
              <w:rPr>
                <w:rFonts w:eastAsiaTheme="minorHAnsi" w:cs="Times New Roman"/>
                <w:kern w:val="0"/>
                <w:lang w:eastAsia="en-US" w:bidi="ar-SA"/>
              </w:rPr>
              <w:t>201</w:t>
            </w:r>
            <w:r>
              <w:rPr>
                <w:rFonts w:eastAsiaTheme="minorHAnsi" w:cs="Times New Roman"/>
                <w:kern w:val="0"/>
                <w:lang w:val="ru-RU" w:eastAsia="en-US" w:bidi="ar-SA"/>
              </w:rPr>
              <w:t>8</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r>
      <w:tr w:rsidR="00F256A6" w:rsidTr="00ED0C34">
        <w:trPr>
          <w:gridAfter w:val="1"/>
          <w:wAfter w:w="25" w:type="dxa"/>
          <w:trHeight w:val="537"/>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05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282F72">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w:t>
            </w:r>
            <w:r w:rsidR="00F256A6">
              <w:rPr>
                <w:rFonts w:ascii="Times New Roman CYR" w:eastAsiaTheme="minorHAnsi" w:hAnsi="Times New Roman CYR" w:cs="Times New Roman CYR"/>
                <w:kern w:val="0"/>
                <w:lang w:val="ru-RU" w:eastAsia="en-US" w:bidi="ar-SA"/>
              </w:rPr>
              <w:t>аведующий</w:t>
            </w:r>
          </w:p>
          <w:p w:rsidR="00083588" w:rsidRDefault="00282F72">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с</w:t>
            </w:r>
            <w:r w:rsidR="00083588">
              <w:rPr>
                <w:rFonts w:ascii="Times New Roman CYR" w:eastAsiaTheme="minorHAnsi" w:hAnsi="Times New Roman CYR" w:cs="Times New Roman CYR"/>
                <w:kern w:val="0"/>
                <w:lang w:val="ru-RU" w:eastAsia="en-US" w:bidi="ar-SA"/>
              </w:rPr>
              <w:t xml:space="preserve">тарший </w:t>
            </w:r>
          </w:p>
          <w:p w:rsidR="00F256A6" w:rsidRDefault="00083588">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w:t>
            </w:r>
            <w:r w:rsidR="00F256A6">
              <w:rPr>
                <w:rFonts w:ascii="Times New Roman CYR" w:eastAsiaTheme="minorHAnsi" w:hAnsi="Times New Roman CYR" w:cs="Times New Roman CYR"/>
                <w:kern w:val="0"/>
                <w:lang w:val="ru-RU" w:eastAsia="en-US" w:bidi="ar-SA"/>
              </w:rPr>
              <w:t>оспитатель</w:t>
            </w:r>
          </w:p>
        </w:tc>
      </w:tr>
      <w:tr w:rsidR="00F256A6" w:rsidTr="00ED0C34">
        <w:trPr>
          <w:gridAfter w:val="1"/>
          <w:wAfter w:w="25" w:type="dxa"/>
          <w:trHeight w:val="537"/>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p>
          <w:p w:rsid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p w:rsid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p w:rsid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p w:rsid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p w:rsidR="006254E7" w:rsidRP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r>
      <w:tr w:rsidR="00F256A6" w:rsidTr="00ED0C34">
        <w:trPr>
          <w:gridAfter w:val="1"/>
          <w:wAfter w:w="25" w:type="dxa"/>
          <w:trHeight w:val="537"/>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p>
          <w:p w:rsid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p w:rsid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p w:rsidR="006254E7" w:rsidRP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r>
      <w:tr w:rsidR="00F256A6" w:rsidTr="00ED0C34">
        <w:trPr>
          <w:gridAfter w:val="1"/>
          <w:wAfter w:w="25" w:type="dxa"/>
          <w:trHeight w:val="537"/>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val="ru-RU" w:eastAsia="en-US" w:bidi="ar-SA"/>
              </w:rPr>
            </w:pPr>
          </w:p>
          <w:p w:rsidR="006254E7" w:rsidRPr="006254E7" w:rsidRDefault="006254E7">
            <w:pPr>
              <w:widowControl/>
              <w:suppressAutoHyphens w:val="0"/>
              <w:autoSpaceDE w:val="0"/>
              <w:adjustRightInd w:val="0"/>
              <w:textAlignment w:val="auto"/>
              <w:rPr>
                <w:rFonts w:ascii="Calibri" w:eastAsiaTheme="minorHAnsi" w:hAnsi="Calibri" w:cs="Calibri"/>
                <w:kern w:val="0"/>
                <w:lang w:val="ru-RU"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r>
      <w:tr w:rsidR="00F256A6" w:rsidTr="00ED0C34">
        <w:trPr>
          <w:gridAfter w:val="1"/>
          <w:wAfter w:w="25" w:type="dxa"/>
          <w:trHeight w:val="537"/>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textAlignment w:val="auto"/>
              <w:rPr>
                <w:rFonts w:ascii="Calibri" w:eastAsiaTheme="minorHAnsi" w:hAnsi="Calibri" w:cs="Calibri"/>
                <w:kern w:val="0"/>
                <w:lang w:eastAsia="en-US" w:bidi="ar-SA"/>
              </w:rPr>
            </w:pPr>
          </w:p>
        </w:tc>
        <w:tc>
          <w:tcPr>
            <w:tcW w:w="70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r>
      <w:tr w:rsidR="00F256A6" w:rsidTr="00ED0C34">
        <w:trPr>
          <w:gridAfter w:val="1"/>
          <w:wAfter w:w="25" w:type="dxa"/>
          <w:trHeight w:val="1380"/>
        </w:trPr>
        <w:tc>
          <w:tcPr>
            <w:tcW w:w="184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Pr="00083588" w:rsidRDefault="00F256A6" w:rsidP="00083588">
            <w:pPr>
              <w:pStyle w:val="a4"/>
              <w:numPr>
                <w:ilvl w:val="0"/>
                <w:numId w:val="27"/>
              </w:numPr>
              <w:autoSpaceDE w:val="0"/>
              <w:adjustRightInd w:val="0"/>
              <w:ind w:left="0" w:firstLine="0"/>
              <w:rPr>
                <w:rFonts w:ascii="Times New Roman CYR" w:eastAsiaTheme="minorHAnsi" w:hAnsi="Times New Roman CYR" w:cs="Times New Roman CYR"/>
                <w:lang w:eastAsia="en-US"/>
              </w:rPr>
            </w:pPr>
            <w:r w:rsidRPr="00083588">
              <w:rPr>
                <w:rFonts w:ascii="Times New Roman CYR" w:eastAsiaTheme="minorHAnsi" w:hAnsi="Times New Roman CYR" w:cs="Times New Roman CYR"/>
                <w:lang w:eastAsia="en-US"/>
              </w:rPr>
              <w:t>Организация</w:t>
            </w:r>
          </w:p>
          <w:p w:rsidR="00F256A6" w:rsidRDefault="00F256A6"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основы для реализации программы</w:t>
            </w: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Default="00083588" w:rsidP="00083588">
            <w:pPr>
              <w:widowControl/>
              <w:suppressAutoHyphens w:val="0"/>
              <w:autoSpaceDE w:val="0"/>
              <w:adjustRightInd w:val="0"/>
              <w:ind w:right="175"/>
              <w:jc w:val="both"/>
              <w:textAlignment w:val="auto"/>
              <w:rPr>
                <w:rFonts w:ascii="Times New Roman CYR" w:eastAsiaTheme="minorHAnsi" w:hAnsi="Times New Roman CYR" w:cs="Times New Roman CYR"/>
                <w:kern w:val="0"/>
                <w:lang w:val="ru-RU" w:eastAsia="en-US" w:bidi="ar-SA"/>
              </w:rPr>
            </w:pPr>
          </w:p>
          <w:p w:rsidR="00083588" w:rsidRPr="00F256A6" w:rsidRDefault="00083588" w:rsidP="00083588">
            <w:pPr>
              <w:widowControl/>
              <w:suppressAutoHyphens w:val="0"/>
              <w:autoSpaceDE w:val="0"/>
              <w:adjustRightInd w:val="0"/>
              <w:ind w:right="175"/>
              <w:jc w:val="both"/>
              <w:textAlignment w:val="auto"/>
              <w:rPr>
                <w:rFonts w:ascii="Calibri" w:eastAsiaTheme="minorHAnsi" w:hAnsi="Calibri" w:cs="Calibri"/>
                <w:kern w:val="0"/>
                <w:lang w:val="ru-RU"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083588">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1.1</w:t>
            </w:r>
            <w:r w:rsidR="009753B2">
              <w:rPr>
                <w:rFonts w:eastAsiaTheme="minorHAnsi" w:cs="Times New Roman"/>
                <w:kern w:val="0"/>
                <w:lang w:val="ru-RU" w:eastAsia="en-US" w:bidi="ar-SA"/>
              </w:rPr>
              <w:t>.</w:t>
            </w:r>
            <w:r w:rsidR="00083588">
              <w:rPr>
                <w:rFonts w:eastAsiaTheme="minorHAnsi" w:cs="Times New Roman"/>
                <w:kern w:val="0"/>
                <w:lang w:val="ru-RU" w:eastAsia="en-US" w:bidi="ar-SA"/>
              </w:rPr>
              <w:t xml:space="preserve"> </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Разработать и принять программу развития ДОУ.</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8"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709"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054" w:type="dxa"/>
            <w:vMerge/>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r>
      <w:tr w:rsidR="00F256A6" w:rsidTr="00ED0C34">
        <w:trPr>
          <w:gridAfter w:val="1"/>
          <w:wAfter w:w="25" w:type="dxa"/>
          <w:trHeight w:val="705"/>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083588">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Pr>
                <w:rFonts w:eastAsiaTheme="minorHAnsi" w:cs="Times New Roman"/>
                <w:kern w:val="0"/>
                <w:lang w:eastAsia="en-US" w:bidi="ar-SA"/>
              </w:rPr>
              <w:t>1.2</w:t>
            </w:r>
            <w:r w:rsidR="009753B2">
              <w:rPr>
                <w:rFonts w:eastAsiaTheme="minorHAnsi" w:cs="Times New Roman"/>
                <w:kern w:val="0"/>
                <w:lang w:val="ru-RU" w:eastAsia="en-US" w:bidi="ar-SA"/>
              </w:rPr>
              <w:t xml:space="preserve">. </w:t>
            </w:r>
            <w:r>
              <w:rPr>
                <w:rFonts w:eastAsiaTheme="minorHAnsi" w:cs="Times New Roman"/>
                <w:kern w:val="0"/>
                <w:lang w:eastAsia="en-US" w:bidi="ar-SA"/>
              </w:rPr>
              <w:t xml:space="preserve"> </w:t>
            </w:r>
            <w:r>
              <w:rPr>
                <w:rFonts w:ascii="Times New Roman CYR" w:eastAsiaTheme="minorHAnsi" w:hAnsi="Times New Roman CYR" w:cs="Times New Roman CYR"/>
                <w:kern w:val="0"/>
                <w:lang w:val="ru-RU" w:eastAsia="en-US" w:bidi="ar-SA"/>
              </w:rPr>
              <w:t>Утвердить её на педсовете.</w:t>
            </w:r>
          </w:p>
          <w:p w:rsidR="00F256A6" w:rsidRDefault="00F256A6" w:rsidP="00083588">
            <w:pPr>
              <w:widowControl/>
              <w:suppressAutoHyphens w:val="0"/>
              <w:autoSpaceDE w:val="0"/>
              <w:adjustRightInd w:val="0"/>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282F72">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w:t>
            </w:r>
            <w:r w:rsidR="00F256A6">
              <w:rPr>
                <w:rFonts w:ascii="Times New Roman CYR" w:eastAsiaTheme="minorHAnsi" w:hAnsi="Times New Roman CYR" w:cs="Times New Roman CYR"/>
                <w:kern w:val="0"/>
                <w:lang w:val="ru-RU" w:eastAsia="en-US" w:bidi="ar-SA"/>
              </w:rPr>
              <w:t>аведующий</w:t>
            </w:r>
          </w:p>
          <w:p w:rsidR="00083588" w:rsidRDefault="00282F72">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с</w:t>
            </w:r>
            <w:r w:rsidR="00083588">
              <w:rPr>
                <w:rFonts w:ascii="Times New Roman CYR" w:eastAsiaTheme="minorHAnsi" w:hAnsi="Times New Roman CYR" w:cs="Times New Roman CYR"/>
                <w:kern w:val="0"/>
                <w:lang w:val="ru-RU" w:eastAsia="en-US" w:bidi="ar-SA"/>
              </w:rPr>
              <w:t xml:space="preserve">тарший </w:t>
            </w:r>
          </w:p>
          <w:p w:rsidR="00F256A6" w:rsidRDefault="00083588">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w:t>
            </w:r>
            <w:r w:rsidR="00F256A6">
              <w:rPr>
                <w:rFonts w:ascii="Times New Roman CYR" w:eastAsiaTheme="minorHAnsi" w:hAnsi="Times New Roman CYR" w:cs="Times New Roman CYR"/>
                <w:kern w:val="0"/>
                <w:lang w:val="ru-RU" w:eastAsia="en-US" w:bidi="ar-SA"/>
              </w:rPr>
              <w:t>оспитатель</w:t>
            </w:r>
          </w:p>
        </w:tc>
      </w:tr>
      <w:tr w:rsidR="00F256A6" w:rsidTr="00ED0C34">
        <w:trPr>
          <w:gridAfter w:val="1"/>
          <w:wAfter w:w="25" w:type="dxa"/>
          <w:trHeight w:val="1485"/>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083588">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1.3</w:t>
            </w:r>
            <w:r w:rsidR="009753B2">
              <w:rPr>
                <w:rFonts w:eastAsiaTheme="minorHAnsi" w:cs="Times New Roman"/>
                <w:kern w:val="0"/>
                <w:lang w:val="ru-RU" w:eastAsia="en-US" w:bidi="ar-SA"/>
              </w:rPr>
              <w:t>.</w:t>
            </w:r>
            <w:r w:rsidR="00083588">
              <w:rPr>
                <w:rFonts w:eastAsiaTheme="minorHAnsi" w:cs="Times New Roman"/>
                <w:kern w:val="0"/>
                <w:lang w:val="ru-RU" w:eastAsia="en-US" w:bidi="ar-SA"/>
              </w:rPr>
              <w:t xml:space="preserve"> </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Провести родительское собрание с целью разъяснения концепции.</w:t>
            </w:r>
          </w:p>
          <w:p w:rsidR="00F256A6" w:rsidRPr="00F256A6" w:rsidRDefault="00F256A6" w:rsidP="00083588">
            <w:pPr>
              <w:widowControl/>
              <w:suppressAutoHyphens w:val="0"/>
              <w:autoSpaceDE w:val="0"/>
              <w:adjustRightInd w:val="0"/>
              <w:textAlignment w:val="auto"/>
              <w:rPr>
                <w:rFonts w:ascii="Calibri" w:eastAsiaTheme="minorHAnsi" w:hAnsi="Calibri" w:cs="Calibri"/>
                <w:kern w:val="0"/>
                <w:lang w:val="ru-RU"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282F72">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w:t>
            </w:r>
            <w:r w:rsidR="00F256A6">
              <w:rPr>
                <w:rFonts w:ascii="Times New Roman CYR" w:eastAsiaTheme="minorHAnsi" w:hAnsi="Times New Roman CYR" w:cs="Times New Roman CYR"/>
                <w:kern w:val="0"/>
                <w:lang w:val="ru-RU" w:eastAsia="en-US" w:bidi="ar-SA"/>
              </w:rPr>
              <w:t>оспитател</w:t>
            </w:r>
            <w:r w:rsidR="00083588">
              <w:rPr>
                <w:rFonts w:ascii="Times New Roman CYR" w:eastAsiaTheme="minorHAnsi" w:hAnsi="Times New Roman CYR" w:cs="Times New Roman CYR"/>
                <w:kern w:val="0"/>
                <w:lang w:val="ru-RU" w:eastAsia="en-US" w:bidi="ar-SA"/>
              </w:rPr>
              <w:t>и</w:t>
            </w:r>
          </w:p>
        </w:tc>
      </w:tr>
      <w:tr w:rsidR="00F256A6" w:rsidTr="00ED0C34">
        <w:trPr>
          <w:gridAfter w:val="1"/>
          <w:wAfter w:w="25" w:type="dxa"/>
          <w:trHeight w:val="1440"/>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083588">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1.4</w:t>
            </w:r>
            <w:r w:rsidR="009753B2">
              <w:rPr>
                <w:rFonts w:eastAsiaTheme="minorHAnsi" w:cs="Times New Roman"/>
                <w:kern w:val="0"/>
                <w:lang w:val="ru-RU" w:eastAsia="en-US" w:bidi="ar-SA"/>
              </w:rPr>
              <w:t>.</w:t>
            </w:r>
            <w:r w:rsidRPr="00F256A6">
              <w:rPr>
                <w:rFonts w:eastAsiaTheme="minorHAnsi" w:cs="Times New Roman"/>
                <w:kern w:val="0"/>
                <w:lang w:val="ru-RU" w:eastAsia="en-US" w:bidi="ar-SA"/>
              </w:rPr>
              <w:t xml:space="preserve"> </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Обеспечить реализацию совершенствования работы ДОУ по всем направлениям.</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083588" w:rsidRDefault="00083588">
            <w:pPr>
              <w:widowControl/>
              <w:suppressAutoHyphens w:val="0"/>
              <w:autoSpaceDE w:val="0"/>
              <w:adjustRightInd w:val="0"/>
              <w:jc w:val="both"/>
              <w:textAlignment w:val="auto"/>
              <w:rPr>
                <w:rFonts w:ascii="Calibri" w:eastAsiaTheme="minorHAnsi" w:hAnsi="Calibri" w:cs="Calibri"/>
                <w:kern w:val="0"/>
                <w:lang w:val="ru-RU" w:eastAsia="en-US" w:bidi="ar-SA"/>
              </w:rPr>
            </w:pPr>
          </w:p>
          <w:p w:rsidR="00083588" w:rsidRPr="00083588" w:rsidRDefault="00083588">
            <w:pPr>
              <w:widowControl/>
              <w:suppressAutoHyphens w:val="0"/>
              <w:autoSpaceDE w:val="0"/>
              <w:adjustRightInd w:val="0"/>
              <w:jc w:val="both"/>
              <w:textAlignment w:val="auto"/>
              <w:rPr>
                <w:rFonts w:eastAsiaTheme="minorHAnsi" w:cs="Times New Roman"/>
                <w:kern w:val="0"/>
                <w:sz w:val="26"/>
                <w:szCs w:val="26"/>
                <w:lang w:val="ru-RU" w:eastAsia="en-US" w:bidi="ar-SA"/>
              </w:rPr>
            </w:pPr>
            <w:r w:rsidRPr="00083588">
              <w:rPr>
                <w:rFonts w:eastAsiaTheme="minorHAnsi" w:cs="Times New Roman"/>
                <w:kern w:val="0"/>
                <w:sz w:val="26"/>
                <w:szCs w:val="26"/>
                <w:lang w:val="ru-RU" w:eastAsia="en-US" w:bidi="ar-SA"/>
              </w:rPr>
              <w:t>+</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083588" w:rsidRDefault="00282F72" w:rsidP="00083588">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w:t>
            </w:r>
            <w:r w:rsidR="00083588">
              <w:rPr>
                <w:rFonts w:ascii="Times New Roman CYR" w:eastAsiaTheme="minorHAnsi" w:hAnsi="Times New Roman CYR" w:cs="Times New Roman CYR"/>
                <w:kern w:val="0"/>
                <w:lang w:val="ru-RU" w:eastAsia="en-US" w:bidi="ar-SA"/>
              </w:rPr>
              <w:t>аведующий</w:t>
            </w:r>
          </w:p>
          <w:p w:rsidR="00083588" w:rsidRDefault="00282F72" w:rsidP="00083588">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с</w:t>
            </w:r>
            <w:r w:rsidR="00083588">
              <w:rPr>
                <w:rFonts w:ascii="Times New Roman CYR" w:eastAsiaTheme="minorHAnsi" w:hAnsi="Times New Roman CYR" w:cs="Times New Roman CYR"/>
                <w:kern w:val="0"/>
                <w:lang w:val="ru-RU" w:eastAsia="en-US" w:bidi="ar-SA"/>
              </w:rPr>
              <w:t xml:space="preserve">тарший </w:t>
            </w:r>
          </w:p>
          <w:p w:rsidR="00F256A6" w:rsidRDefault="00083588" w:rsidP="00083588">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gridAfter w:val="1"/>
          <w:wAfter w:w="25" w:type="dxa"/>
          <w:trHeight w:val="2160"/>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p>
          <w:p w:rsidR="00F256A6" w:rsidRPr="00ED0C34"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1.5</w:t>
            </w:r>
            <w:r w:rsidR="009753B2">
              <w:rPr>
                <w:rFonts w:eastAsiaTheme="minorHAnsi" w:cs="Times New Roman"/>
                <w:kern w:val="0"/>
                <w:lang w:val="ru-RU" w:eastAsia="en-US" w:bidi="ar-SA"/>
              </w:rPr>
              <w:t xml:space="preserve">. </w:t>
            </w: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Определить дополнительные возможности по взаи</w:t>
            </w:r>
            <w:r w:rsidR="009753B2">
              <w:rPr>
                <w:rFonts w:ascii="Times New Roman CYR" w:eastAsiaTheme="minorHAnsi" w:hAnsi="Times New Roman CYR" w:cs="Times New Roman CYR"/>
                <w:kern w:val="0"/>
                <w:lang w:val="ru-RU" w:eastAsia="en-US" w:bidi="ar-SA"/>
              </w:rPr>
              <w:t>модействию с ФАП, библиотекой, С</w:t>
            </w:r>
            <w:r>
              <w:rPr>
                <w:rFonts w:ascii="Times New Roman CYR" w:eastAsiaTheme="minorHAnsi" w:hAnsi="Times New Roman CYR" w:cs="Times New Roman CYR"/>
                <w:kern w:val="0"/>
                <w:lang w:val="ru-RU" w:eastAsia="en-US" w:bidi="ar-SA"/>
              </w:rPr>
              <w:t>ОШ.</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083588" w:rsidRDefault="00083588">
            <w:pPr>
              <w:widowControl/>
              <w:suppressAutoHyphens w:val="0"/>
              <w:autoSpaceDE w:val="0"/>
              <w:adjustRightInd w:val="0"/>
              <w:jc w:val="both"/>
              <w:textAlignment w:val="auto"/>
              <w:rPr>
                <w:rFonts w:ascii="Calibri" w:eastAsiaTheme="minorHAnsi" w:hAnsi="Calibri" w:cs="Calibri"/>
                <w:kern w:val="0"/>
                <w:lang w:val="ru-RU" w:eastAsia="en-US" w:bidi="ar-SA"/>
              </w:rPr>
            </w:pPr>
          </w:p>
          <w:p w:rsidR="00083588" w:rsidRDefault="00083588">
            <w:pPr>
              <w:widowControl/>
              <w:suppressAutoHyphens w:val="0"/>
              <w:autoSpaceDE w:val="0"/>
              <w:adjustRightInd w:val="0"/>
              <w:jc w:val="both"/>
              <w:textAlignment w:val="auto"/>
              <w:rPr>
                <w:rFonts w:ascii="Calibri" w:eastAsiaTheme="minorHAnsi" w:hAnsi="Calibri" w:cs="Calibri"/>
                <w:kern w:val="0"/>
                <w:lang w:val="ru-RU" w:eastAsia="en-US" w:bidi="ar-SA"/>
              </w:rPr>
            </w:pPr>
          </w:p>
          <w:p w:rsidR="00083588" w:rsidRDefault="00083588">
            <w:pPr>
              <w:widowControl/>
              <w:suppressAutoHyphens w:val="0"/>
              <w:autoSpaceDE w:val="0"/>
              <w:adjustRightInd w:val="0"/>
              <w:jc w:val="both"/>
              <w:textAlignment w:val="auto"/>
              <w:rPr>
                <w:rFonts w:ascii="Calibri" w:eastAsiaTheme="minorHAnsi" w:hAnsi="Calibri" w:cs="Calibri"/>
                <w:kern w:val="0"/>
                <w:lang w:val="ru-RU" w:eastAsia="en-US" w:bidi="ar-SA"/>
              </w:rPr>
            </w:pPr>
          </w:p>
          <w:p w:rsidR="00083588" w:rsidRPr="00083588" w:rsidRDefault="00083588">
            <w:pPr>
              <w:widowControl/>
              <w:suppressAutoHyphens w:val="0"/>
              <w:autoSpaceDE w:val="0"/>
              <w:adjustRightInd w:val="0"/>
              <w:jc w:val="both"/>
              <w:textAlignment w:val="auto"/>
              <w:rPr>
                <w:rFonts w:ascii="Calibri" w:eastAsiaTheme="minorHAnsi" w:hAnsi="Calibri" w:cs="Calibri"/>
                <w:kern w:val="0"/>
                <w:lang w:val="ru-RU" w:eastAsia="en-US" w:bidi="ar-SA"/>
              </w:rPr>
            </w:pPr>
            <w:r>
              <w:rPr>
                <w:rFonts w:eastAsiaTheme="minorHAnsi" w:cs="Times New Roman"/>
                <w:kern w:val="0"/>
                <w:sz w:val="26"/>
                <w:szCs w:val="26"/>
                <w:lang w:eastAsia="en-US" w:bidi="ar-SA"/>
              </w:rPr>
              <w:t>+</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083588" w:rsidRDefault="00083588" w:rsidP="00083588">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083588" w:rsidRDefault="00083588" w:rsidP="00083588">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 xml:space="preserve">Старший </w:t>
            </w:r>
          </w:p>
          <w:p w:rsidR="00F256A6" w:rsidRDefault="00083588" w:rsidP="00083588">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gridAfter w:val="1"/>
          <w:wAfter w:w="25" w:type="dxa"/>
          <w:trHeight w:val="1123"/>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1.6</w:t>
            </w:r>
            <w:r w:rsidR="009753B2">
              <w:rPr>
                <w:rFonts w:eastAsiaTheme="minorHAnsi" w:cs="Times New Roman"/>
                <w:kern w:val="0"/>
                <w:lang w:val="ru-RU" w:eastAsia="en-US" w:bidi="ar-SA"/>
              </w:rPr>
              <w:t xml:space="preserve">. </w:t>
            </w:r>
            <w:r w:rsidR="00083588">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Анализ реализации программы в конце учебного года</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9753B2" w:rsidRDefault="009753B2">
            <w:pPr>
              <w:widowControl/>
              <w:suppressAutoHyphens w:val="0"/>
              <w:autoSpaceDE w:val="0"/>
              <w:adjustRightInd w:val="0"/>
              <w:jc w:val="both"/>
              <w:textAlignment w:val="auto"/>
              <w:rPr>
                <w:rFonts w:ascii="Calibri" w:eastAsiaTheme="minorHAnsi" w:hAnsi="Calibri" w:cs="Calibri"/>
                <w:kern w:val="0"/>
                <w:lang w:eastAsia="en-US" w:bidi="ar-SA"/>
              </w:rPr>
            </w:pPr>
          </w:p>
          <w:p w:rsidR="009753B2" w:rsidRDefault="009753B2" w:rsidP="009753B2">
            <w:pPr>
              <w:rPr>
                <w:rFonts w:ascii="Calibri" w:eastAsiaTheme="minorHAnsi" w:hAnsi="Calibri" w:cs="Calibri"/>
                <w:lang w:eastAsia="en-US" w:bidi="ar-SA"/>
              </w:rPr>
            </w:pPr>
          </w:p>
          <w:p w:rsidR="00F256A6" w:rsidRPr="009753B2" w:rsidRDefault="009753B2" w:rsidP="009753B2">
            <w:pPr>
              <w:rPr>
                <w:rFonts w:ascii="Calibri" w:eastAsiaTheme="minorHAnsi" w:hAnsi="Calibri" w:cs="Calibri"/>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9753B2" w:rsidRDefault="009753B2">
            <w:pPr>
              <w:widowControl/>
              <w:suppressAutoHyphens w:val="0"/>
              <w:autoSpaceDE w:val="0"/>
              <w:adjustRightInd w:val="0"/>
              <w:jc w:val="both"/>
              <w:textAlignment w:val="auto"/>
              <w:rPr>
                <w:rFonts w:ascii="Calibri" w:eastAsiaTheme="minorHAnsi" w:hAnsi="Calibri" w:cs="Calibri"/>
                <w:kern w:val="0"/>
                <w:lang w:eastAsia="en-US" w:bidi="ar-SA"/>
              </w:rPr>
            </w:pPr>
          </w:p>
          <w:p w:rsidR="009753B2" w:rsidRDefault="009753B2" w:rsidP="009753B2">
            <w:pPr>
              <w:rPr>
                <w:rFonts w:ascii="Calibri" w:eastAsiaTheme="minorHAnsi" w:hAnsi="Calibri" w:cs="Calibri"/>
                <w:lang w:eastAsia="en-US" w:bidi="ar-SA"/>
              </w:rPr>
            </w:pPr>
          </w:p>
          <w:p w:rsidR="00F256A6" w:rsidRPr="009753B2" w:rsidRDefault="009753B2" w:rsidP="009753B2">
            <w:pPr>
              <w:rPr>
                <w:rFonts w:ascii="Calibri" w:eastAsiaTheme="minorHAnsi" w:hAnsi="Calibri" w:cs="Calibri"/>
                <w:lang w:eastAsia="en-US" w:bidi="ar-SA"/>
              </w:rPr>
            </w:pPr>
            <w:r>
              <w:rPr>
                <w:rFonts w:eastAsiaTheme="minorHAnsi" w:cs="Times New Roman"/>
                <w:kern w:val="0"/>
                <w:sz w:val="26"/>
                <w:szCs w:val="26"/>
                <w:lang w:eastAsia="en-US" w:bidi="ar-SA"/>
              </w:rPr>
              <w:t>+</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Педсовет</w:t>
            </w:r>
          </w:p>
        </w:tc>
      </w:tr>
      <w:tr w:rsidR="00F256A6" w:rsidRPr="00083588" w:rsidTr="00ED0C34">
        <w:trPr>
          <w:gridAfter w:val="1"/>
          <w:wAfter w:w="25" w:type="dxa"/>
          <w:trHeight w:val="1440"/>
        </w:trPr>
        <w:tc>
          <w:tcPr>
            <w:tcW w:w="184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lang w:eastAsia="en-US" w:bidi="ar-SA"/>
              </w:rPr>
              <w:t xml:space="preserve">2. </w:t>
            </w:r>
            <w:r>
              <w:rPr>
                <w:rFonts w:ascii="Times New Roman CYR" w:eastAsiaTheme="minorHAnsi" w:hAnsi="Times New Roman CYR" w:cs="Times New Roman CYR"/>
                <w:kern w:val="0"/>
                <w:lang w:val="ru-RU" w:eastAsia="en-US" w:bidi="ar-SA"/>
              </w:rPr>
              <w:t>Физическое развитие</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2.1</w:t>
            </w:r>
            <w:r w:rsidR="009753B2">
              <w:rPr>
                <w:rFonts w:eastAsiaTheme="minorHAnsi" w:cs="Times New Roman"/>
                <w:kern w:val="0"/>
                <w:lang w:val="ru-RU" w:eastAsia="en-US" w:bidi="ar-SA"/>
              </w:rPr>
              <w:t>.</w:t>
            </w:r>
            <w:r w:rsidRPr="00F256A6">
              <w:rPr>
                <w:rFonts w:eastAsiaTheme="minorHAnsi" w:cs="Times New Roman"/>
                <w:kern w:val="0"/>
                <w:lang w:val="ru-RU" w:eastAsia="en-US" w:bidi="ar-SA"/>
              </w:rPr>
              <w:t xml:space="preserve"> </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Подготовить и утвердить план физкультурно-оздоровительной работы на год.</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083588" w:rsidRDefault="00083588" w:rsidP="00083588">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083588" w:rsidRDefault="00083588" w:rsidP="00083588">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 xml:space="preserve">Старший </w:t>
            </w:r>
          </w:p>
          <w:p w:rsidR="00F256A6" w:rsidRDefault="00083588" w:rsidP="00083588">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Воспитатель</w:t>
            </w:r>
          </w:p>
          <w:p w:rsidR="00083588" w:rsidRPr="00083588" w:rsidRDefault="00083588" w:rsidP="00083588">
            <w:pPr>
              <w:widowControl/>
              <w:suppressAutoHyphens w:val="0"/>
              <w:autoSpaceDE w:val="0"/>
              <w:adjustRightInd w:val="0"/>
              <w:jc w:val="both"/>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lang w:val="ru-RU" w:eastAsia="en-US" w:bidi="ar-SA"/>
              </w:rPr>
              <w:t>Инструкторв по визической культуре</w:t>
            </w:r>
          </w:p>
        </w:tc>
      </w:tr>
      <w:tr w:rsidR="00F256A6" w:rsidTr="00ED0C34">
        <w:trPr>
          <w:gridAfter w:val="1"/>
          <w:wAfter w:w="25" w:type="dxa"/>
          <w:trHeight w:val="1162"/>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Pr="00083588" w:rsidRDefault="00F256A6">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p>
          <w:p w:rsidR="00F256A6" w:rsidRPr="00ED0C34"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2.2</w:t>
            </w:r>
            <w:r w:rsidR="009753B2">
              <w:rPr>
                <w:rFonts w:eastAsiaTheme="minorHAnsi" w:cs="Times New Roman"/>
                <w:kern w:val="0"/>
                <w:lang w:val="ru-RU" w:eastAsia="en-US" w:bidi="ar-SA"/>
              </w:rPr>
              <w:t>.</w:t>
            </w:r>
            <w:r w:rsidRPr="00F256A6">
              <w:rPr>
                <w:rFonts w:eastAsiaTheme="minorHAnsi" w:cs="Times New Roman"/>
                <w:kern w:val="0"/>
                <w:lang w:val="ru-RU" w:eastAsia="en-US" w:bidi="ar-SA"/>
              </w:rPr>
              <w:t xml:space="preserve"> </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Отслеживать антропометрические показатели за год.</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w:t>
            </w:r>
            <w:r w:rsidR="009753B2">
              <w:rPr>
                <w:rFonts w:ascii="Times New Roman CYR" w:eastAsiaTheme="minorHAnsi" w:hAnsi="Times New Roman CYR" w:cs="Times New Roman CYR"/>
                <w:kern w:val="0"/>
                <w:lang w:val="ru-RU" w:eastAsia="en-US" w:bidi="ar-SA"/>
              </w:rPr>
              <w:t>и</w:t>
            </w:r>
          </w:p>
        </w:tc>
      </w:tr>
      <w:tr w:rsidR="00F256A6" w:rsidRPr="009753B2" w:rsidTr="00ED0C34">
        <w:trPr>
          <w:gridAfter w:val="1"/>
          <w:wAfter w:w="25" w:type="dxa"/>
          <w:trHeight w:val="1530"/>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ED0C34" w:rsidRDefault="009753B2"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Pr>
                <w:rFonts w:eastAsiaTheme="minorHAnsi" w:cs="Times New Roman"/>
                <w:kern w:val="0"/>
                <w:lang w:val="ru-RU" w:eastAsia="en-US" w:bidi="ar-SA"/>
              </w:rPr>
              <w:t xml:space="preserve">2.3.  </w:t>
            </w:r>
            <w:r w:rsidR="00F256A6">
              <w:rPr>
                <w:rFonts w:ascii="Times New Roman CYR" w:eastAsiaTheme="minorHAnsi" w:hAnsi="Times New Roman CYR" w:cs="Times New Roman CYR"/>
                <w:kern w:val="0"/>
                <w:lang w:val="ru-RU" w:eastAsia="en-US" w:bidi="ar-SA"/>
              </w:rPr>
              <w:t>Корректировать формы деятельности по физическому воспитанию.</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9753B2" w:rsidRDefault="009753B2">
            <w:pPr>
              <w:widowControl/>
              <w:suppressAutoHyphens w:val="0"/>
              <w:autoSpaceDE w:val="0"/>
              <w:adjustRightInd w:val="0"/>
              <w:jc w:val="both"/>
              <w:textAlignment w:val="auto"/>
              <w:rPr>
                <w:rFonts w:ascii="Calibri" w:eastAsiaTheme="minorHAnsi" w:hAnsi="Calibri" w:cs="Calibri"/>
                <w:kern w:val="0"/>
                <w:lang w:eastAsia="en-US" w:bidi="ar-SA"/>
              </w:rPr>
            </w:pPr>
          </w:p>
          <w:p w:rsidR="009753B2" w:rsidRDefault="009753B2" w:rsidP="009753B2">
            <w:pPr>
              <w:rPr>
                <w:rFonts w:ascii="Calibri" w:eastAsiaTheme="minorHAnsi" w:hAnsi="Calibri" w:cs="Calibri"/>
                <w:lang w:eastAsia="en-US" w:bidi="ar-SA"/>
              </w:rPr>
            </w:pPr>
          </w:p>
          <w:p w:rsidR="00F256A6" w:rsidRPr="009753B2" w:rsidRDefault="009753B2" w:rsidP="009753B2">
            <w:pPr>
              <w:rPr>
                <w:rFonts w:ascii="Calibri" w:eastAsiaTheme="minorHAnsi" w:hAnsi="Calibri" w:cs="Calibri"/>
                <w:lang w:eastAsia="en-US" w:bidi="ar-SA"/>
              </w:rPr>
            </w:pPr>
            <w:r>
              <w:rPr>
                <w:rFonts w:eastAsiaTheme="minorHAnsi" w:cs="Times New Roman"/>
                <w:kern w:val="0"/>
                <w:sz w:val="26"/>
                <w:szCs w:val="26"/>
                <w:lang w:eastAsia="en-US" w:bidi="ar-SA"/>
              </w:rPr>
              <w:t>+</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Pr="009753B2"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Pr="009753B2" w:rsidRDefault="009753B2">
            <w:pPr>
              <w:widowControl/>
              <w:suppressAutoHyphens w:val="0"/>
              <w:autoSpaceDE w:val="0"/>
              <w:adjustRightInd w:val="0"/>
              <w:jc w:val="both"/>
              <w:textAlignment w:val="auto"/>
              <w:rPr>
                <w:rFonts w:ascii="Calibri" w:eastAsiaTheme="minorHAnsi" w:hAnsi="Calibri" w:cs="Calibri"/>
                <w:kern w:val="0"/>
                <w:lang w:val="ru-RU" w:eastAsia="en-US" w:bidi="ar-SA"/>
              </w:rPr>
            </w:pPr>
            <w:r>
              <w:rPr>
                <w:rFonts w:ascii="Times New Roman CYR" w:eastAsiaTheme="minorHAnsi" w:hAnsi="Times New Roman CYR" w:cs="Times New Roman CYR"/>
                <w:kern w:val="0"/>
                <w:lang w:val="ru-RU" w:eastAsia="en-US" w:bidi="ar-SA"/>
              </w:rPr>
              <w:t>Инструкторв по визической культуре</w:t>
            </w:r>
          </w:p>
        </w:tc>
      </w:tr>
      <w:tr w:rsidR="00F256A6" w:rsidTr="00ED0C34">
        <w:trPr>
          <w:gridAfter w:val="1"/>
          <w:wAfter w:w="25" w:type="dxa"/>
          <w:trHeight w:val="1301"/>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Pr="009753B2" w:rsidRDefault="00F256A6">
            <w:pPr>
              <w:widowControl/>
              <w:suppressAutoHyphens w:val="0"/>
              <w:autoSpaceDE w:val="0"/>
              <w:adjustRightInd w:val="0"/>
              <w:spacing w:after="200" w:line="276" w:lineRule="auto"/>
              <w:textAlignment w:val="auto"/>
              <w:rPr>
                <w:rFonts w:ascii="Calibri" w:eastAsiaTheme="minorHAnsi" w:hAnsi="Calibri" w:cs="Calibri"/>
                <w:kern w:val="0"/>
                <w:lang w:val="ru-RU"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2.4</w:t>
            </w:r>
            <w:r w:rsidR="009753B2">
              <w:rPr>
                <w:rFonts w:eastAsiaTheme="minorHAnsi" w:cs="Times New Roman"/>
                <w:kern w:val="0"/>
                <w:lang w:val="ru-RU" w:eastAsia="en-US" w:bidi="ar-SA"/>
              </w:rPr>
              <w:t xml:space="preserve">. </w:t>
            </w: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Определить перспективу дальнейшей работы по данному направлению</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gridAfter w:val="1"/>
          <w:wAfter w:w="25" w:type="dxa"/>
          <w:trHeight w:val="3023"/>
        </w:trPr>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lang w:eastAsia="en-US" w:bidi="ar-SA"/>
              </w:rPr>
              <w:t>3.</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Коррекционная работа</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3.1</w:t>
            </w:r>
            <w:r w:rsidR="009753B2">
              <w:rPr>
                <w:rFonts w:eastAsiaTheme="minorHAnsi" w:cs="Times New Roman"/>
                <w:kern w:val="0"/>
                <w:lang w:val="ru-RU" w:eastAsia="en-US" w:bidi="ar-SA"/>
              </w:rPr>
              <w:t>.</w:t>
            </w: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Определение уровня развития каждого ребёнка через комплексную диагностику: физическое развитие, социальное развитие, интеллектуальное развитие.</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 xml:space="preserve">+  </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9753B2" w:rsidRDefault="009753B2">
            <w:pPr>
              <w:widowControl/>
              <w:suppressAutoHyphens w:val="0"/>
              <w:autoSpaceDE w:val="0"/>
              <w:adjustRightInd w:val="0"/>
              <w:jc w:val="both"/>
              <w:textAlignment w:val="auto"/>
              <w:rPr>
                <w:rFonts w:ascii="Calibri" w:eastAsiaTheme="minorHAnsi" w:hAnsi="Calibri" w:cs="Calibri"/>
                <w:kern w:val="0"/>
                <w:lang w:eastAsia="en-US" w:bidi="ar-SA"/>
              </w:rPr>
            </w:pPr>
          </w:p>
          <w:p w:rsidR="009753B2" w:rsidRPr="009753B2" w:rsidRDefault="009753B2" w:rsidP="009753B2">
            <w:pPr>
              <w:rPr>
                <w:rFonts w:ascii="Calibri" w:eastAsiaTheme="minorHAnsi" w:hAnsi="Calibri" w:cs="Calibri"/>
                <w:lang w:eastAsia="en-US" w:bidi="ar-SA"/>
              </w:rPr>
            </w:pPr>
          </w:p>
          <w:p w:rsidR="009753B2" w:rsidRPr="009753B2" w:rsidRDefault="009753B2" w:rsidP="009753B2">
            <w:pPr>
              <w:rPr>
                <w:rFonts w:ascii="Calibri" w:eastAsiaTheme="minorHAnsi" w:hAnsi="Calibri" w:cs="Calibri"/>
                <w:lang w:eastAsia="en-US" w:bidi="ar-SA"/>
              </w:rPr>
            </w:pPr>
          </w:p>
          <w:p w:rsidR="009753B2" w:rsidRPr="009753B2" w:rsidRDefault="009753B2" w:rsidP="009753B2">
            <w:pPr>
              <w:rPr>
                <w:rFonts w:ascii="Calibri" w:eastAsiaTheme="minorHAnsi" w:hAnsi="Calibri" w:cs="Calibri"/>
                <w:lang w:eastAsia="en-US" w:bidi="ar-SA"/>
              </w:rPr>
            </w:pPr>
          </w:p>
          <w:p w:rsidR="009753B2" w:rsidRPr="009753B2" w:rsidRDefault="009753B2" w:rsidP="009753B2">
            <w:pPr>
              <w:rPr>
                <w:rFonts w:ascii="Calibri" w:eastAsiaTheme="minorHAnsi" w:hAnsi="Calibri" w:cs="Calibri"/>
                <w:lang w:eastAsia="en-US" w:bidi="ar-SA"/>
              </w:rPr>
            </w:pPr>
          </w:p>
          <w:p w:rsidR="009753B2" w:rsidRDefault="009753B2" w:rsidP="009753B2">
            <w:pPr>
              <w:rPr>
                <w:rFonts w:ascii="Calibri" w:eastAsiaTheme="minorHAnsi" w:hAnsi="Calibri" w:cs="Calibri"/>
                <w:lang w:eastAsia="en-US" w:bidi="ar-SA"/>
              </w:rPr>
            </w:pPr>
          </w:p>
          <w:p w:rsidR="00F256A6" w:rsidRPr="009753B2" w:rsidRDefault="009753B2" w:rsidP="009753B2">
            <w:pPr>
              <w:rPr>
                <w:rFonts w:ascii="Calibri" w:eastAsiaTheme="minorHAnsi" w:hAnsi="Calibri" w:cs="Calibri"/>
                <w:lang w:eastAsia="en-US" w:bidi="ar-SA"/>
              </w:rPr>
            </w:pPr>
            <w:r>
              <w:rPr>
                <w:rFonts w:eastAsiaTheme="minorHAnsi" w:cs="Times New Roman"/>
                <w:kern w:val="0"/>
                <w:sz w:val="26"/>
                <w:szCs w:val="26"/>
                <w:lang w:eastAsia="en-US" w:bidi="ar-SA"/>
              </w:rPr>
              <w:t>+</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Воспитатель</w:t>
            </w:r>
          </w:p>
          <w:p w:rsidR="009753B2" w:rsidRDefault="009753B2">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Учитель-логопед</w:t>
            </w:r>
          </w:p>
          <w:p w:rsidR="009753B2" w:rsidRDefault="009753B2">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Педагог-психолог</w:t>
            </w:r>
          </w:p>
        </w:tc>
      </w:tr>
      <w:tr w:rsidR="00F256A6" w:rsidTr="00ED0C34">
        <w:trPr>
          <w:trHeight w:val="840"/>
        </w:trPr>
        <w:tc>
          <w:tcPr>
            <w:tcW w:w="184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 xml:space="preserve">4. </w:t>
            </w:r>
            <w:r>
              <w:rPr>
                <w:rFonts w:ascii="Times New Roman CYR" w:eastAsiaTheme="minorHAnsi" w:hAnsi="Times New Roman CYR" w:cs="Times New Roman CYR"/>
                <w:kern w:val="0"/>
                <w:lang w:val="ru-RU" w:eastAsia="en-US" w:bidi="ar-SA"/>
              </w:rPr>
              <w:t>Создание условий для развития творческих способностей детей.</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 xml:space="preserve">4.1. </w:t>
            </w:r>
            <w:r>
              <w:rPr>
                <w:rFonts w:ascii="Times New Roman CYR" w:eastAsiaTheme="minorHAnsi" w:hAnsi="Times New Roman CYR" w:cs="Times New Roman CYR"/>
                <w:kern w:val="0"/>
                <w:lang w:val="ru-RU" w:eastAsia="en-US" w:bidi="ar-SA"/>
              </w:rPr>
              <w:t>Создать зоны творчества в группах.</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9753B2" w:rsidRDefault="009753B2">
            <w:pPr>
              <w:widowControl/>
              <w:suppressAutoHyphens w:val="0"/>
              <w:autoSpaceDE w:val="0"/>
              <w:adjustRightInd w:val="0"/>
              <w:jc w:val="both"/>
              <w:textAlignment w:val="auto"/>
              <w:rPr>
                <w:rFonts w:ascii="Calibri" w:eastAsiaTheme="minorHAnsi" w:hAnsi="Calibri" w:cs="Calibri"/>
                <w:kern w:val="0"/>
                <w:lang w:eastAsia="en-US" w:bidi="ar-SA"/>
              </w:rPr>
            </w:pPr>
          </w:p>
          <w:p w:rsidR="009753B2" w:rsidRDefault="009753B2" w:rsidP="009753B2">
            <w:pPr>
              <w:rPr>
                <w:rFonts w:ascii="Calibri" w:eastAsiaTheme="minorHAnsi" w:hAnsi="Calibri" w:cs="Calibri"/>
                <w:lang w:eastAsia="en-US" w:bidi="ar-SA"/>
              </w:rPr>
            </w:pPr>
          </w:p>
          <w:p w:rsidR="00F256A6" w:rsidRPr="009753B2" w:rsidRDefault="00F256A6" w:rsidP="009753B2">
            <w:pPr>
              <w:rPr>
                <w:rFonts w:ascii="Calibri" w:eastAsiaTheme="minorHAnsi" w:hAnsi="Calibri" w:cs="Calibri"/>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2145"/>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ED0C34"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4.2.</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Разработать систему по ознакомлению детей с художественной литературой в</w:t>
            </w:r>
            <w:r w:rsidR="009753B2">
              <w:rPr>
                <w:rFonts w:ascii="Times New Roman CYR" w:eastAsiaTheme="minorHAnsi" w:hAnsi="Times New Roman CYR" w:cs="Times New Roman CYR"/>
                <w:kern w:val="0"/>
                <w:lang w:val="ru-RU" w:eastAsia="en-US" w:bidi="ar-SA"/>
              </w:rPr>
              <w:t xml:space="preserve"> </w:t>
            </w:r>
            <w:r>
              <w:rPr>
                <w:rFonts w:ascii="Times New Roman CYR" w:eastAsiaTheme="minorHAnsi" w:hAnsi="Times New Roman CYR" w:cs="Times New Roman CYR"/>
                <w:kern w:val="0"/>
                <w:lang w:val="ru-RU" w:eastAsia="en-US" w:bidi="ar-SA"/>
              </w:rPr>
              <w:t>ДОУ и семье</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2265"/>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4.3.</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Создать условия для формирования у детей творческих способностей через игровую деятельность.</w:t>
            </w: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3111"/>
        </w:trPr>
        <w:tc>
          <w:tcPr>
            <w:tcW w:w="184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5.</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Повышение качества воспитательно-образовательного процесса.</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5.1.</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Повышение квалификации педагогов:</w:t>
            </w: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курсовая подготовка (по перспективному плану);</w:t>
            </w: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взаимопосещение;</w:t>
            </w: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самообразование;</w:t>
            </w:r>
          </w:p>
          <w:p w:rsidR="00F256A6" w:rsidRPr="00ED0C34" w:rsidRDefault="00F256A6" w:rsidP="00ED0C34">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методическая работа в ДОУ</w:t>
            </w:r>
            <w:r w:rsidR="00ED0C34">
              <w:rPr>
                <w:rFonts w:ascii="Times New Roman CYR" w:eastAsiaTheme="minorHAnsi" w:hAnsi="Times New Roman CYR" w:cs="Times New Roman CYR"/>
                <w:kern w:val="0"/>
                <w:lang w:val="ru-RU"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9753B2" w:rsidRDefault="009753B2">
            <w:pPr>
              <w:widowControl/>
              <w:suppressAutoHyphens w:val="0"/>
              <w:autoSpaceDE w:val="0"/>
              <w:adjustRightInd w:val="0"/>
              <w:jc w:val="both"/>
              <w:textAlignment w:val="auto"/>
              <w:rPr>
                <w:rFonts w:eastAsiaTheme="minorHAnsi" w:cs="Times New Roman"/>
                <w:kern w:val="0"/>
                <w:sz w:val="26"/>
                <w:szCs w:val="26"/>
                <w:lang w:val="ru-RU" w:eastAsia="en-US" w:bidi="ar-SA"/>
              </w:rPr>
            </w:pPr>
          </w:p>
          <w:p w:rsidR="00F256A6" w:rsidRPr="009753B2" w:rsidRDefault="00F256A6">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eastAsiaTheme="minorHAnsi" w:cs="Times New Roman"/>
                <w:kern w:val="0"/>
                <w:sz w:val="26"/>
                <w:szCs w:val="26"/>
                <w:lang w:eastAsia="en-US" w:bidi="ar-SA"/>
              </w:rPr>
              <w:t>+</w:t>
            </w:r>
          </w:p>
          <w:p w:rsidR="009753B2" w:rsidRDefault="009753B2">
            <w:pPr>
              <w:widowControl/>
              <w:suppressAutoHyphens w:val="0"/>
              <w:autoSpaceDE w:val="0"/>
              <w:adjustRightInd w:val="0"/>
              <w:jc w:val="both"/>
              <w:textAlignment w:val="auto"/>
              <w:rPr>
                <w:rFonts w:eastAsiaTheme="minorHAnsi" w:cs="Times New Roman"/>
                <w:kern w:val="0"/>
                <w:sz w:val="26"/>
                <w:szCs w:val="26"/>
                <w:lang w:val="ru-RU" w:eastAsia="en-US" w:bidi="ar-SA"/>
              </w:rPr>
            </w:pPr>
          </w:p>
          <w:p w:rsidR="00F256A6" w:rsidRPr="009753B2" w:rsidRDefault="00F256A6">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eastAsiaTheme="minorHAnsi" w:cs="Times New Roman"/>
                <w:kern w:val="0"/>
                <w:sz w:val="26"/>
                <w:szCs w:val="26"/>
                <w:lang w:eastAsia="en-US" w:bidi="ar-SA"/>
              </w:rPr>
              <w:t>+</w:t>
            </w:r>
          </w:p>
          <w:p w:rsidR="00F256A6" w:rsidRPr="009753B2" w:rsidRDefault="00F256A6">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Pr="009753B2"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Pr="009753B2"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9753B2" w:rsidRDefault="00F256A6">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eastAsiaTheme="minorHAnsi" w:cs="Times New Roman"/>
                <w:kern w:val="0"/>
                <w:sz w:val="26"/>
                <w:szCs w:val="26"/>
                <w:lang w:eastAsia="en-US" w:bidi="ar-SA"/>
              </w:rPr>
              <w:t>+</w:t>
            </w:r>
          </w:p>
          <w:p w:rsidR="00F256A6" w:rsidRPr="009753B2" w:rsidRDefault="00F256A6">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Pr="009753B2"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Pr="009753B2"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9753B2" w:rsidRDefault="00F256A6">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eastAsiaTheme="minorHAnsi" w:cs="Times New Roman"/>
                <w:kern w:val="0"/>
                <w:sz w:val="26"/>
                <w:szCs w:val="26"/>
                <w:lang w:eastAsia="en-US" w:bidi="ar-SA"/>
              </w:rPr>
              <w:t>+</w:t>
            </w:r>
          </w:p>
          <w:p w:rsidR="00F256A6" w:rsidRPr="009753B2" w:rsidRDefault="00F256A6">
            <w:pPr>
              <w:widowControl/>
              <w:suppressAutoHyphens w:val="0"/>
              <w:autoSpaceDE w:val="0"/>
              <w:adjustRightInd w:val="0"/>
              <w:jc w:val="both"/>
              <w:textAlignment w:val="auto"/>
              <w:rPr>
                <w:rFonts w:eastAsiaTheme="minorHAnsi" w:cs="Times New Roman"/>
                <w:kern w:val="0"/>
                <w:sz w:val="26"/>
                <w:szCs w:val="26"/>
                <w:lang w:val="ru-RU"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2010"/>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2"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 xml:space="preserve">5.2. </w:t>
            </w:r>
            <w:r>
              <w:rPr>
                <w:rFonts w:ascii="Times New Roman CYR" w:eastAsiaTheme="minorHAnsi" w:hAnsi="Times New Roman CYR" w:cs="Times New Roman CYR"/>
                <w:kern w:val="0"/>
                <w:lang w:val="ru-RU" w:eastAsia="en-US" w:bidi="ar-SA"/>
              </w:rPr>
              <w:t>Изучение новинок издательской и методической литературы с последующим освещением.</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2"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415"/>
        </w:trPr>
        <w:tc>
          <w:tcPr>
            <w:tcW w:w="1843" w:type="dxa"/>
            <w:vMerge w:val="restart"/>
            <w:tcBorders>
              <w:top w:val="single" w:sz="2"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6. </w:t>
            </w:r>
            <w:r>
              <w:rPr>
                <w:rFonts w:ascii="Times New Roman CYR" w:eastAsiaTheme="minorHAnsi" w:hAnsi="Times New Roman CYR" w:cs="Times New Roman CYR"/>
                <w:kern w:val="0"/>
                <w:lang w:val="ru-RU" w:eastAsia="en-US" w:bidi="ar-SA"/>
              </w:rPr>
              <w:t>Создание условий всестороннего развития ребёнка.</w:t>
            </w:r>
          </w:p>
          <w:p w:rsid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282F72" w:rsidRPr="00F256A6" w:rsidRDefault="00282F7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lastRenderedPageBreak/>
              <w:t>6.1</w:t>
            </w:r>
            <w:r w:rsidR="009753B2">
              <w:rPr>
                <w:rFonts w:eastAsiaTheme="minorHAnsi" w:cs="Times New Roman"/>
                <w:kern w:val="0"/>
                <w:lang w:val="ru-RU" w:eastAsia="en-US" w:bidi="ar-SA"/>
              </w:rPr>
              <w:t>.</w:t>
            </w: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Обогащение предметн</w:t>
            </w:r>
            <w:proofErr w:type="gramStart"/>
            <w:r>
              <w:rPr>
                <w:rFonts w:ascii="Times New Roman CYR" w:eastAsiaTheme="minorHAnsi" w:hAnsi="Times New Roman CYR" w:cs="Times New Roman CYR"/>
                <w:kern w:val="0"/>
                <w:lang w:val="ru-RU" w:eastAsia="en-US" w:bidi="ar-SA"/>
              </w:rPr>
              <w:t>о-</w:t>
            </w:r>
            <w:proofErr w:type="gramEnd"/>
            <w:r>
              <w:rPr>
                <w:rFonts w:ascii="Times New Roman CYR" w:eastAsiaTheme="minorHAnsi" w:hAnsi="Times New Roman CYR" w:cs="Times New Roman CYR"/>
                <w:kern w:val="0"/>
                <w:lang w:val="ru-RU" w:eastAsia="en-US" w:bidi="ar-SA"/>
              </w:rPr>
              <w:t xml:space="preserve"> развивающей среды в группах и кабинетах</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1425"/>
        </w:trPr>
        <w:tc>
          <w:tcPr>
            <w:tcW w:w="1843" w:type="dxa"/>
            <w:vMerge/>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6.2</w:t>
            </w:r>
            <w:r w:rsidR="009753B2">
              <w:rPr>
                <w:rFonts w:eastAsiaTheme="minorHAnsi" w:cs="Times New Roman"/>
                <w:kern w:val="0"/>
                <w:lang w:val="ru-RU" w:eastAsia="en-US" w:bidi="ar-SA"/>
              </w:rPr>
              <w:t>.</w:t>
            </w: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Создание благоприятных условий для комфортного пребывания детей в ДОУ</w:t>
            </w:r>
          </w:p>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w:t>
            </w:r>
            <w:r>
              <w:rPr>
                <w:rFonts w:ascii="Times New Roman CYR" w:eastAsiaTheme="minorHAnsi" w:hAnsi="Times New Roman CYR" w:cs="Times New Roman CYR"/>
                <w:kern w:val="0"/>
                <w:lang w:val="ru-RU" w:eastAsia="en-US" w:bidi="ar-SA"/>
              </w:rPr>
              <w:t>личностно-ориентированный подход, игровая деятельность, развлечения, гибкий режим дня)</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1779"/>
        </w:trPr>
        <w:tc>
          <w:tcPr>
            <w:tcW w:w="1843" w:type="dxa"/>
            <w:vMerge/>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6.3</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Разнообразие форм воспитательно-образовательного процесса</w:t>
            </w:r>
            <w:r w:rsidR="00282F72">
              <w:rPr>
                <w:rFonts w:ascii="Times New Roman CYR" w:eastAsiaTheme="minorHAnsi" w:hAnsi="Times New Roman CYR" w:cs="Times New Roman CYR"/>
                <w:kern w:val="0"/>
                <w:lang w:val="ru-RU" w:eastAsia="en-US" w:bidi="ar-SA"/>
              </w:rPr>
              <w:t>, в том числе платных образовательныз услуг</w:t>
            </w:r>
            <w:r>
              <w:rPr>
                <w:rFonts w:ascii="Times New Roman CYR" w:eastAsiaTheme="minorHAnsi" w:hAnsi="Times New Roman CYR" w:cs="Times New Roman CYR"/>
                <w:kern w:val="0"/>
                <w:lang w:val="ru-RU"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1965"/>
        </w:trPr>
        <w:tc>
          <w:tcPr>
            <w:tcW w:w="1843" w:type="dxa"/>
            <w:vMerge/>
            <w:tcBorders>
              <w:top w:val="single" w:sz="2"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6.4</w:t>
            </w:r>
            <w:r w:rsidR="009753B2">
              <w:rPr>
                <w:rFonts w:eastAsiaTheme="minorHAnsi" w:cs="Times New Roman"/>
                <w:kern w:val="0"/>
                <w:lang w:val="ru-RU" w:eastAsia="en-US" w:bidi="ar-SA"/>
              </w:rPr>
              <w:t>.</w:t>
            </w: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Создание благоприятных условий для развития экологической культуры в ДОУ:</w:t>
            </w: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разработать план по экологическому воспитанию;</w:t>
            </w:r>
          </w:p>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обогатить образовательный процесс метод</w:t>
            </w:r>
            <w:proofErr w:type="gramStart"/>
            <w:r>
              <w:rPr>
                <w:rFonts w:ascii="Times New Roman CYR" w:eastAsiaTheme="minorHAnsi" w:hAnsi="Times New Roman CYR" w:cs="Times New Roman CYR"/>
                <w:kern w:val="0"/>
                <w:lang w:val="ru-RU" w:eastAsia="en-US" w:bidi="ar-SA"/>
              </w:rPr>
              <w:t>.</w:t>
            </w:r>
            <w:proofErr w:type="gramEnd"/>
            <w:r>
              <w:rPr>
                <w:rFonts w:ascii="Times New Roman CYR" w:eastAsiaTheme="minorHAnsi" w:hAnsi="Times New Roman CYR" w:cs="Times New Roman CYR"/>
                <w:kern w:val="0"/>
                <w:lang w:val="ru-RU" w:eastAsia="en-US" w:bidi="ar-SA"/>
              </w:rPr>
              <w:t xml:space="preserve"> </w:t>
            </w:r>
            <w:proofErr w:type="gramStart"/>
            <w:r>
              <w:rPr>
                <w:rFonts w:ascii="Times New Roman CYR" w:eastAsiaTheme="minorHAnsi" w:hAnsi="Times New Roman CYR" w:cs="Times New Roman CYR"/>
                <w:kern w:val="0"/>
                <w:lang w:val="ru-RU" w:eastAsia="en-US" w:bidi="ar-SA"/>
              </w:rPr>
              <w:t>л</w:t>
            </w:r>
            <w:proofErr w:type="gramEnd"/>
            <w:r>
              <w:rPr>
                <w:rFonts w:ascii="Times New Roman CYR" w:eastAsiaTheme="minorHAnsi" w:hAnsi="Times New Roman CYR" w:cs="Times New Roman CYR"/>
                <w:kern w:val="0"/>
                <w:lang w:val="ru-RU" w:eastAsia="en-US" w:bidi="ar-SA"/>
              </w:rPr>
              <w:t>итературой;</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1425"/>
        </w:trPr>
        <w:tc>
          <w:tcPr>
            <w:tcW w:w="184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Pr="009753B2"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 xml:space="preserve">7. </w:t>
            </w:r>
            <w:r>
              <w:rPr>
                <w:rFonts w:ascii="Times New Roman CYR" w:eastAsiaTheme="minorHAnsi" w:hAnsi="Times New Roman CYR" w:cs="Times New Roman CYR"/>
                <w:kern w:val="0"/>
                <w:lang w:val="ru-RU" w:eastAsia="en-US" w:bidi="ar-SA"/>
              </w:rPr>
              <w:t>Повышение материально-технической базы ДОУ</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7.1.</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Обогатить образовательный процесс методической литературой, игровым, развивающим, дидактическим материалом за счёт республиканского бюджета  и внебюджетных средств.</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Администрация</w:t>
            </w:r>
          </w:p>
        </w:tc>
      </w:tr>
      <w:tr w:rsidR="00F256A6" w:rsidTr="00ED0C34">
        <w:trPr>
          <w:trHeight w:val="983"/>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7.2.</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Пополнить методический кабинет методической литературой, издательской литературой, пособиями и игрушками.</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70"/>
        </w:trPr>
        <w:tc>
          <w:tcPr>
            <w:tcW w:w="1843"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sz w:val="22"/>
                <w:szCs w:val="22"/>
                <w:lang w:val="ru-RU" w:eastAsia="en-US" w:bidi="ar-SA"/>
              </w:rPr>
              <w:t xml:space="preserve">8. </w:t>
            </w:r>
            <w:r>
              <w:rPr>
                <w:rFonts w:ascii="Times New Roman CYR" w:eastAsiaTheme="minorHAnsi" w:hAnsi="Times New Roman CYR" w:cs="Times New Roman CYR"/>
                <w:kern w:val="0"/>
                <w:sz w:val="22"/>
                <w:szCs w:val="22"/>
                <w:lang w:val="ru-RU" w:eastAsia="en-US" w:bidi="ar-SA"/>
              </w:rPr>
              <w:t>Отработка модели взаимодействия ДОУ с семьями воспитанников</w:t>
            </w:r>
          </w:p>
          <w:p w:rsidR="009753B2" w:rsidRPr="007A1761" w:rsidRDefault="009753B2" w:rsidP="009753B2">
            <w:pPr>
              <w:widowControl/>
              <w:suppressAutoHyphens w:val="0"/>
              <w:autoSpaceDE w:val="0"/>
              <w:adjustRightInd w:val="0"/>
              <w:textAlignment w:val="auto"/>
              <w:rPr>
                <w:rFonts w:ascii="Calibri" w:eastAsiaTheme="minorHAnsi" w:hAnsi="Calibri" w:cs="Calibri"/>
                <w:kern w:val="0"/>
                <w:lang w:val="ru-RU" w:eastAsia="en-US" w:bidi="ar-SA"/>
              </w:rPr>
            </w:pPr>
          </w:p>
          <w:p w:rsidR="00A11574" w:rsidRPr="007A1761" w:rsidRDefault="00A11574" w:rsidP="009753B2">
            <w:pPr>
              <w:widowControl/>
              <w:suppressAutoHyphens w:val="0"/>
              <w:autoSpaceDE w:val="0"/>
              <w:adjustRightInd w:val="0"/>
              <w:textAlignment w:val="auto"/>
              <w:rPr>
                <w:rFonts w:ascii="Calibri" w:eastAsiaTheme="minorHAnsi" w:hAnsi="Calibri" w:cs="Calibri"/>
                <w:kern w:val="0"/>
                <w:lang w:val="ru-RU" w:eastAsia="en-US" w:bidi="ar-SA"/>
              </w:rPr>
            </w:pPr>
          </w:p>
          <w:p w:rsidR="00A11574" w:rsidRPr="007A1761" w:rsidRDefault="00A11574" w:rsidP="009753B2">
            <w:pPr>
              <w:widowControl/>
              <w:suppressAutoHyphens w:val="0"/>
              <w:autoSpaceDE w:val="0"/>
              <w:adjustRightInd w:val="0"/>
              <w:textAlignment w:val="auto"/>
              <w:rPr>
                <w:rFonts w:ascii="Calibri" w:eastAsiaTheme="minorHAnsi" w:hAnsi="Calibri" w:cs="Calibri"/>
                <w:kern w:val="0"/>
                <w:lang w:val="ru-RU" w:eastAsia="en-US" w:bidi="ar-SA"/>
              </w:rPr>
            </w:pPr>
          </w:p>
          <w:p w:rsidR="00A11574" w:rsidRPr="007A1761" w:rsidRDefault="00A11574" w:rsidP="009753B2">
            <w:pPr>
              <w:widowControl/>
              <w:suppressAutoHyphens w:val="0"/>
              <w:autoSpaceDE w:val="0"/>
              <w:adjustRightInd w:val="0"/>
              <w:textAlignment w:val="auto"/>
              <w:rPr>
                <w:rFonts w:ascii="Calibri" w:eastAsiaTheme="minorHAnsi" w:hAnsi="Calibri" w:cs="Calibri"/>
                <w:kern w:val="0"/>
                <w:lang w:val="ru-RU" w:eastAsia="en-US" w:bidi="ar-SA"/>
              </w:rPr>
            </w:pPr>
          </w:p>
          <w:p w:rsidR="00A11574" w:rsidRPr="007A1761" w:rsidRDefault="00A11574" w:rsidP="009753B2">
            <w:pPr>
              <w:widowControl/>
              <w:suppressAutoHyphens w:val="0"/>
              <w:autoSpaceDE w:val="0"/>
              <w:adjustRightInd w:val="0"/>
              <w:textAlignment w:val="auto"/>
              <w:rPr>
                <w:rFonts w:ascii="Calibri" w:eastAsiaTheme="minorHAnsi" w:hAnsi="Calibri" w:cs="Calibri"/>
                <w:kern w:val="0"/>
                <w:lang w:val="ru-RU" w:eastAsia="en-US" w:bidi="ar-SA"/>
              </w:rPr>
            </w:pPr>
          </w:p>
          <w:p w:rsidR="00A11574" w:rsidRPr="007A1761" w:rsidRDefault="00A11574" w:rsidP="009753B2">
            <w:pPr>
              <w:widowControl/>
              <w:suppressAutoHyphens w:val="0"/>
              <w:autoSpaceDE w:val="0"/>
              <w:adjustRightInd w:val="0"/>
              <w:textAlignment w:val="auto"/>
              <w:rPr>
                <w:rFonts w:ascii="Calibri" w:eastAsiaTheme="minorHAnsi" w:hAnsi="Calibri" w:cs="Calibri"/>
                <w:kern w:val="0"/>
                <w:lang w:val="ru-RU" w:eastAsia="en-US" w:bidi="ar-SA"/>
              </w:rPr>
            </w:pPr>
          </w:p>
          <w:p w:rsidR="00A11574" w:rsidRPr="007A1761" w:rsidRDefault="00A11574" w:rsidP="009753B2">
            <w:pPr>
              <w:widowControl/>
              <w:suppressAutoHyphens w:val="0"/>
              <w:autoSpaceDE w:val="0"/>
              <w:adjustRightInd w:val="0"/>
              <w:textAlignment w:val="auto"/>
              <w:rPr>
                <w:rFonts w:ascii="Calibri" w:eastAsiaTheme="minorHAnsi" w:hAnsi="Calibri" w:cs="Calibri"/>
                <w:kern w:val="0"/>
                <w:lang w:val="ru-RU"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lastRenderedPageBreak/>
              <w:t>8.1.</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Вовлечение родителей в образовательный процесс:</w:t>
            </w: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дни открытых дверей;</w:t>
            </w: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посещение занятий;</w:t>
            </w:r>
          </w:p>
          <w:p w:rsidR="00F256A6" w:rsidRDefault="00F256A6" w:rsidP="009753B2">
            <w:pPr>
              <w:widowControl/>
              <w:suppressAutoHyphens w:val="0"/>
              <w:autoSpaceDE w:val="0"/>
              <w:adjustRightInd w:val="0"/>
              <w:textAlignment w:val="auto"/>
              <w:rPr>
                <w:rFonts w:ascii="Calibri" w:eastAsiaTheme="minorHAnsi" w:hAnsi="Calibri" w:cs="Calibri"/>
                <w:kern w:val="0"/>
                <w:lang w:eastAsia="en-US" w:bidi="ar-SA"/>
              </w:rPr>
            </w:pPr>
            <w:r>
              <w:rPr>
                <w:rFonts w:eastAsiaTheme="minorHAnsi" w:cs="Times New Roman"/>
                <w:kern w:val="0"/>
                <w:lang w:eastAsia="en-US" w:bidi="ar-SA"/>
              </w:rPr>
              <w:t xml:space="preserve">- </w:t>
            </w:r>
            <w:r>
              <w:rPr>
                <w:rFonts w:ascii="Times New Roman CYR" w:eastAsiaTheme="minorHAnsi" w:hAnsi="Times New Roman CYR" w:cs="Times New Roman CYR"/>
                <w:kern w:val="0"/>
                <w:lang w:val="ru-RU" w:eastAsia="en-US" w:bidi="ar-SA"/>
              </w:rPr>
              <w:t>совместное проведение праздников.</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eastAsiaTheme="minorHAnsi" w:cs="Times New Roman"/>
                <w:kern w:val="0"/>
                <w:sz w:val="26"/>
                <w:szCs w:val="26"/>
                <w:lang w:eastAsia="en-US" w:bidi="ar-SA"/>
              </w:rPr>
            </w:pPr>
            <w:r>
              <w:rPr>
                <w:rFonts w:eastAsiaTheme="minorHAnsi" w:cs="Times New Roman"/>
                <w:kern w:val="0"/>
                <w:sz w:val="26"/>
                <w:szCs w:val="26"/>
                <w:lang w:eastAsia="en-US" w:bidi="ar-SA"/>
              </w:rPr>
              <w:t>+</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3036"/>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8.2. </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Привлечение родителей к управлению и развитию ДОУ:</w:t>
            </w:r>
          </w:p>
          <w:p w:rsidR="00F256A6" w:rsidRDefault="00F256A6" w:rsidP="009753B2">
            <w:pPr>
              <w:widowControl/>
              <w:suppressAutoHyphens w:val="0"/>
              <w:autoSpaceDE w:val="0"/>
              <w:adjustRightInd w:val="0"/>
              <w:textAlignment w:val="auto"/>
              <w:rPr>
                <w:rFonts w:ascii="Times New Roman CYR" w:eastAsiaTheme="minorHAnsi" w:hAnsi="Times New Roman CYR" w:cs="Times New Roman CYR"/>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родительский комитет;</w:t>
            </w:r>
          </w:p>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 xml:space="preserve">участие родителей в </w:t>
            </w:r>
            <w:proofErr w:type="gramStart"/>
            <w:r>
              <w:rPr>
                <w:rFonts w:ascii="Times New Roman CYR" w:eastAsiaTheme="minorHAnsi" w:hAnsi="Times New Roman CYR" w:cs="Times New Roman CYR"/>
                <w:kern w:val="0"/>
                <w:lang w:val="ru-RU" w:eastAsia="en-US" w:bidi="ar-SA"/>
              </w:rPr>
              <w:t>пед. советах</w:t>
            </w:r>
            <w:proofErr w:type="gramEnd"/>
            <w:r>
              <w:rPr>
                <w:rFonts w:ascii="Times New Roman CYR" w:eastAsiaTheme="minorHAnsi" w:hAnsi="Times New Roman CYR" w:cs="Times New Roman CYR"/>
                <w:kern w:val="0"/>
                <w:lang w:val="ru-RU" w:eastAsia="en-US" w:bidi="ar-SA"/>
              </w:rPr>
              <w:t>, производственных совещаниях.</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Times New Roman CYR" w:eastAsiaTheme="minorHAnsi" w:hAnsi="Times New Roman CYR" w:cs="Times New Roman CYR"/>
                <w:kern w:val="0"/>
                <w:lang w:val="ru-RU" w:eastAsia="en-US" w:bidi="ar-SA"/>
              </w:rPr>
            </w:pPr>
            <w:r>
              <w:rPr>
                <w:rFonts w:ascii="Times New Roman CYR" w:eastAsiaTheme="minorHAnsi" w:hAnsi="Times New Roman CYR" w:cs="Times New Roman CYR"/>
                <w:kern w:val="0"/>
                <w:lang w:val="ru-RU" w:eastAsia="en-US" w:bidi="ar-SA"/>
              </w:rPr>
              <w:t>Заведующий</w:t>
            </w: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r w:rsidR="00F256A6" w:rsidTr="00ED0C34">
        <w:trPr>
          <w:trHeight w:val="1992"/>
        </w:trPr>
        <w:tc>
          <w:tcPr>
            <w:tcW w:w="1843" w:type="dxa"/>
            <w:vMerge/>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spacing w:after="200" w:line="276" w:lineRule="auto"/>
              <w:textAlignment w:val="auto"/>
              <w:rPr>
                <w:rFonts w:ascii="Calibri" w:eastAsiaTheme="minorHAnsi" w:hAnsi="Calibri" w:cs="Calibri"/>
                <w:kern w:val="0"/>
                <w:lang w:eastAsia="en-US" w:bidi="ar-SA"/>
              </w:rPr>
            </w:pP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rsidP="009753B2">
            <w:pPr>
              <w:widowControl/>
              <w:suppressAutoHyphens w:val="0"/>
              <w:autoSpaceDE w:val="0"/>
              <w:adjustRightInd w:val="0"/>
              <w:textAlignment w:val="auto"/>
              <w:rPr>
                <w:rFonts w:ascii="Calibri" w:eastAsiaTheme="minorHAnsi" w:hAnsi="Calibri" w:cs="Calibri"/>
                <w:kern w:val="0"/>
                <w:lang w:val="ru-RU" w:eastAsia="en-US" w:bidi="ar-SA"/>
              </w:rPr>
            </w:pPr>
            <w:r w:rsidRPr="00F256A6">
              <w:rPr>
                <w:rFonts w:eastAsiaTheme="minorHAnsi" w:cs="Times New Roman"/>
                <w:kern w:val="0"/>
                <w:lang w:val="ru-RU" w:eastAsia="en-US" w:bidi="ar-SA"/>
              </w:rPr>
              <w:t>8.3</w:t>
            </w:r>
            <w:r w:rsidR="009753B2">
              <w:rPr>
                <w:rFonts w:eastAsiaTheme="minorHAnsi" w:cs="Times New Roman"/>
                <w:kern w:val="0"/>
                <w:lang w:val="ru-RU" w:eastAsia="en-US" w:bidi="ar-SA"/>
              </w:rPr>
              <w:t xml:space="preserve">. </w:t>
            </w:r>
            <w:r>
              <w:rPr>
                <w:rFonts w:ascii="Times New Roman CYR" w:eastAsiaTheme="minorHAnsi" w:hAnsi="Times New Roman CYR" w:cs="Times New Roman CYR"/>
                <w:kern w:val="0"/>
                <w:lang w:val="ru-RU" w:eastAsia="en-US" w:bidi="ar-SA"/>
              </w:rPr>
              <w:t>Информирование родителей об уровне развития и здоровья детей.</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Pr="00F256A6" w:rsidRDefault="00F256A6">
            <w:pPr>
              <w:widowControl/>
              <w:suppressAutoHyphens w:val="0"/>
              <w:autoSpaceDE w:val="0"/>
              <w:adjustRightInd w:val="0"/>
              <w:jc w:val="both"/>
              <w:textAlignment w:val="auto"/>
              <w:rPr>
                <w:rFonts w:ascii="Calibri" w:eastAsiaTheme="minorHAnsi" w:hAnsi="Calibri" w:cs="Calibri"/>
                <w:kern w:val="0"/>
                <w:lang w:val="ru-RU"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eastAsiaTheme="minorHAnsi" w:cs="Times New Roman"/>
                <w:kern w:val="0"/>
                <w:sz w:val="26"/>
                <w:szCs w:val="26"/>
                <w:lang w:eastAsia="en-US" w:bidi="ar-SA"/>
              </w:rPr>
              <w:t>+</w:t>
            </w: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709" w:type="dxa"/>
            <w:tcBorders>
              <w:top w:val="single" w:sz="4" w:space="0" w:color="000000"/>
              <w:left w:val="single" w:sz="4" w:space="0" w:color="000000"/>
              <w:bottom w:val="single" w:sz="4" w:space="0" w:color="000000"/>
              <w:right w:val="single" w:sz="2"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p>
          <w:p w:rsidR="00F256A6" w:rsidRDefault="00F256A6">
            <w:pPr>
              <w:widowControl/>
              <w:suppressAutoHyphens w:val="0"/>
              <w:autoSpaceDE w:val="0"/>
              <w:adjustRightInd w:val="0"/>
              <w:jc w:val="both"/>
              <w:textAlignment w:val="auto"/>
              <w:rPr>
                <w:rFonts w:ascii="Calibri" w:eastAsiaTheme="minorHAnsi" w:hAnsi="Calibri" w:cs="Calibri"/>
                <w:kern w:val="0"/>
                <w:lang w:eastAsia="en-US" w:bidi="ar-SA"/>
              </w:rPr>
            </w:pPr>
            <w:r>
              <w:rPr>
                <w:rFonts w:ascii="Times New Roman CYR" w:eastAsiaTheme="minorHAnsi" w:hAnsi="Times New Roman CYR" w:cs="Times New Roman CYR"/>
                <w:kern w:val="0"/>
                <w:lang w:val="ru-RU" w:eastAsia="en-US" w:bidi="ar-SA"/>
              </w:rPr>
              <w:t>Воспитатель</w:t>
            </w:r>
          </w:p>
        </w:tc>
      </w:tr>
    </w:tbl>
    <w:p w:rsidR="00F256A6" w:rsidRDefault="00F256A6" w:rsidP="00F256A6">
      <w:pPr>
        <w:widowControl/>
        <w:suppressAutoHyphens w:val="0"/>
        <w:autoSpaceDE w:val="0"/>
        <w:adjustRightInd w:val="0"/>
        <w:ind w:left="360"/>
        <w:jc w:val="both"/>
        <w:textAlignment w:val="auto"/>
        <w:rPr>
          <w:rFonts w:ascii="Calibri" w:eastAsiaTheme="minorHAnsi" w:hAnsi="Calibri" w:cs="Calibri"/>
          <w:kern w:val="0"/>
          <w:sz w:val="22"/>
          <w:szCs w:val="22"/>
          <w:lang w:eastAsia="en-US" w:bidi="ar-SA"/>
        </w:rPr>
      </w:pPr>
    </w:p>
    <w:p w:rsidR="00E873F6" w:rsidRPr="00E85D54" w:rsidRDefault="00E873F6" w:rsidP="00E85D54">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D0C34"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282F72" w:rsidRDefault="00282F72"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873F6" w:rsidRPr="00E873F6" w:rsidRDefault="00E873F6"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r w:rsidRPr="00E873F6">
        <w:rPr>
          <w:rFonts w:eastAsia="Times New Roman" w:cs="Times New Roman"/>
          <w:color w:val="000000"/>
          <w:kern w:val="0"/>
          <w:sz w:val="20"/>
          <w:szCs w:val="20"/>
          <w:lang w:val="ru-RU" w:eastAsia="ru-RU" w:bidi="ar-SA"/>
        </w:rPr>
        <w:lastRenderedPageBreak/>
        <w:t>Приложение 2</w:t>
      </w:r>
    </w:p>
    <w:p w:rsidR="00E873F6" w:rsidRPr="00E873F6"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к Программе р</w:t>
      </w:r>
      <w:r w:rsidR="00E873F6" w:rsidRPr="00E873F6">
        <w:rPr>
          <w:rFonts w:eastAsia="Times New Roman" w:cs="Times New Roman"/>
          <w:color w:val="000000"/>
          <w:kern w:val="0"/>
          <w:sz w:val="20"/>
          <w:szCs w:val="20"/>
          <w:lang w:val="ru-RU" w:eastAsia="ru-RU" w:bidi="ar-SA"/>
        </w:rPr>
        <w:t>азвития</w:t>
      </w:r>
    </w:p>
    <w:p w:rsidR="00E873F6" w:rsidRPr="00E873F6" w:rsidRDefault="00ED0C34"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t>МАДОУ Д/с №16 «Рябинка</w:t>
      </w:r>
      <w:r w:rsidR="00E873F6" w:rsidRPr="00E873F6">
        <w:rPr>
          <w:rFonts w:eastAsia="Times New Roman" w:cs="Times New Roman"/>
          <w:color w:val="000000"/>
          <w:kern w:val="0"/>
          <w:sz w:val="20"/>
          <w:szCs w:val="20"/>
          <w:lang w:val="ru-RU" w:eastAsia="ru-RU" w:bidi="ar-SA"/>
        </w:rPr>
        <w:t>»</w:t>
      </w:r>
    </w:p>
    <w:p w:rsidR="00E873F6" w:rsidRPr="00E873F6" w:rsidRDefault="00E873F6"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r w:rsidRPr="00E873F6">
        <w:rPr>
          <w:rFonts w:eastAsia="Times New Roman" w:cs="Times New Roman"/>
          <w:color w:val="000000"/>
          <w:kern w:val="0"/>
          <w:sz w:val="20"/>
          <w:szCs w:val="20"/>
          <w:lang w:val="ru-RU" w:eastAsia="ru-RU" w:bidi="ar-SA"/>
        </w:rPr>
        <w:t>муниципального района</w:t>
      </w:r>
    </w:p>
    <w:p w:rsidR="00E873F6" w:rsidRPr="00E873F6" w:rsidRDefault="00E873F6"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r w:rsidRPr="00E873F6">
        <w:rPr>
          <w:rFonts w:eastAsia="Times New Roman" w:cs="Times New Roman"/>
          <w:color w:val="000000"/>
          <w:kern w:val="0"/>
          <w:sz w:val="20"/>
          <w:szCs w:val="20"/>
          <w:lang w:val="ru-RU" w:eastAsia="ru-RU" w:bidi="ar-SA"/>
        </w:rPr>
        <w:t>Мелеузовский район</w:t>
      </w:r>
    </w:p>
    <w:p w:rsidR="00E873F6" w:rsidRPr="00E873F6" w:rsidRDefault="00E873F6"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r w:rsidRPr="00E873F6">
        <w:rPr>
          <w:rFonts w:eastAsia="Times New Roman" w:cs="Times New Roman"/>
          <w:color w:val="000000"/>
          <w:kern w:val="0"/>
          <w:sz w:val="20"/>
          <w:szCs w:val="20"/>
          <w:lang w:val="ru-RU" w:eastAsia="ru-RU" w:bidi="ar-SA"/>
        </w:rPr>
        <w:t>Республики Башкортостан</w:t>
      </w:r>
    </w:p>
    <w:p w:rsidR="00E873F6" w:rsidRPr="00E873F6" w:rsidRDefault="00E873F6" w:rsidP="00E873F6">
      <w:pPr>
        <w:widowControl/>
        <w:shd w:val="clear" w:color="auto" w:fill="FFFFFF"/>
        <w:suppressAutoHyphens w:val="0"/>
        <w:autoSpaceDN/>
        <w:ind w:firstLine="6237"/>
        <w:jc w:val="both"/>
        <w:textAlignment w:val="auto"/>
        <w:rPr>
          <w:rFonts w:eastAsia="Times New Roman" w:cs="Times New Roman"/>
          <w:color w:val="000000"/>
          <w:kern w:val="0"/>
          <w:sz w:val="20"/>
          <w:szCs w:val="20"/>
          <w:lang w:val="ru-RU" w:eastAsia="ru-RU" w:bidi="ar-SA"/>
        </w:rPr>
      </w:pPr>
    </w:p>
    <w:p w:rsidR="00E873F6" w:rsidRPr="00E873F6" w:rsidRDefault="00E873F6" w:rsidP="00E873F6">
      <w:pPr>
        <w:widowControl/>
        <w:shd w:val="clear" w:color="auto" w:fill="FFFFFF"/>
        <w:suppressAutoHyphens w:val="0"/>
        <w:autoSpaceDN/>
        <w:jc w:val="center"/>
        <w:textAlignment w:val="auto"/>
        <w:rPr>
          <w:rFonts w:eastAsia="Times New Roman" w:cs="Times New Roman"/>
          <w:color w:val="000000"/>
          <w:kern w:val="0"/>
          <w:lang w:val="ru-RU" w:eastAsia="ru-RU" w:bidi="ar-SA"/>
        </w:rPr>
      </w:pPr>
      <w:bookmarkStart w:id="1" w:name="Par1552"/>
      <w:bookmarkEnd w:id="1"/>
      <w:r w:rsidRPr="00E873F6">
        <w:rPr>
          <w:rFonts w:eastAsia="Times New Roman" w:cs="Times New Roman"/>
          <w:color w:val="000000"/>
          <w:kern w:val="0"/>
          <w:sz w:val="26"/>
          <w:szCs w:val="26"/>
          <w:lang w:val="ru-RU" w:eastAsia="ru-RU" w:bidi="ar-SA"/>
        </w:rPr>
        <w:t>ОЦЕНКА</w:t>
      </w:r>
    </w:p>
    <w:p w:rsidR="00E873F6" w:rsidRPr="00E873F6" w:rsidRDefault="00E873F6" w:rsidP="00E873F6">
      <w:pPr>
        <w:widowControl/>
        <w:shd w:val="clear" w:color="auto" w:fill="FFFFFF"/>
        <w:suppressAutoHyphens w:val="0"/>
        <w:autoSpaceDN/>
        <w:jc w:val="center"/>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ЭФФЕКТИВНОСТИ РЕАЛИЗАЦИИ</w:t>
      </w:r>
    </w:p>
    <w:p w:rsidR="00E873F6" w:rsidRPr="00E873F6" w:rsidRDefault="00ED0C34" w:rsidP="00E873F6">
      <w:pPr>
        <w:widowControl/>
        <w:shd w:val="clear" w:color="auto" w:fill="FFFFFF"/>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Программы р</w:t>
      </w:r>
      <w:r w:rsidR="00282F72">
        <w:rPr>
          <w:rFonts w:eastAsia="Times New Roman" w:cs="Times New Roman"/>
          <w:color w:val="000000"/>
          <w:kern w:val="0"/>
          <w:sz w:val="26"/>
          <w:szCs w:val="26"/>
          <w:lang w:val="ru-RU" w:eastAsia="ru-RU" w:bidi="ar-SA"/>
        </w:rPr>
        <w:t xml:space="preserve">азвития МАДОУ </w:t>
      </w:r>
      <w:r w:rsidR="00F636DB">
        <w:rPr>
          <w:rFonts w:eastAsia="Times New Roman" w:cs="Times New Roman"/>
          <w:color w:val="000000"/>
          <w:kern w:val="0"/>
          <w:sz w:val="26"/>
          <w:szCs w:val="26"/>
          <w:lang w:val="ru-RU" w:eastAsia="ru-RU" w:bidi="ar-SA"/>
        </w:rPr>
        <w:t xml:space="preserve">Детский сад </w:t>
      </w:r>
      <w:r w:rsidR="00282F72">
        <w:rPr>
          <w:rFonts w:eastAsia="Times New Roman" w:cs="Times New Roman"/>
          <w:color w:val="000000"/>
          <w:kern w:val="0"/>
          <w:sz w:val="26"/>
          <w:szCs w:val="26"/>
          <w:lang w:val="ru-RU" w:eastAsia="ru-RU" w:bidi="ar-SA"/>
        </w:rPr>
        <w:t>№16</w:t>
      </w:r>
      <w:r w:rsidR="00E873F6" w:rsidRPr="00E873F6">
        <w:rPr>
          <w:rFonts w:eastAsia="Times New Roman" w:cs="Times New Roman"/>
          <w:color w:val="000000"/>
          <w:kern w:val="0"/>
          <w:sz w:val="26"/>
          <w:szCs w:val="26"/>
          <w:lang w:val="ru-RU" w:eastAsia="ru-RU" w:bidi="ar-SA"/>
        </w:rPr>
        <w:t xml:space="preserve"> </w:t>
      </w:r>
      <w:r w:rsidR="00282F72">
        <w:rPr>
          <w:rFonts w:eastAsia="Times New Roman" w:cs="Times New Roman"/>
          <w:color w:val="000000"/>
          <w:kern w:val="0"/>
          <w:sz w:val="26"/>
          <w:szCs w:val="26"/>
          <w:lang w:val="ru-RU" w:eastAsia="ru-RU" w:bidi="ar-SA"/>
        </w:rPr>
        <w:t>«Рябинка»</w:t>
      </w:r>
    </w:p>
    <w:p w:rsidR="00E873F6" w:rsidRPr="00E873F6" w:rsidRDefault="00E873F6" w:rsidP="00E873F6">
      <w:pPr>
        <w:widowControl/>
        <w:shd w:val="clear" w:color="auto" w:fill="FFFFFF"/>
        <w:suppressAutoHyphens w:val="0"/>
        <w:autoSpaceDN/>
        <w:jc w:val="center"/>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муниципального района Мелеузовский район</w:t>
      </w:r>
    </w:p>
    <w:p w:rsidR="00E873F6" w:rsidRPr="00A11574" w:rsidRDefault="00E873F6"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r w:rsidRPr="00E873F6">
        <w:rPr>
          <w:rFonts w:eastAsia="Times New Roman" w:cs="Times New Roman"/>
          <w:color w:val="000000"/>
          <w:kern w:val="0"/>
          <w:sz w:val="26"/>
          <w:szCs w:val="26"/>
          <w:lang w:val="ru-RU" w:eastAsia="ru-RU" w:bidi="ar-SA"/>
        </w:rPr>
        <w:t>Республики Башкортостан</w:t>
      </w:r>
    </w:p>
    <w:tbl>
      <w:tblPr>
        <w:tblpPr w:leftFromText="180" w:rightFromText="180" w:vertAnchor="text" w:horzAnchor="page" w:tblpX="1291" w:tblpY="443"/>
        <w:tblW w:w="10302"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97"/>
        <w:gridCol w:w="265"/>
        <w:gridCol w:w="3979"/>
        <w:gridCol w:w="1190"/>
        <w:gridCol w:w="63"/>
        <w:gridCol w:w="826"/>
        <w:gridCol w:w="737"/>
        <w:gridCol w:w="737"/>
        <w:gridCol w:w="150"/>
        <w:gridCol w:w="742"/>
        <w:gridCol w:w="157"/>
        <w:gridCol w:w="859"/>
      </w:tblGrid>
      <w:tr w:rsidR="00E873F6" w:rsidRPr="00E873F6" w:rsidTr="00F636DB">
        <w:trPr>
          <w:tblCellSpacing w:w="0" w:type="dxa"/>
        </w:trPr>
        <w:tc>
          <w:tcPr>
            <w:tcW w:w="862" w:type="dxa"/>
            <w:gridSpan w:val="2"/>
            <w:vMerge w:val="restart"/>
            <w:tcBorders>
              <w:top w:val="single" w:sz="6" w:space="0" w:color="000000"/>
              <w:left w:val="single" w:sz="6" w:space="0" w:color="000000"/>
              <w:right w:val="single" w:sz="4" w:space="0" w:color="auto"/>
            </w:tcBorders>
            <w:shd w:val="clear" w:color="auto" w:fill="FFFFFF"/>
            <w:tcMar>
              <w:top w:w="72" w:type="dxa"/>
              <w:left w:w="72" w:type="dxa"/>
              <w:bottom w:w="0" w:type="dxa"/>
              <w:right w:w="0" w:type="dxa"/>
            </w:tcMar>
            <w:hideMark/>
          </w:tcPr>
          <w:p w:rsid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sidRPr="00E873F6">
              <w:rPr>
                <w:rFonts w:eastAsia="Times New Roman" w:cs="Times New Roman"/>
                <w:color w:val="000000"/>
                <w:kern w:val="0"/>
                <w:lang w:val="ru-RU" w:eastAsia="ru-RU" w:bidi="ar-SA"/>
              </w:rPr>
              <w:t>№</w:t>
            </w:r>
            <w:proofErr w:type="gramStart"/>
            <w:r w:rsidRPr="00E873F6">
              <w:rPr>
                <w:rFonts w:eastAsia="Times New Roman" w:cs="Times New Roman"/>
                <w:color w:val="000000"/>
                <w:kern w:val="0"/>
                <w:sz w:val="26"/>
                <w:szCs w:val="26"/>
                <w:lang w:val="ru-RU" w:eastAsia="ru-RU" w:bidi="ar-SA"/>
              </w:rPr>
              <w:t>п</w:t>
            </w:r>
            <w:proofErr w:type="gramEnd"/>
            <w:r w:rsidRPr="00E873F6">
              <w:rPr>
                <w:rFonts w:eastAsia="Times New Roman" w:cs="Times New Roman"/>
                <w:color w:val="000000"/>
                <w:kern w:val="0"/>
                <w:sz w:val="26"/>
                <w:szCs w:val="26"/>
                <w:lang w:val="ru-RU" w:eastAsia="ru-RU" w:bidi="ar-SA"/>
              </w:rPr>
              <w:t>/п</w:t>
            </w:r>
          </w:p>
          <w:p w:rsidR="00D56970" w:rsidRDefault="00D56970"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p>
          <w:p w:rsidR="00D56970" w:rsidRDefault="00D56970"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p>
          <w:p w:rsidR="00D56970"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3979" w:type="dxa"/>
            <w:vMerge w:val="restart"/>
            <w:tcBorders>
              <w:top w:val="single" w:sz="6" w:space="0" w:color="000000"/>
              <w:left w:val="single" w:sz="6" w:space="0" w:color="000000"/>
              <w:right w:val="nil"/>
            </w:tcBorders>
            <w:shd w:val="clear" w:color="auto" w:fill="FFFFFF"/>
            <w:tcMar>
              <w:top w:w="72" w:type="dxa"/>
              <w:left w:w="72" w:type="dxa"/>
              <w:bottom w:w="0"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Наименование показателя</w:t>
            </w:r>
          </w:p>
        </w:tc>
        <w:tc>
          <w:tcPr>
            <w:tcW w:w="2079" w:type="dxa"/>
            <w:gridSpan w:val="3"/>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Фактическое значение показателя</w:t>
            </w:r>
          </w:p>
        </w:tc>
        <w:tc>
          <w:tcPr>
            <w:tcW w:w="3382" w:type="dxa"/>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Динамика значений показателей по годам Оценка</w:t>
            </w:r>
          </w:p>
        </w:tc>
      </w:tr>
      <w:tr w:rsidR="00D56970" w:rsidRPr="00E873F6" w:rsidTr="00F636DB">
        <w:trPr>
          <w:tblCellSpacing w:w="0" w:type="dxa"/>
        </w:trPr>
        <w:tc>
          <w:tcPr>
            <w:tcW w:w="0" w:type="auto"/>
            <w:gridSpan w:val="2"/>
            <w:vMerge/>
            <w:tcBorders>
              <w:top w:val="single" w:sz="6" w:space="0" w:color="000000"/>
              <w:left w:val="single" w:sz="6" w:space="0" w:color="000000"/>
              <w:right w:val="single" w:sz="4" w:space="0" w:color="auto"/>
            </w:tcBorders>
            <w:shd w:val="clear" w:color="auto" w:fill="FFFFFF"/>
            <w:vAlign w:val="center"/>
            <w:hideMark/>
          </w:tcPr>
          <w:p w:rsidR="00D56970" w:rsidRPr="00E873F6" w:rsidRDefault="00D56970" w:rsidP="00F636DB">
            <w:pPr>
              <w:widowControl/>
              <w:suppressAutoHyphens w:val="0"/>
              <w:autoSpaceDN/>
              <w:textAlignment w:val="auto"/>
              <w:rPr>
                <w:rFonts w:eastAsia="Times New Roman" w:cs="Times New Roman"/>
                <w:color w:val="000000"/>
                <w:kern w:val="0"/>
                <w:lang w:val="ru-RU" w:eastAsia="ru-RU" w:bidi="ar-SA"/>
              </w:rPr>
            </w:pPr>
          </w:p>
        </w:tc>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D56970" w:rsidRPr="00E873F6" w:rsidRDefault="00D56970" w:rsidP="00F636DB">
            <w:pPr>
              <w:widowControl/>
              <w:suppressAutoHyphens w:val="0"/>
              <w:autoSpaceDN/>
              <w:textAlignment w:val="auto"/>
              <w:rPr>
                <w:rFonts w:eastAsia="Times New Roman" w:cs="Times New Roman"/>
                <w:color w:val="000000"/>
                <w:kern w:val="0"/>
                <w:lang w:val="ru-RU" w:eastAsia="ru-RU" w:bidi="ar-SA"/>
              </w:rPr>
            </w:pPr>
          </w:p>
        </w:tc>
        <w:tc>
          <w:tcPr>
            <w:tcW w:w="1253"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D56970"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Единица измерения</w:t>
            </w:r>
          </w:p>
        </w:tc>
        <w:tc>
          <w:tcPr>
            <w:tcW w:w="826" w:type="dxa"/>
            <w:tcBorders>
              <w:top w:val="nil"/>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D56970"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За 2014 год</w:t>
            </w:r>
          </w:p>
        </w:tc>
        <w:tc>
          <w:tcPr>
            <w:tcW w:w="737" w:type="dxa"/>
            <w:tcBorders>
              <w:top w:val="nil"/>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D56970" w:rsidRPr="00E873F6" w:rsidRDefault="00D56970" w:rsidP="00F636DB">
            <w:pPr>
              <w:widowControl/>
              <w:suppressAutoHyphens w:val="0"/>
              <w:autoSpaceDN/>
              <w:spacing w:before="100" w:before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201</w:t>
            </w:r>
            <w:r>
              <w:rPr>
                <w:rFonts w:eastAsia="Times New Roman" w:cs="Times New Roman"/>
                <w:color w:val="000000"/>
                <w:kern w:val="0"/>
                <w:sz w:val="26"/>
                <w:szCs w:val="26"/>
                <w:lang w:val="ru-RU" w:eastAsia="ru-RU" w:bidi="ar-SA"/>
              </w:rPr>
              <w:t>5</w:t>
            </w:r>
          </w:p>
        </w:tc>
        <w:tc>
          <w:tcPr>
            <w:tcW w:w="887"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D56970"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2016</w:t>
            </w:r>
          </w:p>
        </w:tc>
        <w:tc>
          <w:tcPr>
            <w:tcW w:w="899"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D56970" w:rsidRPr="00E873F6" w:rsidRDefault="00D56970" w:rsidP="00F636DB">
            <w:pPr>
              <w:widowControl/>
              <w:suppressAutoHyphens w:val="0"/>
              <w:autoSpaceDN/>
              <w:spacing w:before="100" w:before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2017</w:t>
            </w:r>
          </w:p>
        </w:tc>
        <w:tc>
          <w:tcPr>
            <w:tcW w:w="859"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hideMark/>
          </w:tcPr>
          <w:p w:rsidR="00D56970"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2018</w:t>
            </w:r>
          </w:p>
          <w:p w:rsidR="00D56970"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r>
      <w:tr w:rsidR="00E873F6" w:rsidRPr="00E873F6" w:rsidTr="00F636DB">
        <w:trPr>
          <w:trHeight w:val="1181"/>
          <w:tblCellSpacing w:w="0" w:type="dxa"/>
        </w:trPr>
        <w:tc>
          <w:tcPr>
            <w:tcW w:w="10302" w:type="dxa"/>
            <w:gridSpan w:val="12"/>
            <w:tcBorders>
              <w:top w:val="single" w:sz="4" w:space="0" w:color="auto"/>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E873F6" w:rsidRPr="00282F72" w:rsidRDefault="00E873F6" w:rsidP="00F636DB">
            <w:pPr>
              <w:pStyle w:val="a4"/>
              <w:numPr>
                <w:ilvl w:val="0"/>
                <w:numId w:val="31"/>
              </w:numPr>
              <w:ind w:left="0" w:firstLine="360"/>
              <w:jc w:val="both"/>
              <w:rPr>
                <w:color w:val="000000"/>
              </w:rPr>
            </w:pPr>
            <w:r w:rsidRPr="00282F72">
              <w:rPr>
                <w:color w:val="000000"/>
                <w:sz w:val="26"/>
                <w:szCs w:val="26"/>
              </w:rPr>
              <w:t>Цель:</w:t>
            </w:r>
            <w:r w:rsidRPr="00282F72">
              <w:rPr>
                <w:color w:val="000000"/>
                <w:sz w:val="26"/>
              </w:rPr>
              <w:t> </w:t>
            </w:r>
            <w:r w:rsidRPr="00282F72">
              <w:rPr>
                <w:color w:val="000000"/>
                <w:sz w:val="26"/>
                <w:szCs w:val="26"/>
              </w:rPr>
              <w:t>обеспечение доступности качественного образования, соответствующего требованиям инновационного социально-ориентированного развития Российской Федерации, Республики Башкортостан, муниципального района Мелеузовский район Р</w:t>
            </w:r>
            <w:r w:rsidR="00F636DB">
              <w:rPr>
                <w:color w:val="000000"/>
                <w:sz w:val="26"/>
                <w:szCs w:val="26"/>
              </w:rPr>
              <w:t xml:space="preserve">еспублики Башкортостан, МАДОУ Детский </w:t>
            </w:r>
            <w:r w:rsidRPr="00282F72">
              <w:rPr>
                <w:color w:val="000000"/>
                <w:sz w:val="26"/>
                <w:szCs w:val="26"/>
              </w:rPr>
              <w:t>с</w:t>
            </w:r>
            <w:r w:rsidR="00F636DB">
              <w:rPr>
                <w:color w:val="000000"/>
                <w:sz w:val="26"/>
                <w:szCs w:val="26"/>
              </w:rPr>
              <w:t>ад</w:t>
            </w:r>
            <w:r w:rsidRPr="00282F72">
              <w:rPr>
                <w:color w:val="000000"/>
                <w:sz w:val="26"/>
                <w:szCs w:val="26"/>
              </w:rPr>
              <w:t xml:space="preserve"> №1</w:t>
            </w:r>
            <w:r w:rsidR="00282F72">
              <w:rPr>
                <w:color w:val="000000"/>
                <w:sz w:val="26"/>
                <w:szCs w:val="26"/>
              </w:rPr>
              <w:t>6 «Рябинка»</w:t>
            </w:r>
          </w:p>
        </w:tc>
      </w:tr>
      <w:tr w:rsidR="00E873F6" w:rsidRPr="00E873F6" w:rsidTr="00F636DB">
        <w:trPr>
          <w:trHeight w:val="495"/>
          <w:tblCellSpacing w:w="0" w:type="dxa"/>
        </w:trPr>
        <w:tc>
          <w:tcPr>
            <w:tcW w:w="10302" w:type="dxa"/>
            <w:gridSpan w:val="1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E873F6" w:rsidRPr="00F636DB" w:rsidRDefault="00E873F6" w:rsidP="00F636DB">
            <w:pPr>
              <w:pStyle w:val="a4"/>
              <w:numPr>
                <w:ilvl w:val="1"/>
                <w:numId w:val="36"/>
              </w:numPr>
              <w:ind w:left="0" w:firstLine="0"/>
              <w:jc w:val="both"/>
              <w:rPr>
                <w:color w:val="000000"/>
              </w:rPr>
            </w:pPr>
            <w:r w:rsidRPr="00F636DB">
              <w:rPr>
                <w:b/>
                <w:bCs/>
                <w:color w:val="000000"/>
                <w:sz w:val="26"/>
                <w:szCs w:val="26"/>
              </w:rPr>
              <w:t>Задача: Обеспечение доступности об</w:t>
            </w:r>
            <w:r w:rsidR="00282F72" w:rsidRPr="00F636DB">
              <w:rPr>
                <w:b/>
                <w:bCs/>
                <w:color w:val="000000"/>
                <w:sz w:val="26"/>
                <w:szCs w:val="26"/>
              </w:rPr>
              <w:t xml:space="preserve">разовательных услуг в МАДОУ </w:t>
            </w:r>
            <w:r w:rsidR="00F636DB">
              <w:rPr>
                <w:b/>
                <w:bCs/>
                <w:color w:val="000000"/>
                <w:sz w:val="26"/>
                <w:szCs w:val="26"/>
              </w:rPr>
              <w:t xml:space="preserve">Детский </w:t>
            </w:r>
            <w:r w:rsidR="00D64279" w:rsidRPr="00F636DB">
              <w:rPr>
                <w:b/>
                <w:bCs/>
                <w:color w:val="000000"/>
                <w:sz w:val="26"/>
                <w:szCs w:val="26"/>
              </w:rPr>
              <w:t>с</w:t>
            </w:r>
            <w:r w:rsidR="00F636DB">
              <w:rPr>
                <w:b/>
                <w:bCs/>
                <w:color w:val="000000"/>
                <w:sz w:val="26"/>
                <w:szCs w:val="26"/>
              </w:rPr>
              <w:t>ад</w:t>
            </w:r>
            <w:r w:rsidR="00D64279" w:rsidRPr="00F636DB">
              <w:rPr>
                <w:b/>
                <w:bCs/>
                <w:color w:val="000000"/>
                <w:sz w:val="26"/>
                <w:szCs w:val="26"/>
              </w:rPr>
              <w:t xml:space="preserve"> </w:t>
            </w:r>
            <w:r w:rsidR="00282F72" w:rsidRPr="00F636DB">
              <w:rPr>
                <w:b/>
                <w:bCs/>
                <w:color w:val="000000"/>
                <w:sz w:val="26"/>
                <w:szCs w:val="26"/>
              </w:rPr>
              <w:t xml:space="preserve">№16 «Рябинка» </w:t>
            </w:r>
            <w:r w:rsidRPr="00F636DB">
              <w:rPr>
                <w:b/>
                <w:bCs/>
                <w:color w:val="000000"/>
                <w:sz w:val="26"/>
                <w:szCs w:val="26"/>
              </w:rPr>
              <w:t>муниципального района Мелеузовский район Республики Башкортостан</w:t>
            </w:r>
          </w:p>
        </w:tc>
      </w:tr>
      <w:tr w:rsidR="00E873F6" w:rsidRPr="00E873F6" w:rsidTr="00F636DB">
        <w:trPr>
          <w:trHeight w:val="435"/>
          <w:tblCellSpacing w:w="0" w:type="dxa"/>
        </w:trPr>
        <w:tc>
          <w:tcPr>
            <w:tcW w:w="10302" w:type="dxa"/>
            <w:gridSpan w:val="1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E873F6" w:rsidRPr="00E873F6" w:rsidRDefault="00E873F6" w:rsidP="0029709A">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 xml:space="preserve">1.1.1.Основное мероприятие: Организация предоставления общедоступного бесплатного дошкольного образования в МАДОУ </w:t>
            </w:r>
            <w:r w:rsidR="0029709A">
              <w:rPr>
                <w:rFonts w:eastAsia="Times New Roman" w:cs="Times New Roman"/>
                <w:color w:val="000000"/>
                <w:kern w:val="0"/>
                <w:sz w:val="26"/>
                <w:szCs w:val="26"/>
                <w:lang w:val="ru-RU" w:eastAsia="ru-RU" w:bidi="ar-SA"/>
              </w:rPr>
              <w:t>Д</w:t>
            </w:r>
            <w:r w:rsidR="00F636DB">
              <w:rPr>
                <w:rFonts w:eastAsia="Times New Roman" w:cs="Times New Roman"/>
                <w:color w:val="000000"/>
                <w:kern w:val="0"/>
                <w:sz w:val="26"/>
                <w:szCs w:val="26"/>
                <w:lang w:val="ru-RU" w:eastAsia="ru-RU" w:bidi="ar-SA"/>
              </w:rPr>
              <w:t xml:space="preserve">етский </w:t>
            </w:r>
            <w:r w:rsidR="00D64279">
              <w:rPr>
                <w:rFonts w:eastAsia="Times New Roman" w:cs="Times New Roman"/>
                <w:color w:val="000000"/>
                <w:kern w:val="0"/>
                <w:sz w:val="26"/>
                <w:szCs w:val="26"/>
                <w:lang w:val="ru-RU" w:eastAsia="ru-RU" w:bidi="ar-SA"/>
              </w:rPr>
              <w:t>с</w:t>
            </w:r>
            <w:r w:rsidR="00F636DB">
              <w:rPr>
                <w:rFonts w:eastAsia="Times New Roman" w:cs="Times New Roman"/>
                <w:color w:val="000000"/>
                <w:kern w:val="0"/>
                <w:sz w:val="26"/>
                <w:szCs w:val="26"/>
                <w:lang w:val="ru-RU" w:eastAsia="ru-RU" w:bidi="ar-SA"/>
              </w:rPr>
              <w:t>ад</w:t>
            </w:r>
            <w:r w:rsidR="00D64279">
              <w:rPr>
                <w:rFonts w:eastAsia="Times New Roman" w:cs="Times New Roman"/>
                <w:color w:val="000000"/>
                <w:kern w:val="0"/>
                <w:sz w:val="26"/>
                <w:szCs w:val="26"/>
                <w:lang w:val="ru-RU" w:eastAsia="ru-RU" w:bidi="ar-SA"/>
              </w:rPr>
              <w:t xml:space="preserve"> </w:t>
            </w:r>
            <w:r w:rsidRPr="00E873F6">
              <w:rPr>
                <w:rFonts w:eastAsia="Times New Roman" w:cs="Times New Roman"/>
                <w:color w:val="000000"/>
                <w:kern w:val="0"/>
                <w:sz w:val="26"/>
                <w:szCs w:val="26"/>
                <w:lang w:val="ru-RU" w:eastAsia="ru-RU" w:bidi="ar-SA"/>
              </w:rPr>
              <w:t>№1</w:t>
            </w:r>
            <w:r w:rsidR="00282F72">
              <w:rPr>
                <w:rFonts w:eastAsia="Times New Roman" w:cs="Times New Roman"/>
                <w:color w:val="000000"/>
                <w:kern w:val="0"/>
                <w:sz w:val="26"/>
                <w:szCs w:val="26"/>
                <w:lang w:val="ru-RU" w:eastAsia="ru-RU" w:bidi="ar-SA"/>
              </w:rPr>
              <w:t>6 «Рябинка»</w:t>
            </w:r>
          </w:p>
        </w:tc>
      </w:tr>
      <w:tr w:rsidR="00E873F6" w:rsidRPr="00E873F6" w:rsidTr="00F636DB">
        <w:trPr>
          <w:trHeight w:val="1215"/>
          <w:tblCellSpacing w:w="0" w:type="dxa"/>
        </w:trPr>
        <w:tc>
          <w:tcPr>
            <w:tcW w:w="597" w:type="dxa"/>
            <w:tcBorders>
              <w:top w:val="nil"/>
              <w:left w:val="single" w:sz="6" w:space="0" w:color="000000"/>
              <w:bottom w:val="nil"/>
              <w:right w:val="nil"/>
            </w:tcBorders>
            <w:shd w:val="clear" w:color="auto" w:fill="FFFFFF"/>
            <w:tcMar>
              <w:top w:w="0" w:type="dxa"/>
              <w:left w:w="72" w:type="dxa"/>
              <w:bottom w:w="0"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nil"/>
              <w:left w:val="single" w:sz="6" w:space="0" w:color="000000"/>
              <w:bottom w:val="nil"/>
              <w:right w:val="nil"/>
            </w:tcBorders>
            <w:shd w:val="clear" w:color="auto" w:fill="FFFFFF"/>
            <w:tcMar>
              <w:top w:w="0" w:type="dxa"/>
              <w:left w:w="72" w:type="dxa"/>
              <w:bottom w:w="0" w:type="dxa"/>
              <w:right w:w="0" w:type="dxa"/>
            </w:tcMar>
            <w:hideMark/>
          </w:tcPr>
          <w:p w:rsidR="00E873F6" w:rsidRPr="00E873F6" w:rsidRDefault="00282F72" w:rsidP="00F636DB">
            <w:pPr>
              <w:widowControl/>
              <w:suppressAutoHyphens w:val="0"/>
              <w:autoSpaceDN/>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Увеличение количества</w:t>
            </w:r>
            <w:r w:rsidR="00E873F6" w:rsidRPr="00E873F6">
              <w:rPr>
                <w:rFonts w:eastAsia="Times New Roman" w:cs="Times New Roman"/>
                <w:color w:val="000000"/>
                <w:kern w:val="0"/>
                <w:sz w:val="26"/>
                <w:szCs w:val="26"/>
                <w:lang w:val="ru-RU" w:eastAsia="ru-RU" w:bidi="ar-SA"/>
              </w:rPr>
              <w:t xml:space="preserve"> детей за счет </w:t>
            </w:r>
            <w:r>
              <w:rPr>
                <w:rFonts w:eastAsia="Times New Roman" w:cs="Times New Roman"/>
                <w:color w:val="000000"/>
                <w:kern w:val="0"/>
                <w:sz w:val="26"/>
                <w:szCs w:val="26"/>
                <w:lang w:val="ru-RU" w:eastAsia="ru-RU" w:bidi="ar-SA"/>
              </w:rPr>
              <w:t xml:space="preserve">качества </w:t>
            </w:r>
            <w:r w:rsidR="00E873F6" w:rsidRPr="00E873F6">
              <w:rPr>
                <w:rFonts w:eastAsia="Times New Roman" w:cs="Times New Roman"/>
                <w:color w:val="000000"/>
                <w:kern w:val="0"/>
                <w:sz w:val="26"/>
                <w:szCs w:val="26"/>
                <w:lang w:val="ru-RU" w:eastAsia="ru-RU" w:bidi="ar-SA"/>
              </w:rPr>
              <w:t>о</w:t>
            </w:r>
            <w:r>
              <w:rPr>
                <w:rFonts w:eastAsia="Times New Roman" w:cs="Times New Roman"/>
                <w:color w:val="000000"/>
                <w:kern w:val="0"/>
                <w:sz w:val="26"/>
                <w:szCs w:val="26"/>
                <w:lang w:val="ru-RU" w:eastAsia="ru-RU" w:bidi="ar-SA"/>
              </w:rPr>
              <w:t xml:space="preserve">бразовательных услуг в МАДОУ </w:t>
            </w:r>
            <w:r w:rsidR="0029709A">
              <w:rPr>
                <w:rFonts w:eastAsia="Times New Roman" w:cs="Times New Roman"/>
                <w:color w:val="000000"/>
                <w:kern w:val="0"/>
                <w:sz w:val="26"/>
                <w:szCs w:val="26"/>
                <w:lang w:val="ru-RU" w:eastAsia="ru-RU" w:bidi="ar-SA"/>
              </w:rPr>
              <w:t xml:space="preserve">Детский </w:t>
            </w:r>
            <w:r w:rsidR="00D64279">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sidR="00D64279">
              <w:rPr>
                <w:rFonts w:eastAsia="Times New Roman" w:cs="Times New Roman"/>
                <w:color w:val="000000"/>
                <w:kern w:val="0"/>
                <w:sz w:val="26"/>
                <w:szCs w:val="26"/>
                <w:lang w:val="ru-RU" w:eastAsia="ru-RU" w:bidi="ar-SA"/>
              </w:rPr>
              <w:t xml:space="preserve"> </w:t>
            </w:r>
            <w:r>
              <w:rPr>
                <w:rFonts w:eastAsia="Times New Roman" w:cs="Times New Roman"/>
                <w:color w:val="000000"/>
                <w:kern w:val="0"/>
                <w:sz w:val="26"/>
                <w:szCs w:val="26"/>
                <w:lang w:val="ru-RU" w:eastAsia="ru-RU" w:bidi="ar-SA"/>
              </w:rPr>
              <w:t xml:space="preserve">№16 «Рябинка» </w:t>
            </w:r>
            <w:r w:rsidR="00E873F6" w:rsidRPr="00E873F6">
              <w:rPr>
                <w:rFonts w:eastAsia="Times New Roman" w:cs="Times New Roman"/>
                <w:color w:val="000000"/>
                <w:kern w:val="0"/>
                <w:sz w:val="26"/>
                <w:szCs w:val="26"/>
                <w:lang w:val="ru-RU" w:eastAsia="ru-RU" w:bidi="ar-SA"/>
              </w:rPr>
              <w:t>муниципального района Мелеузовский район</w:t>
            </w:r>
          </w:p>
          <w:p w:rsidR="00E873F6" w:rsidRPr="00E873F6" w:rsidRDefault="00E873F6" w:rsidP="00F636DB">
            <w:pPr>
              <w:widowControl/>
              <w:suppressAutoHyphens w:val="0"/>
              <w:autoSpaceDN/>
              <w:spacing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Республики Башкортостан</w:t>
            </w:r>
          </w:p>
        </w:tc>
        <w:tc>
          <w:tcPr>
            <w:tcW w:w="1253" w:type="dxa"/>
            <w:gridSpan w:val="2"/>
            <w:tcBorders>
              <w:top w:val="nil"/>
              <w:left w:val="single" w:sz="6" w:space="0" w:color="000000"/>
              <w:bottom w:val="nil"/>
              <w:right w:val="nil"/>
            </w:tcBorders>
            <w:shd w:val="clear" w:color="auto" w:fill="FFFFFF"/>
            <w:tcMar>
              <w:top w:w="0" w:type="dxa"/>
              <w:left w:w="72" w:type="dxa"/>
              <w:bottom w:w="0" w:type="dxa"/>
              <w:right w:w="0"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nil"/>
              <w:left w:val="single" w:sz="6" w:space="0" w:color="000000"/>
              <w:bottom w:val="nil"/>
              <w:right w:val="nil"/>
            </w:tcBorders>
            <w:shd w:val="clear" w:color="auto" w:fill="FFFFFF"/>
            <w:tcMar>
              <w:top w:w="0" w:type="dxa"/>
              <w:left w:w="72" w:type="dxa"/>
              <w:bottom w:w="0" w:type="dxa"/>
              <w:right w:w="0"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7</w:t>
            </w:r>
          </w:p>
        </w:tc>
        <w:tc>
          <w:tcPr>
            <w:tcW w:w="737" w:type="dxa"/>
            <w:tcBorders>
              <w:top w:val="nil"/>
              <w:left w:val="single" w:sz="6" w:space="0" w:color="000000"/>
              <w:bottom w:val="nil"/>
              <w:right w:val="nil"/>
            </w:tcBorders>
            <w:shd w:val="clear" w:color="auto" w:fill="FFFFFF"/>
            <w:tcMar>
              <w:top w:w="0" w:type="dxa"/>
              <w:left w:w="72" w:type="dxa"/>
              <w:bottom w:w="0" w:type="dxa"/>
              <w:right w:w="0"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r w:rsidR="00D56970">
              <w:rPr>
                <w:rFonts w:eastAsia="Times New Roman" w:cs="Times New Roman"/>
                <w:color w:val="000000"/>
                <w:kern w:val="0"/>
                <w:sz w:val="26"/>
                <w:szCs w:val="26"/>
                <w:lang w:val="ru-RU" w:eastAsia="ru-RU" w:bidi="ar-SA"/>
              </w:rPr>
              <w:t>3</w:t>
            </w:r>
          </w:p>
        </w:tc>
        <w:tc>
          <w:tcPr>
            <w:tcW w:w="887" w:type="dxa"/>
            <w:gridSpan w:val="2"/>
            <w:tcBorders>
              <w:top w:val="nil"/>
              <w:left w:val="single" w:sz="6" w:space="0" w:color="000000"/>
              <w:bottom w:val="nil"/>
              <w:right w:val="nil"/>
            </w:tcBorders>
            <w:shd w:val="clear" w:color="auto" w:fill="FFFFFF"/>
            <w:tcMar>
              <w:top w:w="0" w:type="dxa"/>
              <w:left w:w="72" w:type="dxa"/>
              <w:bottom w:w="0" w:type="dxa"/>
              <w:right w:w="0"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r w:rsidR="00D56970">
              <w:rPr>
                <w:rFonts w:eastAsia="Times New Roman" w:cs="Times New Roman"/>
                <w:color w:val="000000"/>
                <w:kern w:val="0"/>
                <w:sz w:val="26"/>
                <w:szCs w:val="26"/>
                <w:lang w:val="ru-RU" w:eastAsia="ru-RU" w:bidi="ar-SA"/>
              </w:rPr>
              <w:t>1</w:t>
            </w:r>
          </w:p>
        </w:tc>
        <w:tc>
          <w:tcPr>
            <w:tcW w:w="899" w:type="dxa"/>
            <w:gridSpan w:val="2"/>
            <w:tcBorders>
              <w:top w:val="nil"/>
              <w:left w:val="single" w:sz="6" w:space="0" w:color="000000"/>
              <w:bottom w:val="nil"/>
              <w:right w:val="nil"/>
            </w:tcBorders>
            <w:shd w:val="clear" w:color="auto" w:fill="FFFFFF"/>
            <w:tcMar>
              <w:top w:w="0" w:type="dxa"/>
              <w:left w:w="72" w:type="dxa"/>
              <w:bottom w:w="0" w:type="dxa"/>
              <w:right w:w="0"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r w:rsidR="00D56970">
              <w:rPr>
                <w:rFonts w:eastAsia="Times New Roman" w:cs="Times New Roman"/>
                <w:color w:val="000000"/>
                <w:kern w:val="0"/>
                <w:sz w:val="26"/>
                <w:szCs w:val="26"/>
                <w:lang w:val="ru-RU" w:eastAsia="ru-RU" w:bidi="ar-SA"/>
              </w:rPr>
              <w:t>0</w:t>
            </w:r>
          </w:p>
        </w:tc>
        <w:tc>
          <w:tcPr>
            <w:tcW w:w="859" w:type="dxa"/>
            <w:tcBorders>
              <w:top w:val="nil"/>
              <w:left w:val="single" w:sz="6" w:space="0" w:color="000000"/>
              <w:bottom w:val="nil"/>
              <w:right w:val="single" w:sz="6" w:space="0" w:color="000000"/>
            </w:tcBorders>
            <w:shd w:val="clear" w:color="auto" w:fill="FFFFFF"/>
            <w:tcMar>
              <w:top w:w="0" w:type="dxa"/>
              <w:left w:w="72" w:type="dxa"/>
              <w:bottom w:w="0" w:type="dxa"/>
              <w:right w:w="72"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r w:rsidR="00D56970">
              <w:rPr>
                <w:rFonts w:eastAsia="Times New Roman" w:cs="Times New Roman"/>
                <w:color w:val="000000"/>
                <w:kern w:val="0"/>
                <w:sz w:val="26"/>
                <w:szCs w:val="26"/>
                <w:lang w:val="ru-RU" w:eastAsia="ru-RU" w:bidi="ar-SA"/>
              </w:rPr>
              <w:t>0</w:t>
            </w:r>
          </w:p>
        </w:tc>
      </w:tr>
      <w:tr w:rsidR="00D56970" w:rsidRPr="00E873F6" w:rsidTr="00F636DB">
        <w:trPr>
          <w:trHeight w:val="285"/>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56970" w:rsidRPr="00E873F6" w:rsidRDefault="00D56970" w:rsidP="0029709A">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 xml:space="preserve">1.1.2.Мероприятия по повышению заработной платы работникам МАДОУ </w:t>
            </w:r>
            <w:r w:rsidR="0029709A">
              <w:rPr>
                <w:rFonts w:eastAsia="Times New Roman" w:cs="Times New Roman"/>
                <w:color w:val="000000"/>
                <w:kern w:val="0"/>
                <w:sz w:val="26"/>
                <w:szCs w:val="26"/>
                <w:lang w:val="ru-RU" w:eastAsia="ru-RU" w:bidi="ar-SA"/>
              </w:rPr>
              <w:t xml:space="preserve">Детский </w:t>
            </w:r>
            <w:r w:rsidR="00D64279">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sidR="00D64279">
              <w:rPr>
                <w:rFonts w:eastAsia="Times New Roman" w:cs="Times New Roman"/>
                <w:color w:val="000000"/>
                <w:kern w:val="0"/>
                <w:sz w:val="26"/>
                <w:szCs w:val="26"/>
                <w:lang w:val="ru-RU" w:eastAsia="ru-RU" w:bidi="ar-SA"/>
              </w:rPr>
              <w:t xml:space="preserve"> </w:t>
            </w:r>
            <w:r w:rsidRPr="00E873F6">
              <w:rPr>
                <w:rFonts w:eastAsia="Times New Roman" w:cs="Times New Roman"/>
                <w:color w:val="000000"/>
                <w:kern w:val="0"/>
                <w:sz w:val="26"/>
                <w:szCs w:val="26"/>
                <w:lang w:val="ru-RU" w:eastAsia="ru-RU" w:bidi="ar-SA"/>
              </w:rPr>
              <w:t>№1</w:t>
            </w:r>
            <w:r>
              <w:rPr>
                <w:rFonts w:eastAsia="Times New Roman" w:cs="Times New Roman"/>
                <w:color w:val="000000"/>
                <w:kern w:val="0"/>
                <w:sz w:val="26"/>
                <w:szCs w:val="26"/>
                <w:lang w:val="ru-RU" w:eastAsia="ru-RU" w:bidi="ar-SA"/>
              </w:rPr>
              <w:t>6 «Рябинка»</w:t>
            </w:r>
          </w:p>
        </w:tc>
      </w:tr>
      <w:tr w:rsidR="00E873F6" w:rsidRPr="00E873F6" w:rsidTr="00F636DB">
        <w:trPr>
          <w:trHeight w:val="28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Средняя заработная плата в ДОУ</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руб.</w:t>
            </w:r>
          </w:p>
        </w:tc>
        <w:tc>
          <w:tcPr>
            <w:tcW w:w="826"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22</w:t>
            </w:r>
            <w:r w:rsidR="00E873F6" w:rsidRPr="00E873F6">
              <w:rPr>
                <w:rFonts w:eastAsia="Times New Roman" w:cs="Times New Roman"/>
                <w:color w:val="000000"/>
                <w:kern w:val="0"/>
                <w:sz w:val="26"/>
                <w:szCs w:val="26"/>
                <w:lang w:val="ru-RU" w:eastAsia="ru-RU" w:bidi="ar-SA"/>
              </w:rPr>
              <w:t>400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2</w:t>
            </w:r>
            <w:r w:rsidR="00E873F6" w:rsidRPr="00E873F6">
              <w:rPr>
                <w:rFonts w:eastAsia="Times New Roman" w:cs="Times New Roman"/>
                <w:color w:val="000000"/>
                <w:kern w:val="0"/>
                <w:sz w:val="26"/>
                <w:szCs w:val="26"/>
                <w:lang w:val="ru-RU" w:eastAsia="ru-RU" w:bidi="ar-SA"/>
              </w:rPr>
              <w:t>300</w:t>
            </w:r>
            <w:r>
              <w:rPr>
                <w:rFonts w:eastAsia="Times New Roman" w:cs="Times New Roman"/>
                <w:color w:val="000000"/>
                <w:kern w:val="0"/>
                <w:sz w:val="26"/>
                <w:szCs w:val="26"/>
                <w:lang w:val="ru-RU" w:eastAsia="ru-RU" w:bidi="ar-SA"/>
              </w:rPr>
              <w:t>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23</w:t>
            </w:r>
            <w:r w:rsidR="00E873F6" w:rsidRPr="00E873F6">
              <w:rPr>
                <w:rFonts w:eastAsia="Times New Roman" w:cs="Times New Roman"/>
                <w:color w:val="000000"/>
                <w:kern w:val="0"/>
                <w:sz w:val="26"/>
                <w:szCs w:val="26"/>
                <w:lang w:val="ru-RU" w:eastAsia="ru-RU" w:bidi="ar-SA"/>
              </w:rPr>
              <w:t>500</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24</w:t>
            </w:r>
            <w:r w:rsidR="00E873F6" w:rsidRPr="00E873F6">
              <w:rPr>
                <w:rFonts w:eastAsia="Times New Roman" w:cs="Times New Roman"/>
                <w:color w:val="000000"/>
                <w:kern w:val="0"/>
                <w:sz w:val="26"/>
                <w:szCs w:val="26"/>
                <w:lang w:val="ru-RU" w:eastAsia="ru-RU" w:bidi="ar-SA"/>
              </w:rPr>
              <w:t>000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25000</w:t>
            </w:r>
          </w:p>
        </w:tc>
      </w:tr>
      <w:tr w:rsidR="00D64279" w:rsidRPr="00E873F6" w:rsidTr="00F636DB">
        <w:trPr>
          <w:trHeight w:val="285"/>
          <w:tblCellSpacing w:w="0" w:type="dxa"/>
        </w:trPr>
        <w:tc>
          <w:tcPr>
            <w:tcW w:w="10302" w:type="dxa"/>
            <w:gridSpan w:val="1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hideMark/>
          </w:tcPr>
          <w:p w:rsidR="00D64279" w:rsidRPr="00E873F6" w:rsidRDefault="00D64279" w:rsidP="00F636DB">
            <w:pPr>
              <w:widowControl/>
              <w:suppressAutoHyphens w:val="0"/>
              <w:autoSpaceDN/>
              <w:spacing w:before="100" w:beforeAutospacing="1"/>
              <w:jc w:val="both"/>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1.1.3. Основное мероприятие:</w:t>
            </w:r>
            <w:r w:rsidRPr="00E873F6">
              <w:rPr>
                <w:rFonts w:eastAsia="Times New Roman" w:cs="Times New Roman"/>
                <w:color w:val="000000"/>
                <w:kern w:val="0"/>
                <w:sz w:val="26"/>
                <w:lang w:val="ru-RU" w:eastAsia="ru-RU" w:bidi="ar-SA"/>
              </w:rPr>
              <w:t> </w:t>
            </w:r>
            <w:r w:rsidRPr="00E873F6">
              <w:rPr>
                <w:rFonts w:eastAsia="Times New Roman" w:cs="Times New Roman"/>
                <w:color w:val="000000"/>
                <w:kern w:val="0"/>
                <w:sz w:val="26"/>
                <w:szCs w:val="26"/>
                <w:lang w:val="ru-RU" w:eastAsia="ru-RU" w:bidi="ar-SA"/>
              </w:rPr>
              <w:t>Укрепление и расширение</w:t>
            </w:r>
            <w:r w:rsidRPr="00C25C1E">
              <w:rPr>
                <w:rFonts w:eastAsia="Times New Roman" w:cs="Times New Roman"/>
                <w:color w:val="000000"/>
                <w:kern w:val="0"/>
                <w:lang w:val="ru-RU" w:eastAsia="ru-RU" w:bidi="ar-SA"/>
              </w:rPr>
              <w:t xml:space="preserve"> </w:t>
            </w:r>
            <w:r w:rsidRPr="00E873F6">
              <w:rPr>
                <w:rFonts w:eastAsia="Times New Roman" w:cs="Times New Roman"/>
                <w:color w:val="000000"/>
                <w:kern w:val="0"/>
                <w:sz w:val="26"/>
                <w:szCs w:val="26"/>
                <w:lang w:val="ru-RU" w:eastAsia="ru-RU" w:bidi="ar-SA"/>
              </w:rPr>
              <w:t>материально-технической базы</w:t>
            </w:r>
            <w:r w:rsidRPr="00E873F6">
              <w:rPr>
                <w:rFonts w:eastAsia="Times New Roman" w:cs="Times New Roman"/>
                <w:color w:val="000000"/>
                <w:kern w:val="0"/>
                <w:sz w:val="26"/>
                <w:lang w:val="ru-RU" w:eastAsia="ru-RU" w:bidi="ar-SA"/>
              </w:rPr>
              <w:t> </w:t>
            </w:r>
            <w:r w:rsidR="0029709A">
              <w:rPr>
                <w:rFonts w:eastAsia="Times New Roman" w:cs="Times New Roman"/>
                <w:color w:val="000000"/>
                <w:kern w:val="0"/>
                <w:sz w:val="26"/>
                <w:szCs w:val="26"/>
                <w:lang w:val="ru-RU" w:eastAsia="ru-RU" w:bidi="ar-SA"/>
              </w:rPr>
              <w:t xml:space="preserve">МАДОУ Детский </w:t>
            </w:r>
            <w:r>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Pr>
                <w:rFonts w:eastAsia="Times New Roman" w:cs="Times New Roman"/>
                <w:color w:val="000000"/>
                <w:kern w:val="0"/>
                <w:sz w:val="26"/>
                <w:szCs w:val="26"/>
                <w:lang w:val="ru-RU" w:eastAsia="ru-RU" w:bidi="ar-SA"/>
              </w:rPr>
              <w:t xml:space="preserve"> №16 «Рябинка</w:t>
            </w:r>
            <w:r w:rsidRPr="00E873F6">
              <w:rPr>
                <w:rFonts w:eastAsia="Times New Roman" w:cs="Times New Roman"/>
                <w:color w:val="000000"/>
                <w:kern w:val="0"/>
                <w:sz w:val="26"/>
                <w:szCs w:val="26"/>
                <w:lang w:val="ru-RU" w:eastAsia="ru-RU" w:bidi="ar-SA"/>
              </w:rPr>
              <w:t>»</w:t>
            </w:r>
            <w:r w:rsidRPr="00E873F6">
              <w:rPr>
                <w:rFonts w:eastAsia="Times New Roman" w:cs="Times New Roman"/>
                <w:color w:val="000000"/>
                <w:kern w:val="0"/>
                <w:sz w:val="26"/>
                <w:lang w:val="ru-RU" w:eastAsia="ru-RU" w:bidi="ar-SA"/>
              </w:rPr>
              <w:t> </w:t>
            </w:r>
            <w:r w:rsidRPr="00E873F6">
              <w:rPr>
                <w:rFonts w:eastAsia="Times New Roman" w:cs="Times New Roman"/>
                <w:color w:val="000000"/>
                <w:kern w:val="0"/>
                <w:sz w:val="26"/>
                <w:szCs w:val="26"/>
                <w:lang w:val="ru-RU" w:eastAsia="ru-RU" w:bidi="ar-SA"/>
              </w:rPr>
              <w:t>муниципального</w:t>
            </w:r>
            <w:r w:rsidRPr="00E873F6">
              <w:rPr>
                <w:rFonts w:eastAsia="Times New Roman" w:cs="Times New Roman"/>
                <w:color w:val="000000"/>
                <w:kern w:val="0"/>
                <w:sz w:val="26"/>
                <w:lang w:val="ru-RU" w:eastAsia="ru-RU" w:bidi="ar-SA"/>
              </w:rPr>
              <w:t> </w:t>
            </w:r>
            <w:r w:rsidRPr="00E873F6">
              <w:rPr>
                <w:rFonts w:eastAsia="Times New Roman" w:cs="Times New Roman"/>
                <w:color w:val="000000"/>
                <w:kern w:val="0"/>
                <w:sz w:val="26"/>
                <w:szCs w:val="26"/>
                <w:lang w:val="ru-RU" w:eastAsia="ru-RU" w:bidi="ar-SA"/>
              </w:rPr>
              <w:t>района</w:t>
            </w:r>
            <w:r w:rsidR="0029709A">
              <w:rPr>
                <w:rFonts w:eastAsia="Times New Roman" w:cs="Times New Roman"/>
                <w:color w:val="000000"/>
                <w:kern w:val="0"/>
                <w:sz w:val="26"/>
                <w:szCs w:val="26"/>
                <w:lang w:val="ru-RU" w:eastAsia="ru-RU" w:bidi="ar-SA"/>
              </w:rPr>
              <w:t xml:space="preserve"> </w:t>
            </w:r>
            <w:r w:rsidRPr="00E873F6">
              <w:rPr>
                <w:rFonts w:eastAsia="Times New Roman" w:cs="Times New Roman"/>
                <w:color w:val="000000"/>
                <w:kern w:val="0"/>
                <w:sz w:val="26"/>
                <w:szCs w:val="26"/>
                <w:lang w:val="ru-RU" w:eastAsia="ru-RU" w:bidi="ar-SA"/>
              </w:rPr>
              <w:t>Мелеузовский район Республики Башкортостан</w:t>
            </w:r>
          </w:p>
        </w:tc>
      </w:tr>
      <w:tr w:rsidR="00E873F6" w:rsidRPr="00E873F6" w:rsidTr="00F636DB">
        <w:trPr>
          <w:trHeight w:val="285"/>
          <w:tblCellSpacing w:w="0" w:type="dxa"/>
        </w:trPr>
        <w:tc>
          <w:tcPr>
            <w:tcW w:w="59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C25C1E"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p w:rsidR="00E873F6" w:rsidRPr="00C25C1E"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Количество</w:t>
            </w:r>
            <w:r w:rsidRPr="00E873F6">
              <w:rPr>
                <w:rFonts w:eastAsia="Times New Roman" w:cs="Times New Roman"/>
                <w:color w:val="000000"/>
                <w:kern w:val="0"/>
                <w:sz w:val="26"/>
                <w:lang w:val="ru-RU" w:eastAsia="ru-RU" w:bidi="ar-SA"/>
              </w:rPr>
              <w:t> </w:t>
            </w:r>
            <w:r w:rsidRPr="00E873F6">
              <w:rPr>
                <w:rFonts w:eastAsia="Times New Roman" w:cs="Times New Roman"/>
                <w:color w:val="000000"/>
                <w:kern w:val="0"/>
                <w:sz w:val="26"/>
                <w:szCs w:val="26"/>
                <w:lang w:val="ru-RU" w:eastAsia="ru-RU" w:bidi="ar-SA"/>
              </w:rPr>
              <w:t>групп</w:t>
            </w:r>
            <w:r w:rsidR="00C25C1E">
              <w:rPr>
                <w:rFonts w:eastAsia="Times New Roman" w:cs="Times New Roman"/>
                <w:color w:val="000000"/>
                <w:kern w:val="0"/>
                <w:sz w:val="26"/>
                <w:szCs w:val="26"/>
                <w:lang w:val="ru-RU" w:eastAsia="ru-RU" w:bidi="ar-SA"/>
              </w:rPr>
              <w:t>, которые</w:t>
            </w:r>
            <w:r w:rsidRPr="00E873F6">
              <w:rPr>
                <w:rFonts w:eastAsia="Times New Roman" w:cs="Times New Roman"/>
                <w:color w:val="000000"/>
                <w:kern w:val="0"/>
                <w:sz w:val="26"/>
                <w:szCs w:val="26"/>
                <w:lang w:val="ru-RU" w:eastAsia="ru-RU" w:bidi="ar-SA"/>
              </w:rPr>
              <w:t xml:space="preserve"> приведены в соответствие с современными требованиями и нормами</w:t>
            </w:r>
          </w:p>
        </w:tc>
        <w:tc>
          <w:tcPr>
            <w:tcW w:w="119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кол-во</w:t>
            </w:r>
          </w:p>
        </w:tc>
        <w:tc>
          <w:tcPr>
            <w:tcW w:w="889" w:type="dxa"/>
            <w:gridSpan w:val="2"/>
            <w:tcBorders>
              <w:top w:val="nil"/>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6</w:t>
            </w:r>
          </w:p>
        </w:tc>
        <w:tc>
          <w:tcPr>
            <w:tcW w:w="737" w:type="dxa"/>
            <w:tcBorders>
              <w:top w:val="nil"/>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7</w:t>
            </w:r>
          </w:p>
        </w:tc>
        <w:tc>
          <w:tcPr>
            <w:tcW w:w="887"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9</w:t>
            </w:r>
          </w:p>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899"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w:t>
            </w:r>
          </w:p>
        </w:tc>
        <w:tc>
          <w:tcPr>
            <w:tcW w:w="859"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11</w:t>
            </w:r>
          </w:p>
        </w:tc>
      </w:tr>
      <w:tr w:rsidR="00D64279" w:rsidRPr="00E873F6" w:rsidTr="00F636DB">
        <w:trPr>
          <w:trHeight w:val="285"/>
          <w:tblCellSpacing w:w="0" w:type="dxa"/>
        </w:trPr>
        <w:tc>
          <w:tcPr>
            <w:tcW w:w="10302" w:type="dxa"/>
            <w:gridSpan w:val="12"/>
            <w:tcBorders>
              <w:top w:val="single" w:sz="4" w:space="0" w:color="auto"/>
              <w:left w:val="single" w:sz="6" w:space="0" w:color="000000"/>
              <w:bottom w:val="single" w:sz="6" w:space="0" w:color="000000"/>
              <w:right w:val="single" w:sz="6" w:space="0" w:color="000000"/>
            </w:tcBorders>
            <w:shd w:val="clear" w:color="auto" w:fill="FFFFFF"/>
            <w:tcMar>
              <w:top w:w="0" w:type="dxa"/>
              <w:left w:w="72" w:type="dxa"/>
              <w:bottom w:w="72" w:type="dxa"/>
              <w:right w:w="0" w:type="dxa"/>
            </w:tcMar>
            <w:hideMark/>
          </w:tcPr>
          <w:p w:rsidR="00D64279" w:rsidRPr="00E873F6" w:rsidRDefault="00D64279" w:rsidP="00F636DB">
            <w:pPr>
              <w:widowControl/>
              <w:suppressAutoHyphens w:val="0"/>
              <w:autoSpaceDN/>
              <w:jc w:val="both"/>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1.1.4.</w:t>
            </w:r>
            <w:r w:rsidRPr="00E873F6">
              <w:rPr>
                <w:rFonts w:eastAsia="Times New Roman" w:cs="Times New Roman"/>
                <w:b/>
                <w:bCs/>
                <w:color w:val="000000"/>
                <w:kern w:val="0"/>
                <w:sz w:val="26"/>
                <w:lang w:val="ru-RU" w:eastAsia="ru-RU" w:bidi="ar-SA"/>
              </w:rPr>
              <w:t> </w:t>
            </w:r>
            <w:r w:rsidRPr="00E873F6">
              <w:rPr>
                <w:rFonts w:eastAsia="Times New Roman" w:cs="Times New Roman"/>
                <w:color w:val="000000"/>
                <w:kern w:val="0"/>
                <w:sz w:val="26"/>
                <w:szCs w:val="26"/>
                <w:lang w:val="ru-RU" w:eastAsia="ru-RU" w:bidi="ar-SA"/>
              </w:rPr>
              <w:t>Основное мероприятие:</w:t>
            </w:r>
            <w:r w:rsidRPr="00E873F6">
              <w:rPr>
                <w:rFonts w:eastAsia="Times New Roman" w:cs="Times New Roman"/>
                <w:color w:val="000000"/>
                <w:kern w:val="0"/>
                <w:sz w:val="26"/>
                <w:lang w:val="ru-RU" w:eastAsia="ru-RU" w:bidi="ar-SA"/>
              </w:rPr>
              <w:t> </w:t>
            </w:r>
            <w:r w:rsidRPr="00E873F6">
              <w:rPr>
                <w:rFonts w:eastAsia="Times New Roman" w:cs="Times New Roman"/>
                <w:color w:val="000000"/>
                <w:kern w:val="0"/>
                <w:sz w:val="26"/>
                <w:szCs w:val="26"/>
                <w:lang w:val="ru-RU" w:eastAsia="ru-RU" w:bidi="ar-SA"/>
              </w:rPr>
              <w:t>Обеспечение и содержание противоп</w:t>
            </w:r>
            <w:r>
              <w:rPr>
                <w:rFonts w:eastAsia="Times New Roman" w:cs="Times New Roman"/>
                <w:color w:val="000000"/>
                <w:kern w:val="0"/>
                <w:sz w:val="26"/>
                <w:szCs w:val="26"/>
                <w:lang w:val="ru-RU" w:eastAsia="ru-RU" w:bidi="ar-SA"/>
              </w:rPr>
              <w:t xml:space="preserve">ожарной безопасности </w:t>
            </w:r>
            <w:r w:rsidR="0029709A">
              <w:rPr>
                <w:rFonts w:eastAsia="Times New Roman" w:cs="Times New Roman"/>
                <w:color w:val="000000"/>
                <w:kern w:val="0"/>
                <w:sz w:val="26"/>
                <w:szCs w:val="26"/>
                <w:lang w:val="ru-RU" w:eastAsia="ru-RU" w:bidi="ar-SA"/>
              </w:rPr>
              <w:lastRenderedPageBreak/>
              <w:t xml:space="preserve">в МАДОУ Детский </w:t>
            </w:r>
            <w:r>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Pr>
                <w:rFonts w:eastAsia="Times New Roman" w:cs="Times New Roman"/>
                <w:color w:val="000000"/>
                <w:kern w:val="0"/>
                <w:sz w:val="26"/>
                <w:szCs w:val="26"/>
                <w:lang w:val="ru-RU" w:eastAsia="ru-RU" w:bidi="ar-SA"/>
              </w:rPr>
              <w:t xml:space="preserve"> №16 «Рябинка»</w:t>
            </w:r>
            <w:r w:rsidRPr="00E873F6">
              <w:rPr>
                <w:rFonts w:eastAsia="Times New Roman" w:cs="Times New Roman"/>
                <w:color w:val="000000"/>
                <w:kern w:val="0"/>
                <w:sz w:val="26"/>
                <w:szCs w:val="26"/>
                <w:lang w:val="ru-RU" w:eastAsia="ru-RU" w:bidi="ar-SA"/>
              </w:rPr>
              <w:t xml:space="preserve"> в соответствии с требованиями норм и правил</w:t>
            </w:r>
          </w:p>
        </w:tc>
      </w:tr>
      <w:tr w:rsidR="00E873F6" w:rsidRPr="00E873F6" w:rsidTr="00F636DB">
        <w:trPr>
          <w:trHeight w:val="285"/>
          <w:tblCellSpacing w:w="0" w:type="dxa"/>
        </w:trPr>
        <w:tc>
          <w:tcPr>
            <w:tcW w:w="597" w:type="dxa"/>
            <w:tcBorders>
              <w:top w:val="single" w:sz="4" w:space="0" w:color="auto"/>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textAlignment w:val="auto"/>
              <w:rPr>
                <w:rFonts w:eastAsia="Times New Roman" w:cs="Times New Roman"/>
                <w:color w:val="000000"/>
                <w:kern w:val="0"/>
                <w:lang w:val="ru-RU" w:eastAsia="ru-RU" w:bidi="ar-SA"/>
              </w:rPr>
            </w:pPr>
          </w:p>
        </w:tc>
        <w:tc>
          <w:tcPr>
            <w:tcW w:w="4244" w:type="dxa"/>
            <w:gridSpan w:val="2"/>
            <w:tcBorders>
              <w:top w:val="single" w:sz="4" w:space="0" w:color="auto"/>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Обслуживание АПС и СОУЭ</w:t>
            </w:r>
          </w:p>
        </w:tc>
        <w:tc>
          <w:tcPr>
            <w:tcW w:w="1190" w:type="dxa"/>
            <w:tcBorders>
              <w:top w:val="single" w:sz="4" w:space="0" w:color="auto"/>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89" w:type="dxa"/>
            <w:gridSpan w:val="2"/>
            <w:tcBorders>
              <w:top w:val="single" w:sz="4" w:space="0" w:color="auto"/>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37" w:type="dxa"/>
            <w:tcBorders>
              <w:top w:val="single" w:sz="4" w:space="0" w:color="auto"/>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887" w:type="dxa"/>
            <w:gridSpan w:val="2"/>
            <w:tcBorders>
              <w:top w:val="single" w:sz="4" w:space="0" w:color="auto"/>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42" w:type="dxa"/>
            <w:tcBorders>
              <w:top w:val="single" w:sz="4" w:space="0" w:color="auto"/>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1016"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r>
      <w:tr w:rsidR="00E873F6" w:rsidRPr="00E873F6" w:rsidTr="00F636DB">
        <w:trPr>
          <w:trHeight w:val="285"/>
          <w:tblCellSpacing w:w="0" w:type="dxa"/>
        </w:trPr>
        <w:tc>
          <w:tcPr>
            <w:tcW w:w="59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Оснащение учреждений первичными средствами пожаротушения – огнетушителями</w:t>
            </w:r>
          </w:p>
        </w:tc>
        <w:tc>
          <w:tcPr>
            <w:tcW w:w="119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89"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887" w:type="dxa"/>
            <w:gridSpan w:val="2"/>
            <w:tcBorders>
              <w:top w:val="single" w:sz="6" w:space="0" w:color="000000"/>
              <w:left w:val="single" w:sz="6" w:space="0" w:color="000000"/>
              <w:bottom w:val="single" w:sz="6" w:space="0" w:color="000000"/>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4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1016" w:type="dxa"/>
            <w:gridSpan w:val="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r>
      <w:tr w:rsidR="00E873F6" w:rsidRPr="00E873F6" w:rsidTr="00F636DB">
        <w:trPr>
          <w:trHeight w:val="285"/>
          <w:tblCellSpacing w:w="0" w:type="dxa"/>
        </w:trPr>
        <w:tc>
          <w:tcPr>
            <w:tcW w:w="59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roofErr w:type="gramStart"/>
            <w:r w:rsidRPr="00E873F6">
              <w:rPr>
                <w:rFonts w:eastAsia="Times New Roman" w:cs="Times New Roman"/>
                <w:color w:val="000000"/>
                <w:kern w:val="0"/>
                <w:sz w:val="26"/>
                <w:szCs w:val="26"/>
                <w:lang w:val="ru-RU" w:eastAsia="ru-RU" w:bidi="ar-SA"/>
              </w:rPr>
              <w:t>Обучение по охране</w:t>
            </w:r>
            <w:proofErr w:type="gramEnd"/>
            <w:r w:rsidRPr="00E873F6">
              <w:rPr>
                <w:rFonts w:eastAsia="Times New Roman" w:cs="Times New Roman"/>
                <w:color w:val="000000"/>
                <w:kern w:val="0"/>
                <w:sz w:val="26"/>
                <w:szCs w:val="26"/>
                <w:lang w:val="ru-RU" w:eastAsia="ru-RU" w:bidi="ar-SA"/>
              </w:rPr>
              <w:t xml:space="preserve"> труда, электробезопасности, тепловым энергоустановкам</w:t>
            </w:r>
          </w:p>
        </w:tc>
        <w:tc>
          <w:tcPr>
            <w:tcW w:w="119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ч</w:t>
            </w:r>
            <w:r w:rsidR="00E873F6" w:rsidRPr="00E873F6">
              <w:rPr>
                <w:rFonts w:eastAsia="Times New Roman" w:cs="Times New Roman"/>
                <w:color w:val="000000"/>
                <w:kern w:val="0"/>
                <w:sz w:val="26"/>
                <w:szCs w:val="26"/>
                <w:lang w:val="ru-RU" w:eastAsia="ru-RU" w:bidi="ar-SA"/>
              </w:rPr>
              <w:t>ел</w:t>
            </w:r>
            <w:r w:rsidR="00D56970">
              <w:rPr>
                <w:rFonts w:eastAsia="Times New Roman" w:cs="Times New Roman"/>
                <w:color w:val="000000"/>
                <w:kern w:val="0"/>
                <w:sz w:val="26"/>
                <w:szCs w:val="26"/>
                <w:lang w:val="ru-RU" w:eastAsia="ru-RU" w:bidi="ar-SA"/>
              </w:rPr>
              <w:t>.</w:t>
            </w:r>
          </w:p>
        </w:tc>
        <w:tc>
          <w:tcPr>
            <w:tcW w:w="889"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w:t>
            </w:r>
          </w:p>
        </w:tc>
        <w:tc>
          <w:tcPr>
            <w:tcW w:w="887"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w:t>
            </w:r>
          </w:p>
        </w:tc>
        <w:tc>
          <w:tcPr>
            <w:tcW w:w="74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w:t>
            </w:r>
          </w:p>
        </w:tc>
        <w:tc>
          <w:tcPr>
            <w:tcW w:w="1016" w:type="dxa"/>
            <w:gridSpan w:val="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w:t>
            </w:r>
          </w:p>
        </w:tc>
      </w:tr>
      <w:tr w:rsidR="00A83C59" w:rsidRPr="00E873F6" w:rsidTr="00F636DB">
        <w:trPr>
          <w:trHeight w:val="285"/>
          <w:tblCellSpacing w:w="0" w:type="dxa"/>
        </w:trPr>
        <w:tc>
          <w:tcPr>
            <w:tcW w:w="10302" w:type="dxa"/>
            <w:gridSpan w:val="1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jc w:val="both"/>
              <w:textAlignment w:val="auto"/>
              <w:rPr>
                <w:rFonts w:eastAsia="Times New Roman" w:cs="Times New Roman"/>
                <w:color w:val="000000"/>
                <w:kern w:val="0"/>
                <w:sz w:val="26"/>
                <w:szCs w:val="26"/>
                <w:lang w:val="ru-RU" w:eastAsia="ru-RU" w:bidi="ar-SA"/>
              </w:rPr>
            </w:pPr>
            <w:r w:rsidRPr="00A83C59">
              <w:rPr>
                <w:rFonts w:eastAsia="Times New Roman" w:cs="Times New Roman"/>
                <w:b/>
                <w:bCs/>
                <w:color w:val="000000"/>
                <w:kern w:val="0"/>
                <w:sz w:val="26"/>
                <w:szCs w:val="26"/>
                <w:lang w:val="ru-RU" w:eastAsia="ru-RU" w:bidi="ar-SA"/>
              </w:rPr>
              <w:t>1</w:t>
            </w:r>
            <w:r w:rsidR="00A11574">
              <w:rPr>
                <w:rFonts w:eastAsia="Times New Roman" w:cs="Times New Roman"/>
                <w:b/>
                <w:bCs/>
                <w:color w:val="000000"/>
                <w:kern w:val="0"/>
                <w:sz w:val="26"/>
                <w:szCs w:val="26"/>
                <w:lang w:val="ru-RU" w:eastAsia="ru-RU" w:bidi="ar-SA"/>
              </w:rPr>
              <w:t>.2. Задача:</w:t>
            </w:r>
            <w:r w:rsidRPr="00E873F6">
              <w:rPr>
                <w:rFonts w:eastAsia="Times New Roman" w:cs="Times New Roman"/>
                <w:b/>
                <w:bCs/>
                <w:color w:val="000000"/>
                <w:kern w:val="0"/>
                <w:sz w:val="26"/>
                <w:szCs w:val="26"/>
                <w:lang w:val="ru-RU" w:eastAsia="ru-RU" w:bidi="ar-SA"/>
              </w:rPr>
              <w:t xml:space="preserve"> </w:t>
            </w:r>
            <w:r>
              <w:rPr>
                <w:rFonts w:eastAsia="Times New Roman" w:cs="Times New Roman"/>
                <w:b/>
                <w:bCs/>
                <w:color w:val="000000"/>
                <w:kern w:val="0"/>
                <w:sz w:val="26"/>
                <w:szCs w:val="26"/>
                <w:lang w:val="ru-RU" w:eastAsia="ru-RU" w:bidi="ar-SA"/>
              </w:rPr>
              <w:t xml:space="preserve">Повышение уровня и качества оказания платных дополнительных </w:t>
            </w:r>
            <w:r w:rsidR="0029709A">
              <w:rPr>
                <w:rFonts w:eastAsia="Times New Roman" w:cs="Times New Roman"/>
                <w:b/>
                <w:bCs/>
                <w:color w:val="000000"/>
                <w:kern w:val="0"/>
                <w:sz w:val="26"/>
                <w:szCs w:val="26"/>
                <w:lang w:val="ru-RU" w:eastAsia="ru-RU" w:bidi="ar-SA"/>
              </w:rPr>
              <w:t xml:space="preserve">образовательных услуг в МАДОУ Детский </w:t>
            </w:r>
            <w:r>
              <w:rPr>
                <w:rFonts w:eastAsia="Times New Roman" w:cs="Times New Roman"/>
                <w:b/>
                <w:bCs/>
                <w:color w:val="000000"/>
                <w:kern w:val="0"/>
                <w:sz w:val="26"/>
                <w:szCs w:val="26"/>
                <w:lang w:val="ru-RU" w:eastAsia="ru-RU" w:bidi="ar-SA"/>
              </w:rPr>
              <w:t>с</w:t>
            </w:r>
            <w:r w:rsidR="0029709A">
              <w:rPr>
                <w:rFonts w:eastAsia="Times New Roman" w:cs="Times New Roman"/>
                <w:b/>
                <w:bCs/>
                <w:color w:val="000000"/>
                <w:kern w:val="0"/>
                <w:sz w:val="26"/>
                <w:szCs w:val="26"/>
                <w:lang w:val="ru-RU" w:eastAsia="ru-RU" w:bidi="ar-SA"/>
              </w:rPr>
              <w:t>ад</w:t>
            </w:r>
            <w:r>
              <w:rPr>
                <w:rFonts w:eastAsia="Times New Roman" w:cs="Times New Roman"/>
                <w:b/>
                <w:bCs/>
                <w:color w:val="000000"/>
                <w:kern w:val="0"/>
                <w:sz w:val="26"/>
                <w:szCs w:val="26"/>
                <w:lang w:val="ru-RU" w:eastAsia="ru-RU" w:bidi="ar-SA"/>
              </w:rPr>
              <w:t xml:space="preserve"> №16 «Рябинка</w:t>
            </w:r>
            <w:r w:rsidRPr="00E873F6">
              <w:rPr>
                <w:rFonts w:eastAsia="Times New Roman" w:cs="Times New Roman"/>
                <w:b/>
                <w:bCs/>
                <w:color w:val="000000"/>
                <w:kern w:val="0"/>
                <w:sz w:val="26"/>
                <w:szCs w:val="26"/>
                <w:lang w:val="ru-RU" w:eastAsia="ru-RU" w:bidi="ar-SA"/>
              </w:rPr>
              <w:t>» муниципального района Мелеузовский район Республики Башкортостан</w:t>
            </w:r>
          </w:p>
        </w:tc>
      </w:tr>
      <w:tr w:rsidR="005B1DCB" w:rsidRPr="00E873F6" w:rsidTr="00F636DB">
        <w:trPr>
          <w:trHeight w:val="285"/>
          <w:tblCellSpacing w:w="0" w:type="dxa"/>
        </w:trPr>
        <w:tc>
          <w:tcPr>
            <w:tcW w:w="10302" w:type="dxa"/>
            <w:gridSpan w:val="1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hideMark/>
          </w:tcPr>
          <w:p w:rsidR="005B1DCB" w:rsidRPr="00167894" w:rsidRDefault="005B1DCB" w:rsidP="00F636DB">
            <w:pPr>
              <w:pStyle w:val="a9"/>
              <w:numPr>
                <w:ilvl w:val="2"/>
                <w:numId w:val="27"/>
              </w:numPr>
              <w:spacing w:before="30" w:beforeAutospacing="0" w:after="30" w:afterAutospacing="0"/>
              <w:ind w:left="0" w:firstLine="0"/>
              <w:jc w:val="both"/>
              <w:rPr>
                <w:bCs/>
                <w:color w:val="000000"/>
                <w:sz w:val="26"/>
                <w:szCs w:val="26"/>
                <w:shd w:val="clear" w:color="auto" w:fill="FFFFFF"/>
              </w:rPr>
            </w:pPr>
            <w:r w:rsidRPr="00E873F6">
              <w:rPr>
                <w:color w:val="000000"/>
                <w:sz w:val="26"/>
                <w:szCs w:val="26"/>
              </w:rPr>
              <w:t>Основное мероприятие:</w:t>
            </w:r>
            <w:r>
              <w:rPr>
                <w:color w:val="000000"/>
                <w:sz w:val="26"/>
                <w:szCs w:val="26"/>
              </w:rPr>
              <w:t xml:space="preserve"> </w:t>
            </w:r>
            <w:r w:rsidR="00167894">
              <w:rPr>
                <w:bCs/>
                <w:color w:val="333333"/>
                <w:sz w:val="26"/>
                <w:szCs w:val="26"/>
                <w:shd w:val="clear" w:color="auto" w:fill="FFFFFF"/>
              </w:rPr>
              <w:t xml:space="preserve">Предоставление </w:t>
            </w:r>
            <w:r w:rsidR="00167894" w:rsidRPr="00167894">
              <w:rPr>
                <w:bCs/>
                <w:color w:val="000000"/>
                <w:sz w:val="26"/>
                <w:szCs w:val="26"/>
              </w:rPr>
              <w:t>платных дополнительных образовательных услуг</w:t>
            </w:r>
            <w:r w:rsidR="00167894" w:rsidRPr="00167894">
              <w:rPr>
                <w:bCs/>
                <w:color w:val="333333"/>
                <w:sz w:val="26"/>
                <w:szCs w:val="26"/>
                <w:shd w:val="clear" w:color="auto" w:fill="FFFFFF"/>
              </w:rPr>
              <w:t xml:space="preserve"> </w:t>
            </w:r>
            <w:r w:rsidR="00207F9F" w:rsidRPr="00207F9F">
              <w:rPr>
                <w:bCs/>
                <w:color w:val="333333"/>
                <w:sz w:val="26"/>
                <w:szCs w:val="26"/>
                <w:shd w:val="clear" w:color="auto" w:fill="FFFFFF"/>
              </w:rPr>
              <w:t xml:space="preserve"> с целью всестороннего удовлетворения образовательных потребностей </w:t>
            </w:r>
            <w:r w:rsidR="0099745C">
              <w:rPr>
                <w:bCs/>
                <w:color w:val="333333"/>
                <w:sz w:val="26"/>
                <w:szCs w:val="26"/>
                <w:shd w:val="clear" w:color="auto" w:fill="FFFFFF"/>
              </w:rPr>
              <w:t xml:space="preserve">и </w:t>
            </w:r>
            <w:r w:rsidR="00167894" w:rsidRPr="00167894">
              <w:rPr>
                <w:bCs/>
                <w:color w:val="333333"/>
                <w:sz w:val="26"/>
                <w:szCs w:val="26"/>
                <w:shd w:val="clear" w:color="auto" w:fill="FFFFFF"/>
              </w:rPr>
              <w:t xml:space="preserve">запросов </w:t>
            </w:r>
            <w:r w:rsidR="0099745C">
              <w:rPr>
                <w:bCs/>
                <w:color w:val="333333"/>
                <w:sz w:val="26"/>
                <w:szCs w:val="26"/>
                <w:shd w:val="clear" w:color="auto" w:fill="FFFFFF"/>
              </w:rPr>
              <w:t xml:space="preserve"> воспитанников</w:t>
            </w:r>
            <w:r w:rsidR="0099745C" w:rsidRPr="00167894">
              <w:rPr>
                <w:bCs/>
                <w:color w:val="333333"/>
                <w:sz w:val="26"/>
                <w:szCs w:val="26"/>
                <w:shd w:val="clear" w:color="auto" w:fill="FFFFFF"/>
              </w:rPr>
              <w:t xml:space="preserve"> </w:t>
            </w:r>
            <w:r w:rsidR="0099745C">
              <w:rPr>
                <w:bCs/>
                <w:color w:val="333333"/>
                <w:sz w:val="26"/>
                <w:szCs w:val="26"/>
                <w:shd w:val="clear" w:color="auto" w:fill="FFFFFF"/>
              </w:rPr>
              <w:t xml:space="preserve">и </w:t>
            </w:r>
            <w:r w:rsidR="00167894" w:rsidRPr="00167894">
              <w:rPr>
                <w:bCs/>
                <w:color w:val="333333"/>
                <w:sz w:val="26"/>
                <w:szCs w:val="26"/>
                <w:shd w:val="clear" w:color="auto" w:fill="FFFFFF"/>
              </w:rPr>
              <w:t>родителей (законных представителей)</w:t>
            </w:r>
            <w:r w:rsidR="00167894">
              <w:rPr>
                <w:bCs/>
                <w:color w:val="333333"/>
                <w:sz w:val="26"/>
                <w:szCs w:val="26"/>
                <w:shd w:val="clear" w:color="auto" w:fill="FFFFFF"/>
              </w:rPr>
              <w:t xml:space="preserve"> воспитанников</w:t>
            </w:r>
            <w:r w:rsidR="00207F9F">
              <w:rPr>
                <w:bCs/>
                <w:color w:val="333333"/>
                <w:sz w:val="26"/>
                <w:szCs w:val="26"/>
                <w:shd w:val="clear" w:color="auto" w:fill="FFFFFF"/>
              </w:rPr>
              <w:t xml:space="preserve"> </w:t>
            </w:r>
          </w:p>
        </w:tc>
      </w:tr>
      <w:tr w:rsidR="00A83C59" w:rsidRPr="00E873F6" w:rsidTr="00F636DB">
        <w:trPr>
          <w:trHeight w:val="285"/>
          <w:tblCellSpacing w:w="0" w:type="dxa"/>
        </w:trPr>
        <w:tc>
          <w:tcPr>
            <w:tcW w:w="59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after="100" w:afterAutospacing="1"/>
              <w:textAlignment w:val="auto"/>
              <w:rPr>
                <w:rFonts w:eastAsia="Times New Roman" w:cs="Times New Roman"/>
                <w:color w:val="000000"/>
                <w:kern w:val="0"/>
                <w:sz w:val="26"/>
                <w:szCs w:val="26"/>
                <w:lang w:val="ru-RU" w:eastAsia="ru-RU" w:bidi="ar-SA"/>
              </w:rPr>
            </w:pPr>
            <w:r>
              <w:rPr>
                <w:rFonts w:eastAsia="Times New Roman" w:cs="Times New Roman"/>
                <w:sz w:val="26"/>
                <w:szCs w:val="26"/>
              </w:rPr>
              <w:t>Организ</w:t>
            </w:r>
            <w:r>
              <w:rPr>
                <w:rFonts w:eastAsia="Times New Roman" w:cs="Times New Roman"/>
                <w:sz w:val="26"/>
                <w:szCs w:val="26"/>
                <w:lang w:val="ru-RU"/>
              </w:rPr>
              <w:t>ация</w:t>
            </w:r>
            <w:r>
              <w:rPr>
                <w:rFonts w:eastAsia="Times New Roman" w:cs="Times New Roman"/>
                <w:sz w:val="26"/>
                <w:szCs w:val="26"/>
              </w:rPr>
              <w:t xml:space="preserve"> и обеспеч</w:t>
            </w:r>
            <w:r>
              <w:rPr>
                <w:rFonts w:eastAsia="Times New Roman" w:cs="Times New Roman"/>
                <w:sz w:val="26"/>
                <w:szCs w:val="26"/>
                <w:lang w:val="ru-RU"/>
              </w:rPr>
              <w:t>ение</w:t>
            </w:r>
            <w:r>
              <w:rPr>
                <w:rFonts w:eastAsia="Times New Roman" w:cs="Times New Roman"/>
                <w:sz w:val="26"/>
                <w:szCs w:val="26"/>
              </w:rPr>
              <w:t xml:space="preserve"> предоставлени</w:t>
            </w:r>
            <w:r>
              <w:rPr>
                <w:rFonts w:eastAsia="Times New Roman" w:cs="Times New Roman"/>
                <w:sz w:val="26"/>
                <w:szCs w:val="26"/>
                <w:lang w:val="ru-RU"/>
              </w:rPr>
              <w:t>я дополнительных</w:t>
            </w:r>
            <w:r w:rsidRPr="00126071">
              <w:rPr>
                <w:rFonts w:eastAsia="Times New Roman" w:cs="Times New Roman"/>
                <w:sz w:val="26"/>
                <w:szCs w:val="26"/>
              </w:rPr>
              <w:t xml:space="preserve"> </w:t>
            </w:r>
            <w:r>
              <w:rPr>
                <w:rFonts w:eastAsia="Times New Roman" w:cs="Times New Roman"/>
                <w:sz w:val="26"/>
                <w:szCs w:val="26"/>
                <w:lang w:val="ru-RU"/>
              </w:rPr>
              <w:t xml:space="preserve">платных </w:t>
            </w:r>
            <w:r w:rsidRPr="00126071">
              <w:rPr>
                <w:rFonts w:eastAsia="Times New Roman" w:cs="Times New Roman"/>
                <w:sz w:val="26"/>
                <w:szCs w:val="26"/>
              </w:rPr>
              <w:t>образовательных услуг</w:t>
            </w:r>
            <w:r>
              <w:rPr>
                <w:rFonts w:eastAsia="Times New Roman" w:cs="Times New Roman"/>
                <w:sz w:val="26"/>
                <w:szCs w:val="26"/>
                <w:lang w:val="ru-RU"/>
              </w:rPr>
              <w:t xml:space="preserve"> в соответствии в действующим законодательством</w:t>
            </w:r>
          </w:p>
        </w:tc>
        <w:tc>
          <w:tcPr>
            <w:tcW w:w="119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кол-во</w:t>
            </w:r>
          </w:p>
        </w:tc>
        <w:tc>
          <w:tcPr>
            <w:tcW w:w="889"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A83C59" w:rsidRPr="00E873F6" w:rsidRDefault="007F246B"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A83C59" w:rsidRPr="00E873F6" w:rsidRDefault="007F246B"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w:t>
            </w:r>
          </w:p>
        </w:tc>
        <w:tc>
          <w:tcPr>
            <w:tcW w:w="887"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3</w:t>
            </w:r>
          </w:p>
        </w:tc>
        <w:tc>
          <w:tcPr>
            <w:tcW w:w="74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w:t>
            </w:r>
          </w:p>
        </w:tc>
        <w:tc>
          <w:tcPr>
            <w:tcW w:w="1016" w:type="dxa"/>
            <w:gridSpan w:val="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6</w:t>
            </w:r>
          </w:p>
        </w:tc>
      </w:tr>
      <w:tr w:rsidR="00167894" w:rsidRPr="00E873F6" w:rsidTr="00F636DB">
        <w:trPr>
          <w:trHeight w:val="285"/>
          <w:tblCellSpacing w:w="0" w:type="dxa"/>
        </w:trPr>
        <w:tc>
          <w:tcPr>
            <w:tcW w:w="10302" w:type="dxa"/>
            <w:gridSpan w:val="1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hideMark/>
          </w:tcPr>
          <w:p w:rsidR="00167894" w:rsidRPr="00167894" w:rsidRDefault="00167894" w:rsidP="00F636DB">
            <w:pPr>
              <w:pStyle w:val="a4"/>
              <w:numPr>
                <w:ilvl w:val="2"/>
                <w:numId w:val="27"/>
              </w:numPr>
              <w:spacing w:before="100" w:beforeAutospacing="1"/>
              <w:ind w:left="0" w:firstLine="0"/>
              <w:jc w:val="both"/>
              <w:rPr>
                <w:color w:val="000000"/>
                <w:sz w:val="26"/>
                <w:szCs w:val="26"/>
              </w:rPr>
            </w:pPr>
            <w:r w:rsidRPr="00167894">
              <w:rPr>
                <w:color w:val="000000"/>
                <w:sz w:val="26"/>
                <w:szCs w:val="26"/>
              </w:rPr>
              <w:t xml:space="preserve">Основное мероприятие: </w:t>
            </w:r>
            <w:r w:rsidR="00207F9F" w:rsidRPr="0099745C">
              <w:rPr>
                <w:bCs/>
                <w:color w:val="333333"/>
                <w:sz w:val="26"/>
                <w:szCs w:val="26"/>
                <w:shd w:val="clear" w:color="auto" w:fill="FFFFFF"/>
              </w:rPr>
              <w:t xml:space="preserve">Наличие </w:t>
            </w:r>
            <w:r w:rsidR="00207F9F" w:rsidRPr="0099745C">
              <w:rPr>
                <w:sz w:val="26"/>
                <w:szCs w:val="26"/>
              </w:rPr>
              <w:t>лицензии</w:t>
            </w:r>
            <w:r w:rsidR="00207F9F" w:rsidRPr="0099745C">
              <w:t xml:space="preserve"> </w:t>
            </w:r>
            <w:r w:rsidR="0099745C" w:rsidRPr="0099745C">
              <w:rPr>
                <w:sz w:val="26"/>
                <w:szCs w:val="26"/>
              </w:rPr>
              <w:t>на осуществление</w:t>
            </w:r>
            <w:r w:rsidR="0099745C">
              <w:rPr>
                <w:sz w:val="26"/>
                <w:szCs w:val="26"/>
              </w:rPr>
              <w:t xml:space="preserve"> </w:t>
            </w:r>
            <w:r w:rsidRPr="0099745C">
              <w:rPr>
                <w:sz w:val="26"/>
                <w:szCs w:val="26"/>
              </w:rPr>
              <w:t>п</w:t>
            </w:r>
            <w:r w:rsidRPr="00167894">
              <w:rPr>
                <w:bCs/>
                <w:color w:val="000000"/>
                <w:sz w:val="26"/>
                <w:szCs w:val="26"/>
              </w:rPr>
              <w:t>латных дополнительных образовательных услуг</w:t>
            </w:r>
            <w:r w:rsidRPr="00167894">
              <w:rPr>
                <w:bCs/>
                <w:color w:val="333333"/>
                <w:sz w:val="26"/>
                <w:szCs w:val="26"/>
                <w:shd w:val="clear" w:color="auto" w:fill="FFFFFF"/>
              </w:rPr>
              <w:t xml:space="preserve"> </w:t>
            </w:r>
          </w:p>
        </w:tc>
      </w:tr>
      <w:tr w:rsidR="00A83C59" w:rsidRPr="00E873F6" w:rsidTr="00F636DB">
        <w:trPr>
          <w:trHeight w:val="285"/>
          <w:tblCellSpacing w:w="0" w:type="dxa"/>
        </w:trPr>
        <w:tc>
          <w:tcPr>
            <w:tcW w:w="59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Default="00A83C59" w:rsidP="00F636DB">
            <w:pPr>
              <w:widowControl/>
              <w:suppressAutoHyphens w:val="0"/>
              <w:autoSpaceDN/>
              <w:spacing w:after="100" w:afterAutospacing="1"/>
              <w:textAlignment w:val="auto"/>
              <w:rPr>
                <w:rFonts w:eastAsia="Times New Roman" w:cs="Times New Roman"/>
                <w:sz w:val="26"/>
                <w:szCs w:val="26"/>
              </w:rPr>
            </w:pPr>
            <w:r>
              <w:rPr>
                <w:rFonts w:ascii="Times New Roman CYR" w:eastAsiaTheme="minorHAnsi" w:hAnsi="Times New Roman CYR" w:cs="Times New Roman CYR"/>
                <w:color w:val="000000"/>
                <w:kern w:val="0"/>
                <w:sz w:val="26"/>
                <w:szCs w:val="26"/>
                <w:lang w:val="ru-RU" w:eastAsia="en-US" w:bidi="ar-SA"/>
              </w:rPr>
              <w:t xml:space="preserve">Привлечение высококвалифицированных  специалистов для оказания </w:t>
            </w:r>
            <w:r>
              <w:rPr>
                <w:rFonts w:eastAsia="Times New Roman" w:cs="Times New Roman"/>
                <w:sz w:val="26"/>
                <w:szCs w:val="26"/>
                <w:lang w:val="ru-RU"/>
              </w:rPr>
              <w:t>дополнительных</w:t>
            </w:r>
            <w:r w:rsidRPr="00126071">
              <w:rPr>
                <w:rFonts w:eastAsia="Times New Roman" w:cs="Times New Roman"/>
                <w:sz w:val="26"/>
                <w:szCs w:val="26"/>
              </w:rPr>
              <w:t xml:space="preserve"> </w:t>
            </w:r>
            <w:r>
              <w:rPr>
                <w:rFonts w:eastAsia="Times New Roman" w:cs="Times New Roman"/>
                <w:sz w:val="26"/>
                <w:szCs w:val="26"/>
                <w:lang w:val="ru-RU"/>
              </w:rPr>
              <w:t xml:space="preserve">платных </w:t>
            </w:r>
            <w:r w:rsidRPr="00126071">
              <w:rPr>
                <w:rFonts w:eastAsia="Times New Roman" w:cs="Times New Roman"/>
                <w:sz w:val="26"/>
                <w:szCs w:val="26"/>
              </w:rPr>
              <w:t>образовательных услуг</w:t>
            </w:r>
            <w:r>
              <w:rPr>
                <w:rFonts w:ascii="Times New Roman CYR" w:eastAsiaTheme="minorHAnsi" w:hAnsi="Times New Roman CYR" w:cs="Times New Roman CYR"/>
                <w:color w:val="000000"/>
                <w:kern w:val="0"/>
                <w:sz w:val="26"/>
                <w:szCs w:val="26"/>
                <w:lang w:val="ru-RU" w:eastAsia="en-US" w:bidi="ar-SA"/>
              </w:rPr>
              <w:t xml:space="preserve"> в МАДОУ №16 «Рябинка»</w:t>
            </w:r>
          </w:p>
        </w:tc>
        <w:tc>
          <w:tcPr>
            <w:tcW w:w="119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чел.</w:t>
            </w:r>
          </w:p>
        </w:tc>
        <w:tc>
          <w:tcPr>
            <w:tcW w:w="889"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A83C59" w:rsidRPr="00E873F6" w:rsidRDefault="007F246B"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0" w:type="dxa"/>
              <w:left w:w="72" w:type="dxa"/>
              <w:bottom w:w="72" w:type="dxa"/>
              <w:right w:w="0" w:type="dxa"/>
            </w:tcMar>
            <w:hideMark/>
          </w:tcPr>
          <w:p w:rsidR="00A83C59" w:rsidRPr="00E873F6" w:rsidRDefault="007F246B"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w:t>
            </w:r>
          </w:p>
        </w:tc>
        <w:tc>
          <w:tcPr>
            <w:tcW w:w="887"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2</w:t>
            </w:r>
          </w:p>
        </w:tc>
        <w:tc>
          <w:tcPr>
            <w:tcW w:w="74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3</w:t>
            </w:r>
          </w:p>
        </w:tc>
        <w:tc>
          <w:tcPr>
            <w:tcW w:w="1016" w:type="dxa"/>
            <w:gridSpan w:val="2"/>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A83C5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4</w:t>
            </w:r>
          </w:p>
        </w:tc>
      </w:tr>
      <w:tr w:rsidR="00D56970" w:rsidRPr="00E873F6" w:rsidTr="00F636DB">
        <w:trPr>
          <w:trHeight w:val="495"/>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56970" w:rsidRPr="00E873F6" w:rsidRDefault="00A83C59" w:rsidP="0029709A">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Pr>
                <w:rFonts w:eastAsia="Times New Roman" w:cs="Times New Roman"/>
                <w:b/>
                <w:bCs/>
                <w:color w:val="000000"/>
                <w:kern w:val="0"/>
                <w:sz w:val="26"/>
                <w:szCs w:val="26"/>
                <w:lang w:val="ru-RU" w:eastAsia="ru-RU" w:bidi="ar-SA"/>
              </w:rPr>
              <w:t>1.3</w:t>
            </w:r>
            <w:r w:rsidR="00A11574">
              <w:rPr>
                <w:rFonts w:eastAsia="Times New Roman" w:cs="Times New Roman"/>
                <w:b/>
                <w:bCs/>
                <w:color w:val="000000"/>
                <w:kern w:val="0"/>
                <w:sz w:val="26"/>
                <w:szCs w:val="26"/>
                <w:lang w:val="ru-RU" w:eastAsia="ru-RU" w:bidi="ar-SA"/>
              </w:rPr>
              <w:t>. Задача:</w:t>
            </w:r>
            <w:r w:rsidR="00D56970" w:rsidRPr="00E873F6">
              <w:rPr>
                <w:rFonts w:eastAsia="Times New Roman" w:cs="Times New Roman"/>
                <w:b/>
                <w:bCs/>
                <w:color w:val="000000"/>
                <w:kern w:val="0"/>
                <w:sz w:val="26"/>
                <w:szCs w:val="26"/>
                <w:lang w:val="ru-RU" w:eastAsia="ru-RU" w:bidi="ar-SA"/>
              </w:rPr>
              <w:t xml:space="preserve"> Развитие кадрового потенциала</w:t>
            </w:r>
            <w:r w:rsidR="00D56970">
              <w:rPr>
                <w:rFonts w:eastAsia="Times New Roman" w:cs="Times New Roman"/>
                <w:b/>
                <w:bCs/>
                <w:color w:val="000000"/>
                <w:kern w:val="0"/>
                <w:sz w:val="26"/>
                <w:szCs w:val="26"/>
                <w:lang w:val="ru-RU" w:eastAsia="ru-RU" w:bidi="ar-SA"/>
              </w:rPr>
              <w:t xml:space="preserve"> системы образования в МАДОУ </w:t>
            </w:r>
            <w:r w:rsidR="0029709A">
              <w:rPr>
                <w:rFonts w:eastAsia="Times New Roman" w:cs="Times New Roman"/>
                <w:b/>
                <w:bCs/>
                <w:color w:val="000000"/>
                <w:kern w:val="0"/>
                <w:sz w:val="26"/>
                <w:szCs w:val="26"/>
                <w:lang w:val="ru-RU" w:eastAsia="ru-RU" w:bidi="ar-SA"/>
              </w:rPr>
              <w:t xml:space="preserve">Детский </w:t>
            </w:r>
            <w:r w:rsidR="00D64279">
              <w:rPr>
                <w:rFonts w:eastAsia="Times New Roman" w:cs="Times New Roman"/>
                <w:b/>
                <w:bCs/>
                <w:color w:val="000000"/>
                <w:kern w:val="0"/>
                <w:sz w:val="26"/>
                <w:szCs w:val="26"/>
                <w:lang w:val="ru-RU" w:eastAsia="ru-RU" w:bidi="ar-SA"/>
              </w:rPr>
              <w:t>с</w:t>
            </w:r>
            <w:r w:rsidR="0029709A">
              <w:rPr>
                <w:rFonts w:eastAsia="Times New Roman" w:cs="Times New Roman"/>
                <w:b/>
                <w:bCs/>
                <w:color w:val="000000"/>
                <w:kern w:val="0"/>
                <w:sz w:val="26"/>
                <w:szCs w:val="26"/>
                <w:lang w:val="ru-RU" w:eastAsia="ru-RU" w:bidi="ar-SA"/>
              </w:rPr>
              <w:t>ад</w:t>
            </w:r>
            <w:r w:rsidR="00D64279">
              <w:rPr>
                <w:rFonts w:eastAsia="Times New Roman" w:cs="Times New Roman"/>
                <w:b/>
                <w:bCs/>
                <w:color w:val="000000"/>
                <w:kern w:val="0"/>
                <w:sz w:val="26"/>
                <w:szCs w:val="26"/>
                <w:lang w:val="ru-RU" w:eastAsia="ru-RU" w:bidi="ar-SA"/>
              </w:rPr>
              <w:t xml:space="preserve"> </w:t>
            </w:r>
            <w:r w:rsidR="00D56970">
              <w:rPr>
                <w:rFonts w:eastAsia="Times New Roman" w:cs="Times New Roman"/>
                <w:b/>
                <w:bCs/>
                <w:color w:val="000000"/>
                <w:kern w:val="0"/>
                <w:sz w:val="26"/>
                <w:szCs w:val="26"/>
                <w:lang w:val="ru-RU" w:eastAsia="ru-RU" w:bidi="ar-SA"/>
              </w:rPr>
              <w:t>№16 «Рябинка</w:t>
            </w:r>
            <w:r w:rsidR="00D56970" w:rsidRPr="00E873F6">
              <w:rPr>
                <w:rFonts w:eastAsia="Times New Roman" w:cs="Times New Roman"/>
                <w:b/>
                <w:bCs/>
                <w:color w:val="000000"/>
                <w:kern w:val="0"/>
                <w:sz w:val="26"/>
                <w:szCs w:val="26"/>
                <w:lang w:val="ru-RU" w:eastAsia="ru-RU" w:bidi="ar-SA"/>
              </w:rPr>
              <w:t>» муниципального района Мелеузовский район Республики Башкортостан</w:t>
            </w:r>
          </w:p>
        </w:tc>
      </w:tr>
      <w:tr w:rsidR="00D64279" w:rsidRPr="00E873F6" w:rsidTr="00F636DB">
        <w:trPr>
          <w:trHeight w:val="405"/>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1.3</w:t>
            </w:r>
            <w:r w:rsidR="00D64279" w:rsidRPr="00E873F6">
              <w:rPr>
                <w:rFonts w:eastAsia="Times New Roman" w:cs="Times New Roman"/>
                <w:color w:val="000000"/>
                <w:kern w:val="0"/>
                <w:sz w:val="26"/>
                <w:szCs w:val="26"/>
                <w:lang w:val="ru-RU" w:eastAsia="ru-RU" w:bidi="ar-SA"/>
              </w:rPr>
              <w:t>.1. Основное мероприятие: Формирование непрерывной системы переподготовки и повышения квалификации педагогических работников (выездные, стационарные, модульно-накопительные, дистанционные КПК)</w:t>
            </w:r>
          </w:p>
        </w:tc>
      </w:tr>
      <w:tr w:rsidR="00E873F6" w:rsidRPr="00E873F6" w:rsidTr="00F636DB">
        <w:trPr>
          <w:trHeight w:val="28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Доля</w:t>
            </w:r>
            <w:r w:rsidRPr="00E873F6">
              <w:rPr>
                <w:rFonts w:eastAsia="Times New Roman" w:cs="Times New Roman"/>
                <w:color w:val="000000"/>
                <w:kern w:val="0"/>
                <w:sz w:val="26"/>
                <w:lang w:val="ru-RU" w:eastAsia="ru-RU" w:bidi="ar-SA"/>
              </w:rPr>
              <w:t> </w:t>
            </w:r>
            <w:r w:rsidR="00D56970">
              <w:rPr>
                <w:rFonts w:eastAsia="Times New Roman" w:cs="Times New Roman"/>
                <w:color w:val="000000"/>
                <w:kern w:val="0"/>
                <w:sz w:val="26"/>
                <w:szCs w:val="26"/>
                <w:lang w:val="ru-RU" w:eastAsia="ru-RU" w:bidi="ar-SA"/>
              </w:rPr>
              <w:t xml:space="preserve">педагогов МАДОУ </w:t>
            </w:r>
            <w:r w:rsidR="0029709A">
              <w:rPr>
                <w:rFonts w:eastAsia="Times New Roman" w:cs="Times New Roman"/>
                <w:color w:val="000000"/>
                <w:kern w:val="0"/>
                <w:sz w:val="26"/>
                <w:szCs w:val="26"/>
                <w:lang w:val="ru-RU" w:eastAsia="ru-RU" w:bidi="ar-SA"/>
              </w:rPr>
              <w:t xml:space="preserve">Детский </w:t>
            </w:r>
            <w:r w:rsidR="00D64279">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 xml:space="preserve">ад </w:t>
            </w:r>
            <w:r w:rsidR="00D56970">
              <w:rPr>
                <w:rFonts w:eastAsia="Times New Roman" w:cs="Times New Roman"/>
                <w:color w:val="000000"/>
                <w:kern w:val="0"/>
                <w:sz w:val="26"/>
                <w:szCs w:val="26"/>
                <w:lang w:val="ru-RU" w:eastAsia="ru-RU" w:bidi="ar-SA"/>
              </w:rPr>
              <w:t xml:space="preserve">№16 «Рябинка» </w:t>
            </w:r>
            <w:r w:rsidRPr="00E873F6">
              <w:rPr>
                <w:rFonts w:eastAsia="Times New Roman" w:cs="Times New Roman"/>
                <w:color w:val="000000"/>
                <w:kern w:val="0"/>
                <w:sz w:val="26"/>
                <w:szCs w:val="26"/>
                <w:lang w:val="ru-RU" w:eastAsia="ru-RU" w:bidi="ar-SA"/>
              </w:rPr>
              <w:t>прошедших профессиональнуюпереподготовку и повышение квалификации</w:t>
            </w:r>
            <w:r w:rsidRPr="00E873F6">
              <w:rPr>
                <w:rFonts w:eastAsia="Times New Roman" w:cs="Times New Roman"/>
                <w:color w:val="000000"/>
                <w:kern w:val="0"/>
                <w:sz w:val="26"/>
                <w:lang w:val="ru-RU" w:eastAsia="ru-RU" w:bidi="ar-SA"/>
              </w:rPr>
              <w:t> </w:t>
            </w:r>
            <w:r w:rsidRPr="00E873F6">
              <w:rPr>
                <w:rFonts w:eastAsia="Times New Roman" w:cs="Times New Roman"/>
                <w:color w:val="000000"/>
                <w:kern w:val="0"/>
                <w:sz w:val="26"/>
                <w:szCs w:val="26"/>
                <w:lang w:val="ru-RU" w:eastAsia="ru-RU" w:bidi="ar-SA"/>
              </w:rPr>
              <w:t>в соответствии с федеральными государственнымиобразовательными стандартами, вобщей численностипедагого</w:t>
            </w:r>
            <w:proofErr w:type="gramStart"/>
            <w:r w:rsidRPr="00E873F6">
              <w:rPr>
                <w:rFonts w:eastAsia="Times New Roman" w:cs="Times New Roman"/>
                <w:color w:val="000000"/>
                <w:kern w:val="0"/>
                <w:sz w:val="26"/>
                <w:szCs w:val="26"/>
                <w:lang w:val="ru-RU" w:eastAsia="ru-RU" w:bidi="ar-SA"/>
              </w:rPr>
              <w:t>в(</w:t>
            </w:r>
            <w:proofErr w:type="gramEnd"/>
            <w:r w:rsidRPr="00E873F6">
              <w:rPr>
                <w:rFonts w:eastAsia="Times New Roman" w:cs="Times New Roman"/>
                <w:color w:val="000000"/>
                <w:kern w:val="0"/>
                <w:sz w:val="26"/>
                <w:szCs w:val="26"/>
                <w:lang w:val="ru-RU" w:eastAsia="ru-RU" w:bidi="ar-SA"/>
              </w:rPr>
              <w:t xml:space="preserve">выездные, стационарные, модульно-накопительные, дистанционные </w:t>
            </w:r>
            <w:r w:rsidRPr="00E873F6">
              <w:rPr>
                <w:rFonts w:eastAsia="Times New Roman" w:cs="Times New Roman"/>
                <w:color w:val="000000"/>
                <w:kern w:val="0"/>
                <w:sz w:val="26"/>
                <w:szCs w:val="26"/>
                <w:lang w:val="ru-RU" w:eastAsia="ru-RU" w:bidi="ar-SA"/>
              </w:rPr>
              <w:lastRenderedPageBreak/>
              <w:t>КПК).</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lastRenderedPageBreak/>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r w:rsidR="00D56970">
              <w:rPr>
                <w:rFonts w:eastAsia="Times New Roman" w:cs="Times New Roman"/>
                <w:color w:val="000000"/>
                <w:kern w:val="0"/>
                <w:sz w:val="26"/>
                <w:szCs w:val="26"/>
                <w:lang w:val="ru-RU" w:eastAsia="ru-RU" w:bidi="ar-SA"/>
              </w:rPr>
              <w:t>5</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25</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56970"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5</w:t>
            </w:r>
            <w:r w:rsidR="00E873F6" w:rsidRPr="00E873F6">
              <w:rPr>
                <w:rFonts w:eastAsia="Times New Roman" w:cs="Times New Roman"/>
                <w:color w:val="000000"/>
                <w:kern w:val="0"/>
                <w:sz w:val="26"/>
                <w:szCs w:val="26"/>
                <w:lang w:val="ru-RU" w:eastAsia="ru-RU" w:bidi="ar-SA"/>
              </w:rPr>
              <w:t>5</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70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r>
      <w:tr w:rsidR="00D64279" w:rsidRPr="00E873F6" w:rsidTr="00F636DB">
        <w:trPr>
          <w:trHeight w:val="180"/>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spacing w:before="100" w:beforeAutospacing="1" w:after="100" w:afterAutospacing="1" w:line="180" w:lineRule="atLeast"/>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lastRenderedPageBreak/>
              <w:t>1.3</w:t>
            </w:r>
            <w:r w:rsidR="00D64279" w:rsidRPr="00E873F6">
              <w:rPr>
                <w:rFonts w:eastAsia="Times New Roman" w:cs="Times New Roman"/>
                <w:color w:val="000000"/>
                <w:kern w:val="0"/>
                <w:sz w:val="26"/>
                <w:szCs w:val="26"/>
                <w:lang w:val="ru-RU" w:eastAsia="ru-RU" w:bidi="ar-SA"/>
              </w:rPr>
              <w:t xml:space="preserve">.2. Основное мероприятие: Привлечение молодых специалистов в МАДОУ </w:t>
            </w:r>
            <w:r w:rsidR="0029709A">
              <w:rPr>
                <w:rFonts w:eastAsia="Times New Roman" w:cs="Times New Roman"/>
                <w:color w:val="000000"/>
                <w:kern w:val="0"/>
                <w:sz w:val="26"/>
                <w:szCs w:val="26"/>
                <w:lang w:val="ru-RU" w:eastAsia="ru-RU" w:bidi="ar-SA"/>
              </w:rPr>
              <w:t xml:space="preserve">Детский </w:t>
            </w:r>
            <w:r w:rsidR="00D64279">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sidR="00D64279">
              <w:rPr>
                <w:rFonts w:eastAsia="Times New Roman" w:cs="Times New Roman"/>
                <w:color w:val="000000"/>
                <w:kern w:val="0"/>
                <w:sz w:val="26"/>
                <w:szCs w:val="26"/>
                <w:lang w:val="ru-RU" w:eastAsia="ru-RU" w:bidi="ar-SA"/>
              </w:rPr>
              <w:t xml:space="preserve"> </w:t>
            </w:r>
            <w:r w:rsidR="00D64279" w:rsidRPr="00E873F6">
              <w:rPr>
                <w:rFonts w:eastAsia="Times New Roman" w:cs="Times New Roman"/>
                <w:color w:val="000000"/>
                <w:kern w:val="0"/>
                <w:sz w:val="26"/>
                <w:szCs w:val="26"/>
                <w:lang w:val="ru-RU" w:eastAsia="ru-RU" w:bidi="ar-SA"/>
              </w:rPr>
              <w:t>№1</w:t>
            </w:r>
            <w:r w:rsidR="00D64279">
              <w:rPr>
                <w:rFonts w:eastAsia="Times New Roman" w:cs="Times New Roman"/>
                <w:color w:val="000000"/>
                <w:kern w:val="0"/>
                <w:sz w:val="26"/>
                <w:szCs w:val="26"/>
                <w:lang w:val="ru-RU" w:eastAsia="ru-RU" w:bidi="ar-SA"/>
              </w:rPr>
              <w:t>6</w:t>
            </w:r>
            <w:r w:rsidR="0029709A">
              <w:rPr>
                <w:rFonts w:eastAsia="Times New Roman" w:cs="Times New Roman"/>
                <w:color w:val="000000"/>
                <w:kern w:val="0"/>
                <w:sz w:val="26"/>
                <w:szCs w:val="26"/>
                <w:lang w:val="ru-RU" w:eastAsia="ru-RU" w:bidi="ar-SA"/>
              </w:rPr>
              <w:t xml:space="preserve"> «Рябинка»</w:t>
            </w:r>
          </w:p>
        </w:tc>
      </w:tr>
      <w:tr w:rsidR="00E873F6" w:rsidRPr="00E873F6" w:rsidTr="00F636DB">
        <w:trPr>
          <w:trHeight w:val="690"/>
          <w:tblCellSpacing w:w="0" w:type="dxa"/>
        </w:trPr>
        <w:tc>
          <w:tcPr>
            <w:tcW w:w="597" w:type="dxa"/>
            <w:tcBorders>
              <w:top w:val="single" w:sz="6" w:space="0" w:color="000000"/>
              <w:left w:val="single" w:sz="6" w:space="0" w:color="000000"/>
              <w:bottom w:val="single" w:sz="4" w:space="0" w:color="auto"/>
              <w:right w:val="nil"/>
            </w:tcBorders>
            <w:shd w:val="clear" w:color="auto" w:fill="FFFFFF"/>
            <w:tcMar>
              <w:top w:w="72" w:type="dxa"/>
              <w:left w:w="72" w:type="dxa"/>
              <w:bottom w:w="0" w:type="dxa"/>
              <w:right w:w="0" w:type="dxa"/>
            </w:tcMar>
            <w:hideMark/>
          </w:tcPr>
          <w:p w:rsidR="00E873F6" w:rsidRPr="00E873F6" w:rsidRDefault="00E873F6" w:rsidP="00F636DB">
            <w:pPr>
              <w:widowControl/>
              <w:suppressAutoHyphens w:val="0"/>
              <w:autoSpaceDN/>
              <w:spacing w:before="100" w:beforeAutospacing="1"/>
              <w:textAlignment w:val="auto"/>
              <w:rPr>
                <w:rFonts w:eastAsia="Times New Roman" w:cs="Times New Roman"/>
                <w:color w:val="000000"/>
                <w:kern w:val="0"/>
                <w:lang w:val="ru-RU" w:eastAsia="ru-RU" w:bidi="ar-SA"/>
              </w:rPr>
            </w:pPr>
          </w:p>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4" w:space="0" w:color="auto"/>
              <w:right w:val="nil"/>
            </w:tcBorders>
            <w:shd w:val="clear" w:color="auto" w:fill="FFFFFF"/>
            <w:tcMar>
              <w:top w:w="72" w:type="dxa"/>
              <w:left w:w="72" w:type="dxa"/>
              <w:bottom w:w="0"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Количество молодых специалистов,</w:t>
            </w:r>
            <w:r w:rsidR="00D64279">
              <w:rPr>
                <w:rFonts w:eastAsia="Times New Roman" w:cs="Times New Roman"/>
                <w:color w:val="000000"/>
                <w:kern w:val="0"/>
                <w:sz w:val="26"/>
                <w:szCs w:val="26"/>
                <w:lang w:val="ru-RU" w:eastAsia="ru-RU" w:bidi="ar-SA"/>
              </w:rPr>
              <w:t xml:space="preserve"> </w:t>
            </w:r>
            <w:r w:rsidRPr="00E873F6">
              <w:rPr>
                <w:rFonts w:eastAsia="Times New Roman" w:cs="Times New Roman"/>
                <w:color w:val="000000"/>
                <w:kern w:val="0"/>
                <w:sz w:val="26"/>
                <w:szCs w:val="26"/>
                <w:lang w:val="ru-RU" w:eastAsia="ru-RU" w:bidi="ar-SA"/>
              </w:rPr>
              <w:t>принятые в МАДОУ</w:t>
            </w:r>
            <w:r w:rsidR="0029709A">
              <w:rPr>
                <w:rFonts w:eastAsia="Times New Roman" w:cs="Times New Roman"/>
                <w:color w:val="000000"/>
                <w:kern w:val="0"/>
                <w:sz w:val="26"/>
                <w:szCs w:val="26"/>
                <w:lang w:val="ru-RU" w:eastAsia="ru-RU" w:bidi="ar-SA"/>
              </w:rPr>
              <w:t xml:space="preserve"> Детский </w:t>
            </w:r>
            <w:r w:rsidR="00D64279">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sidR="00D64279">
              <w:rPr>
                <w:rFonts w:eastAsia="Times New Roman" w:cs="Times New Roman"/>
                <w:color w:val="000000"/>
                <w:kern w:val="0"/>
                <w:sz w:val="26"/>
                <w:szCs w:val="26"/>
                <w:lang w:val="ru-RU" w:eastAsia="ru-RU" w:bidi="ar-SA"/>
              </w:rPr>
              <w:t xml:space="preserve"> №16 «Рябинка»</w:t>
            </w:r>
          </w:p>
        </w:tc>
        <w:tc>
          <w:tcPr>
            <w:tcW w:w="1253" w:type="dxa"/>
            <w:gridSpan w:val="2"/>
            <w:tcBorders>
              <w:top w:val="single" w:sz="6" w:space="0" w:color="000000"/>
              <w:left w:val="single" w:sz="6" w:space="0" w:color="000000"/>
              <w:bottom w:val="single" w:sz="4" w:space="0" w:color="auto"/>
              <w:right w:val="nil"/>
            </w:tcBorders>
            <w:shd w:val="clear" w:color="auto" w:fill="FFFFFF"/>
            <w:tcMar>
              <w:top w:w="72" w:type="dxa"/>
              <w:left w:w="72" w:type="dxa"/>
              <w:bottom w:w="0"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чел</w:t>
            </w:r>
          </w:p>
        </w:tc>
        <w:tc>
          <w:tcPr>
            <w:tcW w:w="826" w:type="dxa"/>
            <w:tcBorders>
              <w:top w:val="single" w:sz="6" w:space="0" w:color="000000"/>
              <w:left w:val="single" w:sz="6" w:space="0" w:color="000000"/>
              <w:bottom w:val="single" w:sz="4" w:space="0" w:color="auto"/>
              <w:right w:val="single" w:sz="4" w:space="0" w:color="auto"/>
            </w:tcBorders>
            <w:shd w:val="clear" w:color="auto" w:fill="FFFFFF"/>
            <w:tcMar>
              <w:top w:w="72" w:type="dxa"/>
              <w:left w:w="72" w:type="dxa"/>
              <w:bottom w:w="0"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0</w:t>
            </w:r>
          </w:p>
        </w:tc>
        <w:tc>
          <w:tcPr>
            <w:tcW w:w="737" w:type="dxa"/>
            <w:tcBorders>
              <w:top w:val="single" w:sz="6" w:space="0" w:color="000000"/>
              <w:left w:val="single" w:sz="6" w:space="0" w:color="000000"/>
              <w:bottom w:val="single" w:sz="4" w:space="0" w:color="auto"/>
              <w:right w:val="single" w:sz="4" w:space="0" w:color="auto"/>
            </w:tcBorders>
            <w:shd w:val="clear" w:color="auto" w:fill="FFFFFF"/>
            <w:tcMar>
              <w:top w:w="72" w:type="dxa"/>
              <w:left w:w="72" w:type="dxa"/>
              <w:bottom w:w="0"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p>
        </w:tc>
        <w:tc>
          <w:tcPr>
            <w:tcW w:w="737" w:type="dxa"/>
            <w:tcBorders>
              <w:top w:val="single" w:sz="6" w:space="0" w:color="000000"/>
              <w:left w:val="single" w:sz="6" w:space="0" w:color="000000"/>
              <w:bottom w:val="single" w:sz="4" w:space="0" w:color="auto"/>
              <w:right w:val="nil"/>
            </w:tcBorders>
            <w:shd w:val="clear" w:color="auto" w:fill="FFFFFF"/>
            <w:tcMar>
              <w:top w:w="72" w:type="dxa"/>
              <w:left w:w="72" w:type="dxa"/>
              <w:bottom w:w="0" w:type="dxa"/>
              <w:right w:w="0"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2</w:t>
            </w:r>
          </w:p>
        </w:tc>
        <w:tc>
          <w:tcPr>
            <w:tcW w:w="892" w:type="dxa"/>
            <w:gridSpan w:val="2"/>
            <w:tcBorders>
              <w:top w:val="single" w:sz="6" w:space="0" w:color="000000"/>
              <w:left w:val="single" w:sz="6" w:space="0" w:color="000000"/>
              <w:bottom w:val="single" w:sz="4" w:space="0" w:color="auto"/>
              <w:right w:val="nil"/>
            </w:tcBorders>
            <w:shd w:val="clear" w:color="auto" w:fill="FFFFFF"/>
            <w:tcMar>
              <w:top w:w="72" w:type="dxa"/>
              <w:left w:w="72" w:type="dxa"/>
              <w:bottom w:w="0" w:type="dxa"/>
              <w:right w:w="0"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3</w:t>
            </w:r>
          </w:p>
        </w:tc>
        <w:tc>
          <w:tcPr>
            <w:tcW w:w="1016" w:type="dxa"/>
            <w:gridSpan w:val="2"/>
            <w:tcBorders>
              <w:top w:val="single" w:sz="6" w:space="0" w:color="000000"/>
              <w:left w:val="single" w:sz="6" w:space="0" w:color="000000"/>
              <w:bottom w:val="single" w:sz="4" w:space="0" w:color="auto"/>
              <w:right w:val="single" w:sz="6" w:space="0" w:color="000000"/>
            </w:tcBorders>
            <w:shd w:val="clear" w:color="auto" w:fill="FFFFFF"/>
            <w:tcMar>
              <w:top w:w="72" w:type="dxa"/>
              <w:left w:w="72" w:type="dxa"/>
              <w:bottom w:w="0" w:type="dxa"/>
              <w:right w:w="72"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5</w:t>
            </w:r>
          </w:p>
        </w:tc>
      </w:tr>
      <w:tr w:rsidR="00D64279" w:rsidRPr="00E873F6" w:rsidTr="00F636DB">
        <w:trPr>
          <w:trHeight w:val="375"/>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r w:rsidR="00A83C59">
              <w:rPr>
                <w:rFonts w:eastAsia="Times New Roman" w:cs="Times New Roman"/>
                <w:color w:val="000000"/>
                <w:kern w:val="0"/>
                <w:sz w:val="26"/>
                <w:szCs w:val="26"/>
                <w:lang w:val="ru-RU" w:eastAsia="ru-RU" w:bidi="ar-SA"/>
              </w:rPr>
              <w:t>3</w:t>
            </w:r>
            <w:r w:rsidRPr="00E873F6">
              <w:rPr>
                <w:rFonts w:eastAsia="Times New Roman" w:cs="Times New Roman"/>
                <w:color w:val="000000"/>
                <w:kern w:val="0"/>
                <w:sz w:val="26"/>
                <w:szCs w:val="26"/>
                <w:lang w:val="ru-RU" w:eastAsia="ru-RU" w:bidi="ar-SA"/>
              </w:rPr>
              <w:t>.3. Основное мероприятие: Введение нового порядка аттестации педагогических кадров.</w:t>
            </w:r>
          </w:p>
        </w:tc>
      </w:tr>
      <w:tr w:rsidR="00E873F6" w:rsidRPr="00E873F6" w:rsidTr="00F636DB">
        <w:trPr>
          <w:trHeight w:val="450"/>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Доля педагогических работников, имеющих первую квалификационную категорию</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55</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60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65</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65</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65</w:t>
            </w:r>
          </w:p>
        </w:tc>
      </w:tr>
      <w:tr w:rsidR="00E873F6"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Доля педагогических работников, имеющих высшую квалификационную категорию</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35</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35</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35</w:t>
            </w:r>
          </w:p>
        </w:tc>
      </w:tr>
      <w:tr w:rsidR="00D64279" w:rsidRPr="00E873F6" w:rsidTr="00F636DB">
        <w:trPr>
          <w:trHeight w:val="420"/>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1.3</w:t>
            </w:r>
            <w:r w:rsidR="00D64279" w:rsidRPr="00E873F6">
              <w:rPr>
                <w:rFonts w:eastAsia="Times New Roman" w:cs="Times New Roman"/>
                <w:color w:val="000000"/>
                <w:kern w:val="0"/>
                <w:sz w:val="26"/>
                <w:szCs w:val="26"/>
                <w:lang w:val="ru-RU" w:eastAsia="ru-RU" w:bidi="ar-SA"/>
              </w:rPr>
              <w:t>.4.</w:t>
            </w:r>
            <w:r w:rsidR="00D64279" w:rsidRPr="00E873F6">
              <w:rPr>
                <w:rFonts w:eastAsia="Times New Roman" w:cs="Times New Roman"/>
                <w:color w:val="000000"/>
                <w:kern w:val="0"/>
                <w:sz w:val="26"/>
                <w:lang w:val="ru-RU" w:eastAsia="ru-RU" w:bidi="ar-SA"/>
              </w:rPr>
              <w:t> </w:t>
            </w:r>
            <w:r w:rsidR="00D64279" w:rsidRPr="00E873F6">
              <w:rPr>
                <w:rFonts w:eastAsia="Times New Roman" w:cs="Times New Roman"/>
                <w:color w:val="000000"/>
                <w:kern w:val="0"/>
                <w:sz w:val="26"/>
                <w:szCs w:val="26"/>
                <w:lang w:val="ru-RU" w:eastAsia="ru-RU" w:bidi="ar-SA"/>
              </w:rPr>
              <w:t>Основное мероприятие:</w:t>
            </w:r>
            <w:r w:rsidR="00D64279" w:rsidRPr="00E873F6">
              <w:rPr>
                <w:rFonts w:eastAsia="Times New Roman" w:cs="Times New Roman"/>
                <w:color w:val="000000"/>
                <w:kern w:val="0"/>
                <w:sz w:val="26"/>
                <w:lang w:val="ru-RU" w:eastAsia="ru-RU" w:bidi="ar-SA"/>
              </w:rPr>
              <w:t> </w:t>
            </w:r>
            <w:r w:rsidR="00D64279" w:rsidRPr="00E873F6">
              <w:rPr>
                <w:rFonts w:eastAsia="Times New Roman" w:cs="Times New Roman"/>
                <w:color w:val="000000"/>
                <w:kern w:val="0"/>
                <w:sz w:val="26"/>
                <w:szCs w:val="26"/>
                <w:lang w:val="ru-RU" w:eastAsia="ru-RU" w:bidi="ar-SA"/>
              </w:rPr>
              <w:t>Организация работы по обобщению и распространению передового опыта работы педагогических работников</w:t>
            </w:r>
          </w:p>
        </w:tc>
      </w:tr>
      <w:tr w:rsidR="00E873F6"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Доля педагогических работников, имеющих публикации в периодических профессиональных изданиях</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15</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35</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35</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40</w:t>
            </w:r>
          </w:p>
        </w:tc>
      </w:tr>
      <w:tr w:rsidR="00E873F6"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Доля педагогов, участвовавших в Интернет – педсоветах, ве</w:t>
            </w:r>
            <w:proofErr w:type="gramStart"/>
            <w:r w:rsidRPr="00E873F6">
              <w:rPr>
                <w:rFonts w:eastAsia="Times New Roman" w:cs="Times New Roman"/>
                <w:color w:val="000000"/>
                <w:kern w:val="0"/>
                <w:sz w:val="26"/>
                <w:szCs w:val="26"/>
                <w:lang w:val="ru-RU" w:eastAsia="ru-RU" w:bidi="ar-SA"/>
              </w:rPr>
              <w:t>б-</w:t>
            </w:r>
            <w:proofErr w:type="gramEnd"/>
            <w:r w:rsidRPr="00E873F6">
              <w:rPr>
                <w:rFonts w:eastAsia="Times New Roman" w:cs="Times New Roman"/>
                <w:color w:val="000000"/>
                <w:kern w:val="0"/>
                <w:sz w:val="26"/>
                <w:szCs w:val="26"/>
                <w:lang w:val="ru-RU" w:eastAsia="ru-RU" w:bidi="ar-SA"/>
              </w:rPr>
              <w:t xml:space="preserve"> семинарах, видеоконференциях</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35</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35</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45</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50</w:t>
            </w:r>
          </w:p>
        </w:tc>
      </w:tr>
      <w:tr w:rsidR="00D64279" w:rsidRPr="00E873F6" w:rsidTr="00F636DB">
        <w:trPr>
          <w:trHeight w:val="180"/>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29709A">
            <w:pPr>
              <w:widowControl/>
              <w:suppressAutoHyphens w:val="0"/>
              <w:autoSpaceDN/>
              <w:spacing w:before="100" w:beforeAutospacing="1" w:after="100" w:afterAutospacing="1" w:line="180" w:lineRule="atLeast"/>
              <w:jc w:val="both"/>
              <w:textAlignment w:val="auto"/>
              <w:rPr>
                <w:rFonts w:eastAsia="Times New Roman" w:cs="Times New Roman"/>
                <w:color w:val="000000"/>
                <w:kern w:val="0"/>
                <w:lang w:val="ru-RU" w:eastAsia="ru-RU" w:bidi="ar-SA"/>
              </w:rPr>
            </w:pPr>
            <w:r>
              <w:rPr>
                <w:rFonts w:eastAsia="Times New Roman" w:cs="Times New Roman"/>
                <w:b/>
                <w:bCs/>
                <w:color w:val="000000"/>
                <w:kern w:val="0"/>
                <w:sz w:val="26"/>
                <w:szCs w:val="26"/>
                <w:lang w:val="ru-RU" w:eastAsia="ru-RU" w:bidi="ar-SA"/>
              </w:rPr>
              <w:t>1.4</w:t>
            </w:r>
            <w:r w:rsidR="00A11574">
              <w:rPr>
                <w:rFonts w:eastAsia="Times New Roman" w:cs="Times New Roman"/>
                <w:b/>
                <w:bCs/>
                <w:color w:val="000000"/>
                <w:kern w:val="0"/>
                <w:sz w:val="26"/>
                <w:szCs w:val="26"/>
                <w:lang w:val="ru-RU" w:eastAsia="ru-RU" w:bidi="ar-SA"/>
              </w:rPr>
              <w:t>. Задача:</w:t>
            </w:r>
            <w:r w:rsidR="00D64279" w:rsidRPr="00E873F6">
              <w:rPr>
                <w:rFonts w:eastAsia="Times New Roman" w:cs="Times New Roman"/>
                <w:b/>
                <w:bCs/>
                <w:color w:val="000000"/>
                <w:kern w:val="0"/>
                <w:sz w:val="26"/>
                <w:lang w:val="ru-RU" w:eastAsia="ru-RU" w:bidi="ar-SA"/>
              </w:rPr>
              <w:t> </w:t>
            </w:r>
            <w:r w:rsidR="00D64279" w:rsidRPr="00E873F6">
              <w:rPr>
                <w:rFonts w:eastAsia="Times New Roman" w:cs="Times New Roman"/>
                <w:b/>
                <w:bCs/>
                <w:color w:val="000000"/>
                <w:kern w:val="0"/>
                <w:sz w:val="26"/>
                <w:szCs w:val="26"/>
                <w:lang w:val="ru-RU" w:eastAsia="ru-RU" w:bidi="ar-SA"/>
              </w:rPr>
              <w:t>Повышение престижа профессии педагога</w:t>
            </w:r>
            <w:r w:rsidR="00D64279" w:rsidRPr="00E873F6">
              <w:rPr>
                <w:rFonts w:eastAsia="Times New Roman" w:cs="Times New Roman"/>
                <w:b/>
                <w:bCs/>
                <w:color w:val="000000"/>
                <w:kern w:val="0"/>
                <w:sz w:val="26"/>
                <w:lang w:val="ru-RU" w:eastAsia="ru-RU" w:bidi="ar-SA"/>
              </w:rPr>
              <w:t> </w:t>
            </w:r>
            <w:r w:rsidR="00D64279" w:rsidRPr="00E873F6">
              <w:rPr>
                <w:rFonts w:eastAsia="Times New Roman" w:cs="Times New Roman"/>
                <w:b/>
                <w:bCs/>
                <w:color w:val="000000"/>
                <w:kern w:val="0"/>
                <w:sz w:val="26"/>
                <w:szCs w:val="26"/>
                <w:lang w:val="ru-RU" w:eastAsia="ru-RU" w:bidi="ar-SA"/>
              </w:rPr>
              <w:t xml:space="preserve">в МАДОУ </w:t>
            </w:r>
            <w:r w:rsidR="0029709A">
              <w:rPr>
                <w:rFonts w:eastAsia="Times New Roman" w:cs="Times New Roman"/>
                <w:b/>
                <w:bCs/>
                <w:color w:val="000000"/>
                <w:kern w:val="0"/>
                <w:sz w:val="26"/>
                <w:szCs w:val="26"/>
                <w:lang w:val="ru-RU" w:eastAsia="ru-RU" w:bidi="ar-SA"/>
              </w:rPr>
              <w:t xml:space="preserve">Детский </w:t>
            </w:r>
            <w:r w:rsidR="00D64279">
              <w:rPr>
                <w:rFonts w:eastAsia="Times New Roman" w:cs="Times New Roman"/>
                <w:b/>
                <w:bCs/>
                <w:color w:val="000000"/>
                <w:kern w:val="0"/>
                <w:sz w:val="26"/>
                <w:szCs w:val="26"/>
                <w:lang w:val="ru-RU" w:eastAsia="ru-RU" w:bidi="ar-SA"/>
              </w:rPr>
              <w:t>с</w:t>
            </w:r>
            <w:r w:rsidR="0029709A">
              <w:rPr>
                <w:rFonts w:eastAsia="Times New Roman" w:cs="Times New Roman"/>
                <w:b/>
                <w:bCs/>
                <w:color w:val="000000"/>
                <w:kern w:val="0"/>
                <w:sz w:val="26"/>
                <w:szCs w:val="26"/>
                <w:lang w:val="ru-RU" w:eastAsia="ru-RU" w:bidi="ar-SA"/>
              </w:rPr>
              <w:t>ад</w:t>
            </w:r>
            <w:r w:rsidR="00D64279">
              <w:rPr>
                <w:rFonts w:eastAsia="Times New Roman" w:cs="Times New Roman"/>
                <w:b/>
                <w:bCs/>
                <w:color w:val="000000"/>
                <w:kern w:val="0"/>
                <w:sz w:val="26"/>
                <w:szCs w:val="26"/>
                <w:lang w:val="ru-RU" w:eastAsia="ru-RU" w:bidi="ar-SA"/>
              </w:rPr>
              <w:t xml:space="preserve"> №16 «Рябинка»</w:t>
            </w:r>
            <w:r w:rsidR="00D64279" w:rsidRPr="00E873F6">
              <w:rPr>
                <w:rFonts w:eastAsia="Times New Roman" w:cs="Times New Roman"/>
                <w:b/>
                <w:bCs/>
                <w:color w:val="000000"/>
                <w:kern w:val="0"/>
                <w:sz w:val="26"/>
                <w:szCs w:val="26"/>
                <w:lang w:val="ru-RU" w:eastAsia="ru-RU" w:bidi="ar-SA"/>
              </w:rPr>
              <w:t xml:space="preserve"> Мелеузовский район Республики Башкортостан</w:t>
            </w:r>
          </w:p>
        </w:tc>
      </w:tr>
      <w:tr w:rsidR="00D64279" w:rsidRPr="00E873F6" w:rsidTr="00F636DB">
        <w:trPr>
          <w:trHeight w:val="405"/>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jc w:val="both"/>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1.4</w:t>
            </w:r>
            <w:r w:rsidR="00D64279" w:rsidRPr="00E873F6">
              <w:rPr>
                <w:rFonts w:eastAsia="Times New Roman" w:cs="Times New Roman"/>
                <w:color w:val="000000"/>
                <w:kern w:val="0"/>
                <w:sz w:val="26"/>
                <w:szCs w:val="26"/>
                <w:lang w:val="ru-RU" w:eastAsia="ru-RU" w:bidi="ar-SA"/>
              </w:rPr>
              <w:t>.1. Основное мероприятие: Развитие и совершенствование практики проведения муниципальных этапов республиканских и межрегиональных конкурсов профессионального педагогического мастерства « Воспитатель года»</w:t>
            </w:r>
          </w:p>
        </w:tc>
      </w:tr>
      <w:tr w:rsidR="00E873F6"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Участие педагогических работников в профессиональных конкурсах педагогического мастерства</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Е</w:t>
            </w:r>
            <w:r w:rsidR="00E873F6" w:rsidRPr="00E873F6">
              <w:rPr>
                <w:rFonts w:eastAsia="Times New Roman" w:cs="Times New Roman"/>
                <w:color w:val="000000"/>
                <w:kern w:val="0"/>
                <w:sz w:val="26"/>
                <w:szCs w:val="26"/>
                <w:lang w:val="ru-RU" w:eastAsia="ru-RU" w:bidi="ar-SA"/>
              </w:rPr>
              <w:t>д</w:t>
            </w:r>
            <w:r>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6</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7</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15</w:t>
            </w:r>
          </w:p>
        </w:tc>
      </w:tr>
      <w:tr w:rsidR="00D64279" w:rsidRPr="00E873F6" w:rsidTr="00F636DB">
        <w:trPr>
          <w:trHeight w:val="330"/>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Pr>
                <w:rFonts w:eastAsia="Times New Roman" w:cs="Times New Roman"/>
                <w:b/>
                <w:bCs/>
                <w:color w:val="000000"/>
                <w:kern w:val="0"/>
                <w:sz w:val="26"/>
                <w:szCs w:val="26"/>
                <w:lang w:val="ru-RU" w:eastAsia="ru-RU" w:bidi="ar-SA"/>
              </w:rPr>
              <w:t>1.5</w:t>
            </w:r>
            <w:r w:rsidR="00D64279" w:rsidRPr="00E873F6">
              <w:rPr>
                <w:rFonts w:eastAsia="Times New Roman" w:cs="Times New Roman"/>
                <w:b/>
                <w:bCs/>
                <w:color w:val="000000"/>
                <w:kern w:val="0"/>
                <w:sz w:val="26"/>
                <w:szCs w:val="26"/>
                <w:lang w:val="ru-RU" w:eastAsia="ru-RU" w:bidi="ar-SA"/>
              </w:rPr>
              <w:t>.</w:t>
            </w:r>
            <w:r w:rsidR="00D64279" w:rsidRPr="00E873F6">
              <w:rPr>
                <w:rFonts w:eastAsia="Times New Roman" w:cs="Times New Roman"/>
                <w:b/>
                <w:bCs/>
                <w:color w:val="000000"/>
                <w:kern w:val="0"/>
                <w:sz w:val="26"/>
                <w:lang w:val="ru-RU" w:eastAsia="ru-RU" w:bidi="ar-SA"/>
              </w:rPr>
              <w:t> </w:t>
            </w:r>
            <w:r w:rsidR="00D64279" w:rsidRPr="00E873F6">
              <w:rPr>
                <w:rFonts w:eastAsia="Times New Roman" w:cs="Times New Roman"/>
                <w:b/>
                <w:bCs/>
                <w:color w:val="000000"/>
                <w:kern w:val="0"/>
                <w:sz w:val="26"/>
                <w:szCs w:val="26"/>
                <w:lang w:val="ru-RU" w:eastAsia="ru-RU" w:bidi="ar-SA"/>
              </w:rPr>
              <w:t>Задача</w:t>
            </w:r>
            <w:r w:rsidR="00A11574">
              <w:rPr>
                <w:rFonts w:eastAsia="Times New Roman" w:cs="Times New Roman"/>
                <w:b/>
                <w:bCs/>
                <w:color w:val="000000"/>
                <w:kern w:val="0"/>
                <w:sz w:val="26"/>
                <w:szCs w:val="26"/>
                <w:lang w:val="ru-RU" w:eastAsia="ru-RU" w:bidi="ar-SA"/>
              </w:rPr>
              <w:t>:</w:t>
            </w:r>
            <w:r w:rsidR="00D64279" w:rsidRPr="00E873F6">
              <w:rPr>
                <w:rFonts w:eastAsia="Times New Roman" w:cs="Times New Roman"/>
                <w:b/>
                <w:bCs/>
                <w:color w:val="000000"/>
                <w:kern w:val="0"/>
                <w:sz w:val="26"/>
                <w:lang w:val="ru-RU" w:eastAsia="ru-RU" w:bidi="ar-SA"/>
              </w:rPr>
              <w:t> </w:t>
            </w:r>
            <w:r w:rsidR="00D64279" w:rsidRPr="00E873F6">
              <w:rPr>
                <w:rFonts w:eastAsia="Times New Roman" w:cs="Times New Roman"/>
                <w:b/>
                <w:bCs/>
                <w:color w:val="000000"/>
                <w:kern w:val="0"/>
                <w:sz w:val="26"/>
                <w:szCs w:val="26"/>
                <w:lang w:val="ru-RU" w:eastAsia="ru-RU" w:bidi="ar-SA"/>
              </w:rPr>
              <w:t xml:space="preserve">Совершенствование и повышение эффективности системы организации питания в МАДОУ </w:t>
            </w:r>
            <w:r w:rsidR="0029709A">
              <w:rPr>
                <w:rFonts w:eastAsia="Times New Roman" w:cs="Times New Roman"/>
                <w:b/>
                <w:bCs/>
                <w:color w:val="000000"/>
                <w:kern w:val="0"/>
                <w:sz w:val="26"/>
                <w:szCs w:val="26"/>
                <w:lang w:val="ru-RU" w:eastAsia="ru-RU" w:bidi="ar-SA"/>
              </w:rPr>
              <w:t xml:space="preserve">Детский </w:t>
            </w:r>
            <w:r w:rsidR="00D64279">
              <w:rPr>
                <w:rFonts w:eastAsia="Times New Roman" w:cs="Times New Roman"/>
                <w:b/>
                <w:bCs/>
                <w:color w:val="000000"/>
                <w:kern w:val="0"/>
                <w:sz w:val="26"/>
                <w:szCs w:val="26"/>
                <w:lang w:val="ru-RU" w:eastAsia="ru-RU" w:bidi="ar-SA"/>
              </w:rPr>
              <w:t>с</w:t>
            </w:r>
            <w:r w:rsidR="0029709A">
              <w:rPr>
                <w:rFonts w:eastAsia="Times New Roman" w:cs="Times New Roman"/>
                <w:b/>
                <w:bCs/>
                <w:color w:val="000000"/>
                <w:kern w:val="0"/>
                <w:sz w:val="26"/>
                <w:szCs w:val="26"/>
                <w:lang w:val="ru-RU" w:eastAsia="ru-RU" w:bidi="ar-SA"/>
              </w:rPr>
              <w:t>ад</w:t>
            </w:r>
            <w:r w:rsidR="00D64279">
              <w:rPr>
                <w:rFonts w:eastAsia="Times New Roman" w:cs="Times New Roman"/>
                <w:b/>
                <w:bCs/>
                <w:color w:val="000000"/>
                <w:kern w:val="0"/>
                <w:sz w:val="26"/>
                <w:szCs w:val="26"/>
                <w:lang w:val="ru-RU" w:eastAsia="ru-RU" w:bidi="ar-SA"/>
              </w:rPr>
              <w:t xml:space="preserve"> №16 «Рябинка</w:t>
            </w:r>
            <w:r w:rsidR="00D64279" w:rsidRPr="00E873F6">
              <w:rPr>
                <w:rFonts w:eastAsia="Times New Roman" w:cs="Times New Roman"/>
                <w:b/>
                <w:bCs/>
                <w:color w:val="000000"/>
                <w:kern w:val="0"/>
                <w:sz w:val="26"/>
                <w:szCs w:val="26"/>
                <w:lang w:val="ru-RU" w:eastAsia="ru-RU" w:bidi="ar-SA"/>
              </w:rPr>
              <w:t>» муниципального района Мелеузовский район Республики Башкортостан</w:t>
            </w:r>
          </w:p>
        </w:tc>
      </w:tr>
      <w:tr w:rsidR="00D64279" w:rsidRPr="00E873F6" w:rsidTr="00F636DB">
        <w:trPr>
          <w:trHeight w:val="435"/>
          <w:tblCellSpacing w:w="0" w:type="dxa"/>
        </w:trPr>
        <w:tc>
          <w:tcPr>
            <w:tcW w:w="10302" w:type="dxa"/>
            <w:gridSpan w:val="1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1.5</w:t>
            </w:r>
            <w:r w:rsidR="00D64279" w:rsidRPr="00E873F6">
              <w:rPr>
                <w:rFonts w:eastAsia="Times New Roman" w:cs="Times New Roman"/>
                <w:color w:val="000000"/>
                <w:kern w:val="0"/>
                <w:sz w:val="26"/>
                <w:szCs w:val="26"/>
                <w:lang w:val="ru-RU" w:eastAsia="ru-RU" w:bidi="ar-SA"/>
              </w:rPr>
              <w:t>.1. Основное мероприятие: Создание условий для безопасного и качественного питания воспитанников дошкольного возраста</w:t>
            </w:r>
          </w:p>
        </w:tc>
      </w:tr>
      <w:tr w:rsidR="00E873F6" w:rsidRPr="00E873F6" w:rsidTr="00A11574">
        <w:trPr>
          <w:trHeight w:val="339"/>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Соблюдение санитарно – эпидемиологических правил и нормативов СанПиН</w:t>
            </w:r>
          </w:p>
          <w:p w:rsidR="00E873F6" w:rsidRPr="00E873F6" w:rsidRDefault="00D64279" w:rsidP="00F636DB">
            <w:pPr>
              <w:widowControl/>
              <w:suppressAutoHyphens w:val="0"/>
              <w:autoSpaceDN/>
              <w:spacing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2.4</w:t>
            </w:r>
            <w:r w:rsidR="00E873F6" w:rsidRPr="00E873F6">
              <w:rPr>
                <w:rFonts w:eastAsia="Times New Roman" w:cs="Times New Roman"/>
                <w:color w:val="000000"/>
                <w:kern w:val="0"/>
                <w:sz w:val="26"/>
                <w:szCs w:val="26"/>
                <w:lang w:val="ru-RU" w:eastAsia="ru-RU" w:bidi="ar-SA"/>
              </w:rPr>
              <w:t>.1.3049-13</w:t>
            </w:r>
            <w:r w:rsidR="00E873F6" w:rsidRPr="00E873F6">
              <w:rPr>
                <w:rFonts w:eastAsia="Times New Roman" w:cs="Times New Roman"/>
                <w:color w:val="000000"/>
                <w:kern w:val="0"/>
                <w:sz w:val="26"/>
                <w:lang w:val="ru-RU" w:eastAsia="ru-RU" w:bidi="ar-SA"/>
              </w:rPr>
              <w:t> </w:t>
            </w:r>
            <w:r w:rsidR="00E873F6" w:rsidRPr="00E873F6">
              <w:rPr>
                <w:rFonts w:eastAsia="Times New Roman" w:cs="Times New Roman"/>
                <w:color w:val="000000"/>
                <w:kern w:val="0"/>
                <w:sz w:val="26"/>
                <w:szCs w:val="26"/>
                <w:lang w:val="ru-RU" w:eastAsia="ru-RU" w:bidi="ar-SA"/>
              </w:rPr>
              <w:t xml:space="preserve">в МАДОУ </w:t>
            </w:r>
            <w:r w:rsidR="00A11574">
              <w:rPr>
                <w:rFonts w:eastAsia="Times New Roman" w:cs="Times New Roman"/>
                <w:color w:val="000000"/>
                <w:kern w:val="0"/>
                <w:sz w:val="26"/>
                <w:szCs w:val="26"/>
                <w:lang w:val="ru-RU" w:eastAsia="ru-RU" w:bidi="ar-SA"/>
              </w:rPr>
              <w:t xml:space="preserve">Детский </w:t>
            </w:r>
            <w:r>
              <w:rPr>
                <w:rFonts w:eastAsia="Times New Roman" w:cs="Times New Roman"/>
                <w:color w:val="000000"/>
                <w:kern w:val="0"/>
                <w:sz w:val="26"/>
                <w:szCs w:val="26"/>
                <w:lang w:val="ru-RU" w:eastAsia="ru-RU" w:bidi="ar-SA"/>
              </w:rPr>
              <w:t>с</w:t>
            </w:r>
            <w:r w:rsidR="00A11574">
              <w:rPr>
                <w:rFonts w:eastAsia="Times New Roman" w:cs="Times New Roman"/>
                <w:color w:val="000000"/>
                <w:kern w:val="0"/>
                <w:sz w:val="26"/>
                <w:szCs w:val="26"/>
                <w:lang w:val="ru-RU" w:eastAsia="ru-RU" w:bidi="ar-SA"/>
              </w:rPr>
              <w:t>ад</w:t>
            </w:r>
            <w:r>
              <w:rPr>
                <w:rFonts w:eastAsia="Times New Roman" w:cs="Times New Roman"/>
                <w:color w:val="000000"/>
                <w:kern w:val="0"/>
                <w:sz w:val="26"/>
                <w:szCs w:val="26"/>
                <w:lang w:val="ru-RU" w:eastAsia="ru-RU" w:bidi="ar-SA"/>
              </w:rPr>
              <w:t xml:space="preserve"> </w:t>
            </w:r>
            <w:r w:rsidR="00E873F6" w:rsidRPr="00E873F6">
              <w:rPr>
                <w:rFonts w:eastAsia="Times New Roman" w:cs="Times New Roman"/>
                <w:color w:val="000000"/>
                <w:kern w:val="0"/>
                <w:sz w:val="26"/>
                <w:szCs w:val="26"/>
                <w:lang w:val="ru-RU" w:eastAsia="ru-RU" w:bidi="ar-SA"/>
              </w:rPr>
              <w:lastRenderedPageBreak/>
              <w:t>№1</w:t>
            </w:r>
            <w:r>
              <w:rPr>
                <w:rFonts w:eastAsia="Times New Roman" w:cs="Times New Roman"/>
                <w:color w:val="000000"/>
                <w:kern w:val="0"/>
                <w:sz w:val="26"/>
                <w:szCs w:val="26"/>
                <w:lang w:val="ru-RU" w:eastAsia="ru-RU" w:bidi="ar-SA"/>
              </w:rPr>
              <w:t>6 «Рябинка»</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lastRenderedPageBreak/>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r>
      <w:tr w:rsidR="00D64279" w:rsidRPr="00E873F6" w:rsidTr="00F636DB">
        <w:trPr>
          <w:trHeight w:val="375"/>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lastRenderedPageBreak/>
              <w:t>1.5</w:t>
            </w:r>
            <w:r w:rsidR="00D64279" w:rsidRPr="00E873F6">
              <w:rPr>
                <w:rFonts w:eastAsia="Times New Roman" w:cs="Times New Roman"/>
                <w:color w:val="000000"/>
                <w:kern w:val="0"/>
                <w:sz w:val="26"/>
                <w:szCs w:val="26"/>
                <w:lang w:val="ru-RU" w:eastAsia="ru-RU" w:bidi="ar-SA"/>
              </w:rPr>
              <w:t xml:space="preserve">.2. Основное мероприятие: Обеспечение МАДОУ </w:t>
            </w:r>
            <w:r w:rsidR="0029709A">
              <w:rPr>
                <w:rFonts w:eastAsia="Times New Roman" w:cs="Times New Roman"/>
                <w:color w:val="000000"/>
                <w:kern w:val="0"/>
                <w:sz w:val="26"/>
                <w:szCs w:val="26"/>
                <w:lang w:val="ru-RU" w:eastAsia="ru-RU" w:bidi="ar-SA"/>
              </w:rPr>
              <w:t xml:space="preserve">Детский </w:t>
            </w:r>
            <w:r w:rsidR="00D64279">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sidR="00D64279">
              <w:rPr>
                <w:rFonts w:eastAsia="Times New Roman" w:cs="Times New Roman"/>
                <w:color w:val="000000"/>
                <w:kern w:val="0"/>
                <w:sz w:val="26"/>
                <w:szCs w:val="26"/>
                <w:lang w:val="ru-RU" w:eastAsia="ru-RU" w:bidi="ar-SA"/>
              </w:rPr>
              <w:t xml:space="preserve"> №16 «Рябинка»</w:t>
            </w:r>
            <w:r w:rsidR="00D64279" w:rsidRPr="00E873F6">
              <w:rPr>
                <w:rFonts w:eastAsia="Times New Roman" w:cs="Times New Roman"/>
                <w:color w:val="000000"/>
                <w:kern w:val="0"/>
                <w:sz w:val="26"/>
                <w:szCs w:val="26"/>
                <w:lang w:val="ru-RU" w:eastAsia="ru-RU" w:bidi="ar-SA"/>
              </w:rPr>
              <w:t xml:space="preserve"> питанием в соответствии с требованиями натуральных норм</w:t>
            </w:r>
          </w:p>
        </w:tc>
      </w:tr>
      <w:tr w:rsidR="00E873F6" w:rsidRPr="00E873F6" w:rsidTr="00A11574">
        <w:trPr>
          <w:trHeight w:val="618"/>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7"/>
                <w:szCs w:val="27"/>
                <w:lang w:val="ru-RU" w:eastAsia="ru-RU" w:bidi="ar-SA"/>
              </w:rPr>
              <w:t xml:space="preserve">введено сбалансированное витаминизированное меню </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r>
      <w:tr w:rsidR="00D64279" w:rsidRPr="00E873F6" w:rsidTr="00F636DB">
        <w:trPr>
          <w:trHeight w:val="450"/>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1.5</w:t>
            </w:r>
            <w:r w:rsidR="00D64279" w:rsidRPr="00E873F6">
              <w:rPr>
                <w:rFonts w:eastAsia="Times New Roman" w:cs="Times New Roman"/>
                <w:color w:val="000000"/>
                <w:kern w:val="0"/>
                <w:sz w:val="26"/>
                <w:szCs w:val="26"/>
                <w:lang w:val="ru-RU" w:eastAsia="ru-RU" w:bidi="ar-SA"/>
              </w:rPr>
              <w:t xml:space="preserve">.3. Основное мероприятие: Оснащение пищеблока МАДОУ </w:t>
            </w:r>
            <w:r w:rsidR="0029709A">
              <w:rPr>
                <w:rFonts w:eastAsia="Times New Roman" w:cs="Times New Roman"/>
                <w:color w:val="000000"/>
                <w:kern w:val="0"/>
                <w:sz w:val="26"/>
                <w:szCs w:val="26"/>
                <w:lang w:val="ru-RU" w:eastAsia="ru-RU" w:bidi="ar-SA"/>
              </w:rPr>
              <w:t xml:space="preserve">Детский </w:t>
            </w:r>
            <w:r w:rsidR="00D64279">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sidR="00D64279">
              <w:rPr>
                <w:rFonts w:eastAsia="Times New Roman" w:cs="Times New Roman"/>
                <w:color w:val="000000"/>
                <w:kern w:val="0"/>
                <w:sz w:val="26"/>
                <w:szCs w:val="26"/>
                <w:lang w:val="ru-RU" w:eastAsia="ru-RU" w:bidi="ar-SA"/>
              </w:rPr>
              <w:t xml:space="preserve"> №16 «Рябинка»</w:t>
            </w:r>
            <w:r w:rsidR="00D64279" w:rsidRPr="00E873F6">
              <w:rPr>
                <w:rFonts w:eastAsia="Times New Roman" w:cs="Times New Roman"/>
                <w:color w:val="000000"/>
                <w:kern w:val="0"/>
                <w:sz w:val="26"/>
                <w:szCs w:val="26"/>
                <w:lang w:val="ru-RU" w:eastAsia="ru-RU" w:bidi="ar-SA"/>
              </w:rPr>
              <w:t xml:space="preserve"> новым современным технологическим оборудованием</w:t>
            </w:r>
          </w:p>
        </w:tc>
      </w:tr>
      <w:tr w:rsidR="00E873F6"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roofErr w:type="gramStart"/>
            <w:r w:rsidRPr="00E873F6">
              <w:rPr>
                <w:rFonts w:eastAsia="Times New Roman" w:cs="Times New Roman"/>
                <w:color w:val="000000"/>
                <w:kern w:val="0"/>
                <w:sz w:val="26"/>
                <w:szCs w:val="26"/>
                <w:lang w:val="ru-RU" w:eastAsia="ru-RU" w:bidi="ar-SA"/>
              </w:rPr>
              <w:t>Пищеблок</w:t>
            </w:r>
            <w:proofErr w:type="gramEnd"/>
            <w:r w:rsidRPr="00E873F6">
              <w:rPr>
                <w:rFonts w:eastAsia="Times New Roman" w:cs="Times New Roman"/>
                <w:color w:val="000000"/>
                <w:kern w:val="0"/>
                <w:sz w:val="26"/>
                <w:szCs w:val="26"/>
                <w:lang w:val="ru-RU" w:eastAsia="ru-RU" w:bidi="ar-SA"/>
              </w:rPr>
              <w:t xml:space="preserve"> оснащенный</w:t>
            </w:r>
            <w:r w:rsidRPr="00E873F6">
              <w:rPr>
                <w:rFonts w:eastAsia="Times New Roman" w:cs="Times New Roman"/>
                <w:color w:val="000000"/>
                <w:kern w:val="0"/>
                <w:sz w:val="26"/>
                <w:lang w:val="ru-RU" w:eastAsia="ru-RU" w:bidi="ar-SA"/>
              </w:rPr>
              <w:t> </w:t>
            </w:r>
            <w:r w:rsidRPr="00E873F6">
              <w:rPr>
                <w:rFonts w:eastAsia="Times New Roman" w:cs="Times New Roman"/>
                <w:color w:val="000000"/>
                <w:kern w:val="0"/>
                <w:sz w:val="26"/>
                <w:szCs w:val="26"/>
                <w:lang w:val="ru-RU" w:eastAsia="ru-RU" w:bidi="ar-SA"/>
              </w:rPr>
              <w:t>новым современным технологическим оборудованием</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1</w:t>
            </w:r>
            <w:r w:rsidR="00E873F6" w:rsidRPr="00E873F6">
              <w:rPr>
                <w:rFonts w:eastAsia="Times New Roman" w:cs="Times New Roman"/>
                <w:color w:val="000000"/>
                <w:kern w:val="0"/>
                <w:sz w:val="26"/>
                <w:szCs w:val="26"/>
                <w:lang w:val="ru-RU" w:eastAsia="ru-RU" w:bidi="ar-SA"/>
              </w:rPr>
              <w:t>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2</w:t>
            </w:r>
            <w:r w:rsidR="00E873F6" w:rsidRPr="00E873F6">
              <w:rPr>
                <w:rFonts w:eastAsia="Times New Roman" w:cs="Times New Roman"/>
                <w:color w:val="000000"/>
                <w:kern w:val="0"/>
                <w:sz w:val="26"/>
                <w:szCs w:val="26"/>
                <w:lang w:val="ru-RU" w:eastAsia="ru-RU" w:bidi="ar-SA"/>
              </w:rPr>
              <w:t>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3</w:t>
            </w:r>
            <w:r w:rsidR="00E873F6" w:rsidRPr="00E873F6">
              <w:rPr>
                <w:rFonts w:eastAsia="Times New Roman" w:cs="Times New Roman"/>
                <w:color w:val="000000"/>
                <w:kern w:val="0"/>
                <w:sz w:val="26"/>
                <w:szCs w:val="26"/>
                <w:lang w:val="ru-RU" w:eastAsia="ru-RU" w:bidi="ar-SA"/>
              </w:rPr>
              <w:t>0</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D64279"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5</w:t>
            </w:r>
            <w:r w:rsidR="00E873F6" w:rsidRPr="00E873F6">
              <w:rPr>
                <w:rFonts w:eastAsia="Times New Roman" w:cs="Times New Roman"/>
                <w:color w:val="000000"/>
                <w:kern w:val="0"/>
                <w:sz w:val="26"/>
                <w:szCs w:val="26"/>
                <w:lang w:val="ru-RU" w:eastAsia="ru-RU" w:bidi="ar-SA"/>
              </w:rPr>
              <w:t>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100</w:t>
            </w:r>
          </w:p>
        </w:tc>
      </w:tr>
      <w:tr w:rsidR="00D64279" w:rsidRPr="00E873F6" w:rsidTr="00F636DB">
        <w:trPr>
          <w:trHeight w:val="628"/>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D64279" w:rsidRPr="00E873F6" w:rsidRDefault="00A83C59" w:rsidP="0029709A">
            <w:pPr>
              <w:widowControl/>
              <w:suppressAutoHyphens w:val="0"/>
              <w:autoSpaceDN/>
              <w:spacing w:before="100" w:beforeAutospacing="1" w:after="100" w:afterAutospacing="1"/>
              <w:jc w:val="both"/>
              <w:textAlignment w:val="auto"/>
              <w:rPr>
                <w:rFonts w:eastAsia="Times New Roman" w:cs="Times New Roman"/>
                <w:color w:val="000000"/>
                <w:kern w:val="0"/>
                <w:lang w:val="ru-RU" w:eastAsia="ru-RU" w:bidi="ar-SA"/>
              </w:rPr>
            </w:pPr>
            <w:r>
              <w:rPr>
                <w:rFonts w:eastAsia="Times New Roman" w:cs="Times New Roman"/>
                <w:color w:val="000000"/>
                <w:kern w:val="0"/>
                <w:sz w:val="26"/>
                <w:szCs w:val="26"/>
                <w:lang w:val="ru-RU" w:eastAsia="ru-RU" w:bidi="ar-SA"/>
              </w:rPr>
              <w:t>1.5</w:t>
            </w:r>
            <w:r w:rsidR="00D64279" w:rsidRPr="00E873F6">
              <w:rPr>
                <w:rFonts w:eastAsia="Times New Roman" w:cs="Times New Roman"/>
                <w:color w:val="000000"/>
                <w:kern w:val="0"/>
                <w:sz w:val="26"/>
                <w:szCs w:val="26"/>
                <w:lang w:val="ru-RU" w:eastAsia="ru-RU" w:bidi="ar-SA"/>
              </w:rPr>
              <w:t xml:space="preserve">.4. Основное мероприятие: Повышение квалификации профессионально-кадрового состава пищеблока МАДОУ </w:t>
            </w:r>
            <w:r w:rsidR="0029709A">
              <w:rPr>
                <w:rFonts w:eastAsia="Times New Roman" w:cs="Times New Roman"/>
                <w:color w:val="000000"/>
                <w:kern w:val="0"/>
                <w:sz w:val="26"/>
                <w:szCs w:val="26"/>
                <w:lang w:val="ru-RU" w:eastAsia="ru-RU" w:bidi="ar-SA"/>
              </w:rPr>
              <w:t xml:space="preserve">Детский </w:t>
            </w:r>
            <w:r w:rsidR="00D932B8">
              <w:rPr>
                <w:rFonts w:eastAsia="Times New Roman" w:cs="Times New Roman"/>
                <w:color w:val="000000"/>
                <w:kern w:val="0"/>
                <w:sz w:val="26"/>
                <w:szCs w:val="26"/>
                <w:lang w:val="ru-RU" w:eastAsia="ru-RU" w:bidi="ar-SA"/>
              </w:rPr>
              <w:t>с</w:t>
            </w:r>
            <w:r w:rsidR="0029709A">
              <w:rPr>
                <w:rFonts w:eastAsia="Times New Roman" w:cs="Times New Roman"/>
                <w:color w:val="000000"/>
                <w:kern w:val="0"/>
                <w:sz w:val="26"/>
                <w:szCs w:val="26"/>
                <w:lang w:val="ru-RU" w:eastAsia="ru-RU" w:bidi="ar-SA"/>
              </w:rPr>
              <w:t>ад</w:t>
            </w:r>
            <w:r w:rsidR="00D932B8">
              <w:rPr>
                <w:rFonts w:eastAsia="Times New Roman" w:cs="Times New Roman"/>
                <w:color w:val="000000"/>
                <w:kern w:val="0"/>
                <w:sz w:val="26"/>
                <w:szCs w:val="26"/>
                <w:lang w:val="ru-RU" w:eastAsia="ru-RU" w:bidi="ar-SA"/>
              </w:rPr>
              <w:t xml:space="preserve"> </w:t>
            </w:r>
            <w:r w:rsidR="00D64279" w:rsidRPr="00E873F6">
              <w:rPr>
                <w:rFonts w:eastAsia="Times New Roman" w:cs="Times New Roman"/>
                <w:color w:val="000000"/>
                <w:kern w:val="0"/>
                <w:sz w:val="26"/>
                <w:szCs w:val="26"/>
                <w:lang w:val="ru-RU" w:eastAsia="ru-RU" w:bidi="ar-SA"/>
              </w:rPr>
              <w:t>№1</w:t>
            </w:r>
            <w:r w:rsidR="00D932B8">
              <w:rPr>
                <w:rFonts w:eastAsia="Times New Roman" w:cs="Times New Roman"/>
                <w:color w:val="000000"/>
                <w:kern w:val="0"/>
                <w:sz w:val="26"/>
                <w:szCs w:val="26"/>
                <w:lang w:val="ru-RU" w:eastAsia="ru-RU" w:bidi="ar-SA"/>
              </w:rPr>
              <w:t>6 «Рябинка»</w:t>
            </w:r>
          </w:p>
        </w:tc>
      </w:tr>
      <w:tr w:rsidR="00E873F6"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Доля работников</w:t>
            </w:r>
            <w:r w:rsidR="00D932B8">
              <w:rPr>
                <w:rFonts w:eastAsia="Times New Roman" w:cs="Times New Roman"/>
                <w:color w:val="000000"/>
                <w:kern w:val="0"/>
                <w:sz w:val="26"/>
                <w:szCs w:val="26"/>
                <w:lang w:val="ru-RU" w:eastAsia="ru-RU" w:bidi="ar-SA"/>
              </w:rPr>
              <w:t xml:space="preserve"> </w:t>
            </w:r>
            <w:r w:rsidRPr="00E873F6">
              <w:rPr>
                <w:rFonts w:eastAsia="Times New Roman" w:cs="Times New Roman"/>
                <w:color w:val="000000"/>
                <w:kern w:val="0"/>
                <w:sz w:val="26"/>
                <w:szCs w:val="26"/>
                <w:lang w:val="ru-RU" w:eastAsia="ru-RU" w:bidi="ar-SA"/>
              </w:rPr>
              <w:t xml:space="preserve">пищеблокаМАДОУ </w:t>
            </w:r>
            <w:r w:rsidR="00A11574">
              <w:rPr>
                <w:rFonts w:eastAsia="Times New Roman" w:cs="Times New Roman"/>
                <w:color w:val="000000"/>
                <w:kern w:val="0"/>
                <w:sz w:val="26"/>
                <w:szCs w:val="26"/>
                <w:lang w:val="ru-RU" w:eastAsia="ru-RU" w:bidi="ar-SA"/>
              </w:rPr>
              <w:t xml:space="preserve">Детский </w:t>
            </w:r>
            <w:r w:rsidR="00D932B8">
              <w:rPr>
                <w:rFonts w:eastAsia="Times New Roman" w:cs="Times New Roman"/>
                <w:color w:val="000000"/>
                <w:kern w:val="0"/>
                <w:sz w:val="26"/>
                <w:szCs w:val="26"/>
                <w:lang w:val="ru-RU" w:eastAsia="ru-RU" w:bidi="ar-SA"/>
              </w:rPr>
              <w:t>с</w:t>
            </w:r>
            <w:r w:rsidR="00A11574">
              <w:rPr>
                <w:rFonts w:eastAsia="Times New Roman" w:cs="Times New Roman"/>
                <w:color w:val="000000"/>
                <w:kern w:val="0"/>
                <w:sz w:val="26"/>
                <w:szCs w:val="26"/>
                <w:lang w:val="ru-RU" w:eastAsia="ru-RU" w:bidi="ar-SA"/>
              </w:rPr>
              <w:t>ад</w:t>
            </w:r>
            <w:r w:rsidR="00D932B8">
              <w:rPr>
                <w:rFonts w:eastAsia="Times New Roman" w:cs="Times New Roman"/>
                <w:color w:val="000000"/>
                <w:kern w:val="0"/>
                <w:sz w:val="26"/>
                <w:szCs w:val="26"/>
                <w:lang w:val="ru-RU" w:eastAsia="ru-RU" w:bidi="ar-SA"/>
              </w:rPr>
              <w:t xml:space="preserve"> №16 «Рябинка» </w:t>
            </w:r>
            <w:r w:rsidRPr="00E873F6">
              <w:rPr>
                <w:rFonts w:eastAsia="Times New Roman" w:cs="Times New Roman"/>
                <w:color w:val="000000"/>
                <w:kern w:val="0"/>
                <w:sz w:val="26"/>
                <w:szCs w:val="26"/>
                <w:lang w:val="ru-RU" w:eastAsia="ru-RU" w:bidi="ar-SA"/>
              </w:rPr>
              <w:t>повысивших квалификацию</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20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40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60</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80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E873F6" w:rsidRPr="00E873F6" w:rsidRDefault="00E873F6" w:rsidP="00F636DB">
            <w:pPr>
              <w:widowControl/>
              <w:suppressAutoHyphens w:val="0"/>
              <w:autoSpaceDN/>
              <w:spacing w:before="100" w:beforeAutospacing="1" w:after="100" w:afterAutospacing="1"/>
              <w:textAlignment w:val="auto"/>
              <w:rPr>
                <w:rFonts w:eastAsia="Times New Roman" w:cs="Times New Roman"/>
                <w:color w:val="000000"/>
                <w:kern w:val="0"/>
                <w:lang w:val="ru-RU" w:eastAsia="ru-RU" w:bidi="ar-SA"/>
              </w:rPr>
            </w:pPr>
            <w:r w:rsidRPr="00E873F6">
              <w:rPr>
                <w:rFonts w:eastAsia="Times New Roman" w:cs="Times New Roman"/>
                <w:color w:val="000000"/>
                <w:kern w:val="0"/>
                <w:sz w:val="26"/>
                <w:szCs w:val="26"/>
                <w:lang w:val="ru-RU" w:eastAsia="ru-RU" w:bidi="ar-SA"/>
              </w:rPr>
              <w:t>1</w:t>
            </w:r>
            <w:r w:rsidR="00D932B8">
              <w:rPr>
                <w:rFonts w:eastAsia="Times New Roman" w:cs="Times New Roman"/>
                <w:color w:val="000000"/>
                <w:kern w:val="0"/>
                <w:sz w:val="26"/>
                <w:szCs w:val="26"/>
                <w:lang w:val="ru-RU" w:eastAsia="ru-RU" w:bidi="ar-SA"/>
              </w:rPr>
              <w:t>00</w:t>
            </w:r>
          </w:p>
        </w:tc>
      </w:tr>
      <w:tr w:rsidR="00A83C59" w:rsidRPr="00E873F6" w:rsidTr="00F636DB">
        <w:trPr>
          <w:trHeight w:val="855"/>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A83C59" w:rsidRPr="005B1DCB" w:rsidRDefault="00A83C59" w:rsidP="00F636DB">
            <w:pPr>
              <w:pStyle w:val="a4"/>
              <w:numPr>
                <w:ilvl w:val="1"/>
                <w:numId w:val="31"/>
              </w:numPr>
              <w:ind w:left="0" w:firstLine="0"/>
              <w:jc w:val="both"/>
              <w:rPr>
                <w:color w:val="000000"/>
                <w:sz w:val="26"/>
                <w:szCs w:val="26"/>
              </w:rPr>
            </w:pPr>
            <w:r w:rsidRPr="005B1DCB">
              <w:rPr>
                <w:b/>
                <w:bCs/>
                <w:color w:val="000000"/>
                <w:sz w:val="26"/>
                <w:szCs w:val="26"/>
              </w:rPr>
              <w:t>Задача.</w:t>
            </w:r>
            <w:r w:rsidR="005B1DCB" w:rsidRPr="005B1DCB">
              <w:rPr>
                <w:b/>
                <w:bCs/>
                <w:color w:val="000000"/>
                <w:sz w:val="26"/>
              </w:rPr>
              <w:t xml:space="preserve"> </w:t>
            </w:r>
            <w:r w:rsidR="005B1DCB" w:rsidRPr="005B1DCB">
              <w:rPr>
                <w:b/>
                <w:bCs/>
                <w:color w:val="000000"/>
                <w:sz w:val="26"/>
                <w:szCs w:val="26"/>
              </w:rPr>
              <w:t>У</w:t>
            </w:r>
            <w:r w:rsidRPr="005B1DCB">
              <w:rPr>
                <w:b/>
                <w:bCs/>
                <w:color w:val="000000"/>
                <w:sz w:val="26"/>
                <w:szCs w:val="26"/>
              </w:rPr>
              <w:t>крепление</w:t>
            </w:r>
            <w:r w:rsidR="005B1DCB" w:rsidRPr="005B1DCB">
              <w:rPr>
                <w:b/>
                <w:bCs/>
                <w:color w:val="000000"/>
                <w:sz w:val="26"/>
                <w:szCs w:val="26"/>
              </w:rPr>
              <w:t xml:space="preserve"> и расширение </w:t>
            </w:r>
            <w:r w:rsidR="005B1DCB">
              <w:rPr>
                <w:b/>
                <w:bCs/>
                <w:color w:val="000000"/>
                <w:sz w:val="26"/>
                <w:szCs w:val="26"/>
              </w:rPr>
              <w:t xml:space="preserve">материально-технической базы </w:t>
            </w:r>
            <w:r w:rsidRPr="005B1DCB">
              <w:rPr>
                <w:b/>
                <w:bCs/>
                <w:color w:val="000000"/>
                <w:sz w:val="26"/>
                <w:szCs w:val="26"/>
              </w:rPr>
              <w:t xml:space="preserve">МАДОУ </w:t>
            </w:r>
            <w:r w:rsidR="005B1DCB">
              <w:rPr>
                <w:b/>
                <w:bCs/>
                <w:color w:val="000000"/>
                <w:sz w:val="26"/>
                <w:szCs w:val="26"/>
              </w:rPr>
              <w:t xml:space="preserve">Детский </w:t>
            </w:r>
            <w:r w:rsidRPr="005B1DCB">
              <w:rPr>
                <w:b/>
                <w:bCs/>
                <w:color w:val="000000"/>
                <w:sz w:val="26"/>
                <w:szCs w:val="26"/>
              </w:rPr>
              <w:t>с</w:t>
            </w:r>
            <w:r w:rsidR="005B1DCB">
              <w:rPr>
                <w:b/>
                <w:bCs/>
                <w:color w:val="000000"/>
                <w:sz w:val="26"/>
                <w:szCs w:val="26"/>
              </w:rPr>
              <w:t>ад</w:t>
            </w:r>
            <w:r w:rsidRPr="005B1DCB">
              <w:rPr>
                <w:b/>
                <w:bCs/>
                <w:color w:val="000000"/>
                <w:sz w:val="26"/>
                <w:szCs w:val="26"/>
              </w:rPr>
              <w:t xml:space="preserve"> №16 «Рябинка» муниципального района Мелеузовский район Республики Башкортостан</w:t>
            </w:r>
          </w:p>
        </w:tc>
      </w:tr>
      <w:tr w:rsidR="005B1DCB" w:rsidRPr="00E873F6" w:rsidTr="00F636DB">
        <w:trPr>
          <w:trHeight w:val="556"/>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5B1DCB" w:rsidRPr="0099745C" w:rsidRDefault="0099745C" w:rsidP="00F636DB">
            <w:pPr>
              <w:pStyle w:val="a4"/>
              <w:numPr>
                <w:ilvl w:val="2"/>
                <w:numId w:val="31"/>
              </w:numPr>
              <w:spacing w:before="100" w:beforeAutospacing="1"/>
              <w:ind w:left="0" w:firstLine="0"/>
              <w:jc w:val="both"/>
              <w:rPr>
                <w:color w:val="000000"/>
                <w:sz w:val="26"/>
                <w:szCs w:val="26"/>
              </w:rPr>
            </w:pPr>
            <w:r w:rsidRPr="00E873F6">
              <w:rPr>
                <w:color w:val="000000"/>
                <w:sz w:val="26"/>
                <w:szCs w:val="26"/>
              </w:rPr>
              <w:t>Основное мероприятие:</w:t>
            </w:r>
            <w:r>
              <w:rPr>
                <w:color w:val="000000"/>
                <w:sz w:val="26"/>
                <w:szCs w:val="26"/>
              </w:rPr>
              <w:t xml:space="preserve"> Приведение помещения в соответствие санитарно-гигиеническим нормам и требованиям безопасности</w:t>
            </w:r>
          </w:p>
        </w:tc>
      </w:tr>
      <w:tr w:rsidR="00A83C59"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A83C59" w:rsidRPr="00E873F6" w:rsidRDefault="00A83C59" w:rsidP="00F636DB">
            <w:pPr>
              <w:widowControl/>
              <w:suppressAutoHyphens w:val="0"/>
              <w:autoSpaceDN/>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99745C" w:rsidRDefault="0099745C"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Капитальный ремонт:</w:t>
            </w:r>
          </w:p>
          <w:p w:rsidR="0099745C" w:rsidRDefault="0099745C"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xml:space="preserve"> - </w:t>
            </w:r>
            <w:r w:rsidR="00FD18DB">
              <w:rPr>
                <w:rFonts w:eastAsia="Times New Roman" w:cs="Times New Roman"/>
                <w:color w:val="000000"/>
                <w:kern w:val="0"/>
                <w:sz w:val="26"/>
                <w:szCs w:val="26"/>
                <w:lang w:val="ru-RU" w:eastAsia="ru-RU" w:bidi="ar-SA"/>
              </w:rPr>
              <w:t xml:space="preserve">11 </w:t>
            </w:r>
            <w:r>
              <w:rPr>
                <w:rFonts w:eastAsia="Times New Roman" w:cs="Times New Roman"/>
                <w:color w:val="000000"/>
                <w:kern w:val="0"/>
                <w:sz w:val="26"/>
                <w:szCs w:val="26"/>
                <w:lang w:val="ru-RU" w:eastAsia="ru-RU" w:bidi="ar-SA"/>
              </w:rPr>
              <w:t>туалетных комнат</w:t>
            </w:r>
          </w:p>
          <w:p w:rsidR="0099745C" w:rsidRDefault="0099745C"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xml:space="preserve">-  </w:t>
            </w:r>
            <w:r w:rsidR="00FD18DB">
              <w:rPr>
                <w:rFonts w:eastAsia="Times New Roman" w:cs="Times New Roman"/>
                <w:color w:val="000000"/>
                <w:kern w:val="0"/>
                <w:sz w:val="26"/>
                <w:szCs w:val="26"/>
                <w:lang w:val="ru-RU" w:eastAsia="ru-RU" w:bidi="ar-SA"/>
              </w:rPr>
              <w:t xml:space="preserve">11 </w:t>
            </w:r>
            <w:r>
              <w:rPr>
                <w:rFonts w:eastAsia="Times New Roman" w:cs="Times New Roman"/>
                <w:color w:val="000000"/>
                <w:kern w:val="0"/>
                <w:sz w:val="26"/>
                <w:szCs w:val="26"/>
                <w:lang w:val="ru-RU" w:eastAsia="ru-RU" w:bidi="ar-SA"/>
              </w:rPr>
              <w:t>моечных комнат</w:t>
            </w:r>
          </w:p>
          <w:p w:rsidR="00A83C59" w:rsidRDefault="0099745C"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медицинского блока</w:t>
            </w:r>
          </w:p>
          <w:p w:rsidR="00F132BB" w:rsidRPr="00E873F6" w:rsidRDefault="007F246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прачечной</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7F246B" w:rsidRDefault="007F246B" w:rsidP="00F636DB">
            <w:pPr>
              <w:widowControl/>
              <w:suppressAutoHyphens w:val="0"/>
              <w:autoSpaceDN/>
              <w:textAlignment w:val="auto"/>
              <w:rPr>
                <w:rFonts w:eastAsia="Times New Roman" w:cs="Times New Roman"/>
                <w:color w:val="000000"/>
                <w:kern w:val="0"/>
                <w:sz w:val="26"/>
                <w:szCs w:val="26"/>
                <w:lang w:val="ru-RU" w:eastAsia="ru-RU" w:bidi="ar-SA"/>
              </w:rPr>
            </w:pPr>
          </w:p>
          <w:p w:rsidR="00A83C59"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w:t>
            </w:r>
          </w:p>
          <w:p w:rsidR="007F246B" w:rsidRPr="00E873F6" w:rsidRDefault="007F246B" w:rsidP="00F636DB">
            <w:pPr>
              <w:widowControl/>
              <w:suppressAutoHyphens w:val="0"/>
              <w:autoSpaceDN/>
              <w:textAlignment w:val="auto"/>
              <w:rPr>
                <w:rFonts w:eastAsia="Times New Roman" w:cs="Times New Roman"/>
                <w:color w:val="000000"/>
                <w:kern w:val="0"/>
                <w:sz w:val="26"/>
                <w:szCs w:val="26"/>
                <w:lang w:val="ru-RU" w:eastAsia="ru-RU" w:bidi="ar-SA"/>
              </w:rPr>
            </w:pP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A83C59" w:rsidRDefault="00A83C59" w:rsidP="00F636DB">
            <w:pPr>
              <w:widowControl/>
              <w:suppressAutoHyphens w:val="0"/>
              <w:autoSpaceDN/>
              <w:textAlignment w:val="auto"/>
              <w:rPr>
                <w:rFonts w:eastAsia="Times New Roman" w:cs="Times New Roman"/>
                <w:color w:val="000000"/>
                <w:kern w:val="0"/>
                <w:sz w:val="26"/>
                <w:szCs w:val="26"/>
                <w:lang w:val="ru-RU" w:eastAsia="ru-RU" w:bidi="ar-SA"/>
              </w:rPr>
            </w:pP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27</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18</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w:t>
            </w:r>
          </w:p>
          <w:p w:rsidR="00F132BB" w:rsidRPr="00E873F6" w:rsidRDefault="007F246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A83C59" w:rsidRDefault="00A83C59" w:rsidP="00F636DB">
            <w:pPr>
              <w:widowControl/>
              <w:suppressAutoHyphens w:val="0"/>
              <w:autoSpaceDN/>
              <w:textAlignment w:val="auto"/>
              <w:rPr>
                <w:rFonts w:eastAsia="Times New Roman" w:cs="Times New Roman"/>
                <w:color w:val="000000"/>
                <w:kern w:val="0"/>
                <w:sz w:val="26"/>
                <w:szCs w:val="26"/>
                <w:lang w:val="ru-RU" w:eastAsia="ru-RU" w:bidi="ar-SA"/>
              </w:rPr>
            </w:pP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54</w:t>
            </w:r>
          </w:p>
          <w:p w:rsidR="00206393"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36</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w:t>
            </w:r>
            <w:r w:rsidR="007F246B">
              <w:rPr>
                <w:rFonts w:eastAsia="Times New Roman" w:cs="Times New Roman"/>
                <w:color w:val="000000"/>
                <w:kern w:val="0"/>
                <w:sz w:val="26"/>
                <w:szCs w:val="26"/>
                <w:lang w:val="ru-RU" w:eastAsia="ru-RU" w:bidi="ar-SA"/>
              </w:rPr>
              <w:t>5</w:t>
            </w:r>
          </w:p>
          <w:p w:rsidR="00F132BB" w:rsidRPr="00E873F6" w:rsidRDefault="007F246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40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A83C59" w:rsidRDefault="00A83C59" w:rsidP="00F636DB">
            <w:pPr>
              <w:widowControl/>
              <w:suppressAutoHyphens w:val="0"/>
              <w:autoSpaceDN/>
              <w:textAlignment w:val="auto"/>
              <w:rPr>
                <w:rFonts w:eastAsia="Times New Roman" w:cs="Times New Roman"/>
                <w:color w:val="000000"/>
                <w:kern w:val="0"/>
                <w:sz w:val="26"/>
                <w:szCs w:val="26"/>
                <w:lang w:val="ru-RU" w:eastAsia="ru-RU" w:bidi="ar-SA"/>
              </w:rPr>
            </w:pP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91</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54</w:t>
            </w:r>
          </w:p>
          <w:p w:rsidR="007F246B" w:rsidRDefault="007F246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w:t>
            </w:r>
            <w:r w:rsidR="00206393">
              <w:rPr>
                <w:rFonts w:eastAsia="Times New Roman" w:cs="Times New Roman"/>
                <w:color w:val="000000"/>
                <w:kern w:val="0"/>
                <w:sz w:val="26"/>
                <w:szCs w:val="26"/>
                <w:lang w:val="ru-RU" w:eastAsia="ru-RU" w:bidi="ar-SA"/>
              </w:rPr>
              <w:t>0</w:t>
            </w:r>
          </w:p>
          <w:p w:rsidR="00F132BB" w:rsidRPr="00E873F6"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6</w:t>
            </w:r>
            <w:r w:rsidR="007F246B">
              <w:rPr>
                <w:rFonts w:eastAsia="Times New Roman" w:cs="Times New Roman"/>
                <w:color w:val="000000"/>
                <w:kern w:val="0"/>
                <w:sz w:val="26"/>
                <w:szCs w:val="26"/>
                <w:lang w:val="ru-RU" w:eastAsia="ru-RU" w:bidi="ar-SA"/>
              </w:rPr>
              <w:t>0</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A83C59" w:rsidRDefault="00A83C59" w:rsidP="00F636DB">
            <w:pPr>
              <w:widowControl/>
              <w:suppressAutoHyphens w:val="0"/>
              <w:autoSpaceDN/>
              <w:textAlignment w:val="auto"/>
              <w:rPr>
                <w:rFonts w:eastAsia="Times New Roman" w:cs="Times New Roman"/>
                <w:color w:val="000000"/>
                <w:kern w:val="0"/>
                <w:sz w:val="26"/>
                <w:szCs w:val="26"/>
                <w:lang w:val="ru-RU" w:eastAsia="ru-RU" w:bidi="ar-SA"/>
              </w:rPr>
            </w:pP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100</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72</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7</w:t>
            </w:r>
            <w:r w:rsidR="007F246B">
              <w:rPr>
                <w:rFonts w:eastAsia="Times New Roman" w:cs="Times New Roman"/>
                <w:color w:val="000000"/>
                <w:kern w:val="0"/>
                <w:sz w:val="26"/>
                <w:szCs w:val="26"/>
                <w:lang w:val="ru-RU" w:eastAsia="ru-RU" w:bidi="ar-SA"/>
              </w:rPr>
              <w:t>5</w:t>
            </w:r>
          </w:p>
          <w:p w:rsidR="007F246B" w:rsidRPr="00E873F6"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8</w:t>
            </w:r>
            <w:r w:rsidR="007F246B">
              <w:rPr>
                <w:rFonts w:eastAsia="Times New Roman" w:cs="Times New Roman"/>
                <w:color w:val="000000"/>
                <w:kern w:val="0"/>
                <w:sz w:val="26"/>
                <w:szCs w:val="26"/>
                <w:lang w:val="ru-RU" w:eastAsia="ru-RU" w:bidi="ar-SA"/>
              </w:rPr>
              <w:t>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A83C59" w:rsidRDefault="00A83C59" w:rsidP="00F636DB">
            <w:pPr>
              <w:widowControl/>
              <w:suppressAutoHyphens w:val="0"/>
              <w:autoSpaceDN/>
              <w:textAlignment w:val="auto"/>
              <w:rPr>
                <w:rFonts w:eastAsia="Times New Roman" w:cs="Times New Roman"/>
                <w:color w:val="000000"/>
                <w:kern w:val="0"/>
                <w:sz w:val="26"/>
                <w:szCs w:val="26"/>
                <w:lang w:val="ru-RU" w:eastAsia="ru-RU" w:bidi="ar-SA"/>
              </w:rPr>
            </w:pP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w:t>
            </w:r>
            <w:r w:rsidR="007F246B">
              <w:rPr>
                <w:rFonts w:eastAsia="Times New Roman" w:cs="Times New Roman"/>
                <w:color w:val="000000"/>
                <w:kern w:val="0"/>
                <w:sz w:val="26"/>
                <w:szCs w:val="26"/>
                <w:lang w:val="ru-RU" w:eastAsia="ru-RU" w:bidi="ar-SA"/>
              </w:rPr>
              <w:t>0</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100</w:t>
            </w: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100</w:t>
            </w:r>
          </w:p>
          <w:p w:rsidR="00F132BB" w:rsidRPr="00E873F6"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w:t>
            </w:r>
            <w:r w:rsidR="007F246B">
              <w:rPr>
                <w:rFonts w:eastAsia="Times New Roman" w:cs="Times New Roman"/>
                <w:color w:val="000000"/>
                <w:kern w:val="0"/>
                <w:sz w:val="26"/>
                <w:szCs w:val="26"/>
                <w:lang w:val="ru-RU" w:eastAsia="ru-RU" w:bidi="ar-SA"/>
              </w:rPr>
              <w:t>0</w:t>
            </w:r>
          </w:p>
        </w:tc>
      </w:tr>
      <w:tr w:rsidR="007F246B" w:rsidRPr="00E873F6" w:rsidTr="00F636DB">
        <w:trPr>
          <w:trHeight w:val="564"/>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7F246B" w:rsidRPr="007F246B" w:rsidRDefault="007F246B" w:rsidP="00F636DB">
            <w:pPr>
              <w:pStyle w:val="a4"/>
              <w:numPr>
                <w:ilvl w:val="2"/>
                <w:numId w:val="31"/>
              </w:numPr>
              <w:ind w:left="0" w:firstLine="0"/>
              <w:jc w:val="both"/>
              <w:rPr>
                <w:color w:val="000000"/>
                <w:sz w:val="26"/>
                <w:szCs w:val="26"/>
              </w:rPr>
            </w:pPr>
            <w:r w:rsidRPr="007F246B">
              <w:rPr>
                <w:color w:val="000000"/>
                <w:sz w:val="26"/>
                <w:szCs w:val="26"/>
              </w:rPr>
              <w:t xml:space="preserve">Основное мероприятие: </w:t>
            </w:r>
            <w:r w:rsidR="00F132BB">
              <w:rPr>
                <w:color w:val="000000"/>
                <w:sz w:val="26"/>
                <w:szCs w:val="26"/>
              </w:rPr>
              <w:t xml:space="preserve"> Благоустройство территории </w:t>
            </w:r>
            <w:r w:rsidRPr="007F246B">
              <w:rPr>
                <w:color w:val="000000"/>
                <w:sz w:val="26"/>
                <w:szCs w:val="26"/>
              </w:rPr>
              <w:t>в соответствие требованиям безопасности</w:t>
            </w:r>
          </w:p>
        </w:tc>
      </w:tr>
      <w:tr w:rsidR="007F246B"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7F246B" w:rsidRPr="00E873F6" w:rsidRDefault="007F246B" w:rsidP="00F636DB">
            <w:pPr>
              <w:widowControl/>
              <w:suppressAutoHyphens w:val="0"/>
              <w:autoSpaceDN/>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7F246B" w:rsidRDefault="00F132BB" w:rsidP="00F636DB">
            <w:pPr>
              <w:widowControl/>
              <w:suppressAutoHyphens w:val="0"/>
              <w:autoSpaceDN/>
              <w:jc w:val="both"/>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xml:space="preserve">- Освещение </w:t>
            </w:r>
            <w:r w:rsidR="00FD18DB">
              <w:rPr>
                <w:rFonts w:eastAsia="Times New Roman" w:cs="Times New Roman"/>
                <w:color w:val="000000"/>
                <w:kern w:val="0"/>
                <w:sz w:val="26"/>
                <w:szCs w:val="26"/>
                <w:lang w:val="ru-RU" w:eastAsia="ru-RU" w:bidi="ar-SA"/>
              </w:rPr>
              <w:t>(4 прожектора и 11 ламп)</w:t>
            </w:r>
          </w:p>
          <w:p w:rsidR="00F132BB" w:rsidRDefault="00F132BB" w:rsidP="00F636DB">
            <w:pPr>
              <w:widowControl/>
              <w:suppressAutoHyphens w:val="0"/>
              <w:autoSpaceDN/>
              <w:jc w:val="both"/>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Асфальтирование подъездных путей и дорожек</w:t>
            </w:r>
          </w:p>
          <w:p w:rsidR="00F132BB" w:rsidRDefault="00F132BB" w:rsidP="00F636DB">
            <w:pPr>
              <w:widowControl/>
              <w:suppressAutoHyphens w:val="0"/>
              <w:autoSpaceDN/>
              <w:jc w:val="both"/>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xml:space="preserve">- Ремонт </w:t>
            </w:r>
            <w:r w:rsidR="00FD18DB">
              <w:rPr>
                <w:rFonts w:eastAsia="Times New Roman" w:cs="Times New Roman"/>
                <w:color w:val="000000"/>
                <w:kern w:val="0"/>
                <w:sz w:val="26"/>
                <w:szCs w:val="26"/>
                <w:lang w:val="ru-RU" w:eastAsia="ru-RU" w:bidi="ar-SA"/>
              </w:rPr>
              <w:t xml:space="preserve">11 </w:t>
            </w:r>
            <w:r>
              <w:rPr>
                <w:rFonts w:eastAsia="Times New Roman" w:cs="Times New Roman"/>
                <w:color w:val="000000"/>
                <w:kern w:val="0"/>
                <w:sz w:val="26"/>
                <w:szCs w:val="26"/>
                <w:lang w:val="ru-RU" w:eastAsia="ru-RU" w:bidi="ar-SA"/>
              </w:rPr>
              <w:t>теневых навесов</w:t>
            </w:r>
            <w:r w:rsidR="00FD18DB">
              <w:rPr>
                <w:rFonts w:eastAsia="Times New Roman" w:cs="Times New Roman"/>
                <w:color w:val="000000"/>
                <w:kern w:val="0"/>
                <w:sz w:val="26"/>
                <w:szCs w:val="26"/>
                <w:lang w:val="ru-RU" w:eastAsia="ru-RU" w:bidi="ar-SA"/>
              </w:rPr>
              <w:t xml:space="preserve"> </w:t>
            </w:r>
          </w:p>
          <w:p w:rsidR="00F132BB" w:rsidRDefault="00F132BB" w:rsidP="00F636DB">
            <w:pPr>
              <w:widowControl/>
              <w:suppressAutoHyphens w:val="0"/>
              <w:autoSpaceDN/>
              <w:jc w:val="both"/>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Установка оборудования для двигательной деятельности детей</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p>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28</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0</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p>
          <w:p w:rsidR="00F132B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6</w:t>
            </w:r>
            <w:r w:rsidR="00F132BB">
              <w:rPr>
                <w:rFonts w:eastAsia="Times New Roman" w:cs="Times New Roman"/>
                <w:color w:val="000000"/>
                <w:kern w:val="0"/>
                <w:sz w:val="26"/>
                <w:szCs w:val="26"/>
                <w:lang w:val="ru-RU" w:eastAsia="ru-RU" w:bidi="ar-SA"/>
              </w:rPr>
              <w:t>0</w:t>
            </w:r>
          </w:p>
          <w:p w:rsidR="00F132B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15</w:t>
            </w:r>
          </w:p>
          <w:p w:rsidR="00FD18D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30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42</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15</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p>
          <w:p w:rsidR="00F132B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7</w:t>
            </w:r>
            <w:r w:rsidR="00F132BB">
              <w:rPr>
                <w:rFonts w:eastAsia="Times New Roman" w:cs="Times New Roman"/>
                <w:color w:val="000000"/>
                <w:kern w:val="0"/>
                <w:sz w:val="26"/>
                <w:szCs w:val="26"/>
                <w:lang w:val="ru-RU" w:eastAsia="ru-RU" w:bidi="ar-SA"/>
              </w:rPr>
              <w:t>0</w:t>
            </w:r>
          </w:p>
          <w:p w:rsidR="00F132B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3</w:t>
            </w:r>
            <w:r w:rsidR="00F132BB">
              <w:rPr>
                <w:rFonts w:eastAsia="Times New Roman" w:cs="Times New Roman"/>
                <w:color w:val="000000"/>
                <w:kern w:val="0"/>
                <w:sz w:val="26"/>
                <w:szCs w:val="26"/>
                <w:lang w:val="ru-RU" w:eastAsia="ru-RU" w:bidi="ar-SA"/>
              </w:rPr>
              <w:t>0</w:t>
            </w:r>
          </w:p>
          <w:p w:rsidR="00FD18D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45</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206393"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56</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30</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p>
          <w:p w:rsidR="00F132B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8</w:t>
            </w:r>
            <w:r w:rsidR="00F132BB">
              <w:rPr>
                <w:rFonts w:eastAsia="Times New Roman" w:cs="Times New Roman"/>
                <w:color w:val="000000"/>
                <w:kern w:val="0"/>
                <w:sz w:val="26"/>
                <w:szCs w:val="26"/>
                <w:lang w:val="ru-RU" w:eastAsia="ru-RU" w:bidi="ar-SA"/>
              </w:rPr>
              <w:t>0</w:t>
            </w:r>
          </w:p>
          <w:p w:rsidR="00F132B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w:t>
            </w:r>
            <w:r w:rsidR="00F132BB">
              <w:rPr>
                <w:rFonts w:eastAsia="Times New Roman" w:cs="Times New Roman"/>
                <w:color w:val="000000"/>
                <w:kern w:val="0"/>
                <w:sz w:val="26"/>
                <w:szCs w:val="26"/>
                <w:lang w:val="ru-RU" w:eastAsia="ru-RU" w:bidi="ar-SA"/>
              </w:rPr>
              <w:t>0</w:t>
            </w:r>
          </w:p>
          <w:p w:rsidR="00FD18D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55</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70</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w:t>
            </w:r>
            <w:r w:rsidR="00206393">
              <w:rPr>
                <w:rFonts w:eastAsia="Times New Roman" w:cs="Times New Roman"/>
                <w:color w:val="000000"/>
                <w:kern w:val="0"/>
                <w:sz w:val="26"/>
                <w:szCs w:val="26"/>
                <w:lang w:val="ru-RU" w:eastAsia="ru-RU" w:bidi="ar-SA"/>
              </w:rPr>
              <w:t>0</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p>
          <w:p w:rsidR="00F132B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9</w:t>
            </w:r>
            <w:r w:rsidR="00F132BB">
              <w:rPr>
                <w:rFonts w:eastAsia="Times New Roman" w:cs="Times New Roman"/>
                <w:color w:val="000000"/>
                <w:kern w:val="0"/>
                <w:sz w:val="26"/>
                <w:szCs w:val="26"/>
                <w:lang w:val="ru-RU" w:eastAsia="ru-RU" w:bidi="ar-SA"/>
              </w:rPr>
              <w:t>0</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70</w:t>
            </w:r>
          </w:p>
          <w:p w:rsidR="00FD18D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80</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7F246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100</w:t>
            </w:r>
          </w:p>
          <w:p w:rsidR="00F132B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w:t>
            </w:r>
            <w:r w:rsidR="00F132BB">
              <w:rPr>
                <w:rFonts w:eastAsia="Times New Roman" w:cs="Times New Roman"/>
                <w:color w:val="000000"/>
                <w:kern w:val="0"/>
                <w:sz w:val="26"/>
                <w:szCs w:val="26"/>
                <w:lang w:val="ru-RU" w:eastAsia="ru-RU" w:bidi="ar-SA"/>
              </w:rPr>
              <w:t>0</w:t>
            </w:r>
          </w:p>
          <w:p w:rsidR="00F132BB" w:rsidRDefault="00F132BB" w:rsidP="00F636DB">
            <w:pPr>
              <w:widowControl/>
              <w:suppressAutoHyphens w:val="0"/>
              <w:autoSpaceDN/>
              <w:textAlignment w:val="auto"/>
              <w:rPr>
                <w:rFonts w:eastAsia="Times New Roman" w:cs="Times New Roman"/>
                <w:color w:val="000000"/>
                <w:kern w:val="0"/>
                <w:sz w:val="26"/>
                <w:szCs w:val="26"/>
                <w:lang w:val="ru-RU" w:eastAsia="ru-RU" w:bidi="ar-SA"/>
              </w:rPr>
            </w:pPr>
          </w:p>
          <w:p w:rsidR="00F132BB"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w:t>
            </w:r>
            <w:r w:rsidR="00F132BB">
              <w:rPr>
                <w:rFonts w:eastAsia="Times New Roman" w:cs="Times New Roman"/>
                <w:color w:val="000000"/>
                <w:kern w:val="0"/>
                <w:sz w:val="26"/>
                <w:szCs w:val="26"/>
                <w:lang w:val="ru-RU" w:eastAsia="ru-RU" w:bidi="ar-SA"/>
              </w:rPr>
              <w:t>0</w:t>
            </w:r>
          </w:p>
          <w:p w:rsidR="00F132B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w:t>
            </w:r>
            <w:r w:rsidR="00F132BB">
              <w:rPr>
                <w:rFonts w:eastAsia="Times New Roman" w:cs="Times New Roman"/>
                <w:color w:val="000000"/>
                <w:kern w:val="0"/>
                <w:sz w:val="26"/>
                <w:szCs w:val="26"/>
                <w:lang w:val="ru-RU" w:eastAsia="ru-RU" w:bidi="ar-SA"/>
              </w:rPr>
              <w:t>0</w:t>
            </w:r>
          </w:p>
          <w:p w:rsidR="00FD18D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100</w:t>
            </w:r>
          </w:p>
          <w:p w:rsidR="00FD18DB" w:rsidRDefault="00FD18DB" w:rsidP="00F636DB">
            <w:pPr>
              <w:widowControl/>
              <w:suppressAutoHyphens w:val="0"/>
              <w:autoSpaceDN/>
              <w:textAlignment w:val="auto"/>
              <w:rPr>
                <w:rFonts w:eastAsia="Times New Roman" w:cs="Times New Roman"/>
                <w:color w:val="000000"/>
                <w:kern w:val="0"/>
                <w:sz w:val="26"/>
                <w:szCs w:val="26"/>
                <w:lang w:val="ru-RU" w:eastAsia="ru-RU" w:bidi="ar-SA"/>
              </w:rPr>
            </w:pPr>
          </w:p>
        </w:tc>
      </w:tr>
      <w:tr w:rsidR="00206393" w:rsidRPr="00E873F6" w:rsidTr="00F636DB">
        <w:trPr>
          <w:trHeight w:val="606"/>
          <w:tblCellSpacing w:w="0" w:type="dxa"/>
        </w:trPr>
        <w:tc>
          <w:tcPr>
            <w:tcW w:w="10302" w:type="dxa"/>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0" w:type="dxa"/>
            </w:tcMar>
            <w:hideMark/>
          </w:tcPr>
          <w:p w:rsidR="00206393" w:rsidRPr="00FD18DB" w:rsidRDefault="00FD18DB" w:rsidP="00F636DB">
            <w:pPr>
              <w:pStyle w:val="a4"/>
              <w:numPr>
                <w:ilvl w:val="2"/>
                <w:numId w:val="31"/>
              </w:numPr>
              <w:ind w:left="0" w:firstLine="0"/>
              <w:jc w:val="both"/>
              <w:rPr>
                <w:color w:val="000000"/>
                <w:sz w:val="26"/>
                <w:szCs w:val="26"/>
              </w:rPr>
            </w:pPr>
            <w:r w:rsidRPr="00FD18DB">
              <w:rPr>
                <w:color w:val="000000"/>
                <w:sz w:val="26"/>
                <w:szCs w:val="26"/>
              </w:rPr>
              <w:t xml:space="preserve">Основное мероприятие: </w:t>
            </w:r>
            <w:r>
              <w:rPr>
                <w:color w:val="000000"/>
                <w:sz w:val="26"/>
                <w:szCs w:val="26"/>
              </w:rPr>
              <w:t xml:space="preserve">Пополнение материальной базы групп необходимым оборудованием </w:t>
            </w:r>
          </w:p>
        </w:tc>
      </w:tr>
      <w:tr w:rsidR="00206393" w:rsidRPr="00E873F6" w:rsidTr="00F636DB">
        <w:trPr>
          <w:trHeight w:val="855"/>
          <w:tblCellSpacing w:w="0" w:type="dxa"/>
        </w:trPr>
        <w:tc>
          <w:tcPr>
            <w:tcW w:w="59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206393" w:rsidRPr="00E873F6" w:rsidRDefault="00206393" w:rsidP="00F636DB">
            <w:pPr>
              <w:widowControl/>
              <w:suppressAutoHyphens w:val="0"/>
              <w:autoSpaceDN/>
              <w:textAlignment w:val="auto"/>
              <w:rPr>
                <w:rFonts w:eastAsia="Times New Roman" w:cs="Times New Roman"/>
                <w:color w:val="000000"/>
                <w:kern w:val="0"/>
                <w:lang w:val="ru-RU" w:eastAsia="ru-RU" w:bidi="ar-SA"/>
              </w:rPr>
            </w:pPr>
          </w:p>
        </w:tc>
        <w:tc>
          <w:tcPr>
            <w:tcW w:w="4244"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Приобретение:</w:t>
            </w: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детской мебели</w:t>
            </w: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 электронных образовательных ресурсов</w:t>
            </w:r>
          </w:p>
        </w:tc>
        <w:tc>
          <w:tcPr>
            <w:tcW w:w="1253"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206393"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w:t>
            </w:r>
          </w:p>
        </w:tc>
        <w:tc>
          <w:tcPr>
            <w:tcW w:w="826"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206393"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20</w:t>
            </w: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w:t>
            </w:r>
          </w:p>
        </w:tc>
        <w:tc>
          <w:tcPr>
            <w:tcW w:w="737" w:type="dxa"/>
            <w:tcBorders>
              <w:top w:val="single" w:sz="6" w:space="0" w:color="000000"/>
              <w:left w:val="single" w:sz="6" w:space="0" w:color="000000"/>
              <w:bottom w:val="single" w:sz="6" w:space="0" w:color="000000"/>
              <w:right w:val="single" w:sz="4" w:space="0" w:color="auto"/>
            </w:tcBorders>
            <w:shd w:val="clear" w:color="auto" w:fill="FFFFFF"/>
            <w:tcMar>
              <w:top w:w="72" w:type="dxa"/>
              <w:left w:w="72" w:type="dxa"/>
              <w:bottom w:w="72" w:type="dxa"/>
              <w:right w:w="0" w:type="dxa"/>
            </w:tcMar>
            <w:hideMark/>
          </w:tcPr>
          <w:p w:rsidR="00206393"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40</w:t>
            </w: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20</w:t>
            </w:r>
          </w:p>
        </w:tc>
        <w:tc>
          <w:tcPr>
            <w:tcW w:w="737"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206393"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60</w:t>
            </w: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25</w:t>
            </w:r>
          </w:p>
        </w:tc>
        <w:tc>
          <w:tcPr>
            <w:tcW w:w="892" w:type="dxa"/>
            <w:gridSpan w:val="2"/>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206393"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80</w:t>
            </w: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45</w:t>
            </w:r>
          </w:p>
        </w:tc>
        <w:tc>
          <w:tcPr>
            <w:tcW w:w="1016" w:type="dxa"/>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206393" w:rsidRDefault="00206393" w:rsidP="00F636DB">
            <w:pPr>
              <w:widowControl/>
              <w:suppressAutoHyphens w:val="0"/>
              <w:autoSpaceDN/>
              <w:textAlignment w:val="auto"/>
              <w:rPr>
                <w:rFonts w:eastAsia="Times New Roman" w:cs="Times New Roman"/>
                <w:color w:val="000000"/>
                <w:kern w:val="0"/>
                <w:sz w:val="26"/>
                <w:szCs w:val="26"/>
                <w:lang w:val="ru-RU" w:eastAsia="ru-RU" w:bidi="ar-SA"/>
              </w:rPr>
            </w:pP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100</w:t>
            </w:r>
          </w:p>
          <w:p w:rsidR="00F636DB" w:rsidRDefault="00F636DB" w:rsidP="00F636DB">
            <w:pPr>
              <w:widowControl/>
              <w:suppressAutoHyphens w:val="0"/>
              <w:autoSpaceDN/>
              <w:textAlignment w:val="auto"/>
              <w:rPr>
                <w:rFonts w:eastAsia="Times New Roman" w:cs="Times New Roman"/>
                <w:color w:val="000000"/>
                <w:kern w:val="0"/>
                <w:sz w:val="26"/>
                <w:szCs w:val="26"/>
                <w:lang w:val="ru-RU" w:eastAsia="ru-RU" w:bidi="ar-SA"/>
              </w:rPr>
            </w:pPr>
            <w:r>
              <w:rPr>
                <w:rFonts w:eastAsia="Times New Roman" w:cs="Times New Roman"/>
                <w:color w:val="000000"/>
                <w:kern w:val="0"/>
                <w:sz w:val="26"/>
                <w:szCs w:val="26"/>
                <w:lang w:val="ru-RU" w:eastAsia="ru-RU" w:bidi="ar-SA"/>
              </w:rPr>
              <w:t>50</w:t>
            </w:r>
          </w:p>
        </w:tc>
      </w:tr>
    </w:tbl>
    <w:p w:rsidR="00E873F6" w:rsidRPr="00DC45E6" w:rsidRDefault="00E873F6" w:rsidP="007F246B">
      <w:pPr>
        <w:widowControl/>
        <w:shd w:val="clear" w:color="auto" w:fill="FFFFFF"/>
        <w:suppressAutoHyphens w:val="0"/>
        <w:autoSpaceDN/>
        <w:textAlignment w:val="auto"/>
        <w:rPr>
          <w:rFonts w:eastAsia="Times New Roman" w:cs="Times New Roman"/>
          <w:color w:val="000000"/>
          <w:kern w:val="0"/>
          <w:sz w:val="26"/>
          <w:szCs w:val="26"/>
          <w:lang w:val="ru-RU" w:eastAsia="ru-RU" w:bidi="ar-SA"/>
        </w:rPr>
      </w:pPr>
    </w:p>
    <w:p w:rsidR="00021FE8" w:rsidRPr="00C75FCF" w:rsidRDefault="00021FE8" w:rsidP="00D932B8">
      <w:pPr>
        <w:ind w:firstLine="567"/>
        <w:jc w:val="both"/>
        <w:rPr>
          <w:rFonts w:cs="Times New Roman"/>
          <w:color w:val="000000"/>
          <w:spacing w:val="2"/>
          <w:w w:val="109"/>
          <w:sz w:val="26"/>
          <w:szCs w:val="26"/>
        </w:rPr>
      </w:pPr>
      <w:r w:rsidRPr="00C75FCF">
        <w:rPr>
          <w:rFonts w:cs="Times New Roman"/>
          <w:color w:val="000000"/>
          <w:spacing w:val="2"/>
          <w:w w:val="109"/>
          <w:sz w:val="26"/>
          <w:szCs w:val="26"/>
        </w:rPr>
        <w:t xml:space="preserve">Всё вышеизложенное определяет основную линию </w:t>
      </w:r>
      <w:r w:rsidR="00D932B8">
        <w:rPr>
          <w:rFonts w:cs="Times New Roman"/>
          <w:color w:val="000000"/>
          <w:spacing w:val="2"/>
          <w:w w:val="109"/>
          <w:sz w:val="26"/>
          <w:szCs w:val="26"/>
          <w:lang w:val="ru-RU"/>
        </w:rPr>
        <w:t xml:space="preserve">путей реализации </w:t>
      </w:r>
      <w:r w:rsidRPr="00C75FCF">
        <w:rPr>
          <w:rFonts w:cs="Times New Roman"/>
          <w:color w:val="000000"/>
          <w:spacing w:val="2"/>
          <w:w w:val="109"/>
          <w:sz w:val="26"/>
          <w:szCs w:val="26"/>
        </w:rPr>
        <w:t>Программы развития ДОУ на 20</w:t>
      </w:r>
      <w:r>
        <w:rPr>
          <w:rFonts w:cs="Times New Roman"/>
          <w:color w:val="000000"/>
          <w:spacing w:val="2"/>
          <w:w w:val="109"/>
          <w:sz w:val="26"/>
          <w:szCs w:val="26"/>
        </w:rPr>
        <w:t>14-201</w:t>
      </w:r>
      <w:r>
        <w:rPr>
          <w:rFonts w:cs="Times New Roman"/>
          <w:color w:val="000000"/>
          <w:spacing w:val="2"/>
          <w:w w:val="109"/>
          <w:sz w:val="26"/>
          <w:szCs w:val="26"/>
          <w:lang w:val="ru-RU"/>
        </w:rPr>
        <w:t>8</w:t>
      </w:r>
      <w:r>
        <w:rPr>
          <w:rFonts w:cs="Times New Roman"/>
          <w:color w:val="000000"/>
          <w:spacing w:val="2"/>
          <w:w w:val="109"/>
          <w:sz w:val="26"/>
          <w:szCs w:val="26"/>
        </w:rPr>
        <w:t>г</w:t>
      </w:r>
      <w:r w:rsidRPr="00C75FCF">
        <w:rPr>
          <w:rFonts w:cs="Times New Roman"/>
          <w:color w:val="000000"/>
          <w:spacing w:val="2"/>
          <w:w w:val="109"/>
          <w:sz w:val="26"/>
          <w:szCs w:val="26"/>
        </w:rPr>
        <w:t>г.</w:t>
      </w:r>
    </w:p>
    <w:p w:rsidR="00021FE8" w:rsidRPr="00C75FCF" w:rsidRDefault="00D932B8" w:rsidP="00D932B8">
      <w:pPr>
        <w:jc w:val="both"/>
        <w:rPr>
          <w:rFonts w:cs="Times New Roman"/>
          <w:color w:val="000000"/>
          <w:spacing w:val="2"/>
          <w:w w:val="109"/>
          <w:sz w:val="26"/>
          <w:szCs w:val="26"/>
        </w:rPr>
      </w:pPr>
      <w:r>
        <w:rPr>
          <w:rFonts w:cs="Times New Roman"/>
          <w:sz w:val="26"/>
          <w:szCs w:val="26"/>
          <w:lang w:val="ru-RU"/>
        </w:rPr>
        <w:t>П</w:t>
      </w:r>
      <w:r>
        <w:rPr>
          <w:rFonts w:cs="Times New Roman"/>
          <w:sz w:val="26"/>
          <w:szCs w:val="26"/>
        </w:rPr>
        <w:t>редполагае</w:t>
      </w:r>
      <w:r>
        <w:rPr>
          <w:rFonts w:cs="Times New Roman"/>
          <w:sz w:val="26"/>
          <w:szCs w:val="26"/>
          <w:lang w:val="ru-RU"/>
        </w:rPr>
        <w:t>тся</w:t>
      </w:r>
      <w:r w:rsidR="00021FE8" w:rsidRPr="00C75FCF">
        <w:rPr>
          <w:rFonts w:cs="Times New Roman"/>
          <w:sz w:val="26"/>
          <w:szCs w:val="26"/>
        </w:rPr>
        <w:t>, что в результате реализации Программы развития должны произойти существенные изменения в следующих направлениях:</w:t>
      </w:r>
    </w:p>
    <w:p w:rsidR="00021FE8" w:rsidRPr="00C75FCF" w:rsidRDefault="00021FE8" w:rsidP="00D932B8">
      <w:pPr>
        <w:widowControl/>
        <w:numPr>
          <w:ilvl w:val="0"/>
          <w:numId w:val="9"/>
        </w:numPr>
        <w:shd w:val="clear" w:color="auto" w:fill="FFFFFF"/>
        <w:autoSpaceDN/>
        <w:spacing w:line="270" w:lineRule="atLeast"/>
        <w:ind w:left="0" w:firstLine="567"/>
        <w:jc w:val="both"/>
        <w:textAlignment w:val="auto"/>
        <w:rPr>
          <w:rFonts w:cs="Times New Roman"/>
          <w:bCs/>
          <w:sz w:val="26"/>
          <w:szCs w:val="26"/>
          <w:lang w:eastAsia="ru-RU"/>
        </w:rPr>
      </w:pPr>
      <w:r w:rsidRPr="00C75FCF">
        <w:rPr>
          <w:rFonts w:cs="Times New Roman"/>
          <w:bCs/>
          <w:sz w:val="26"/>
          <w:szCs w:val="26"/>
          <w:lang w:eastAsia="ru-RU"/>
        </w:rPr>
        <w:t>Введение ФГОС  в практику ДОУ.</w:t>
      </w:r>
    </w:p>
    <w:p w:rsidR="00021FE8" w:rsidRPr="00C75FCF" w:rsidRDefault="00021FE8" w:rsidP="00D932B8">
      <w:pPr>
        <w:widowControl/>
        <w:numPr>
          <w:ilvl w:val="0"/>
          <w:numId w:val="9"/>
        </w:numPr>
        <w:shd w:val="clear" w:color="auto" w:fill="FFFFFF"/>
        <w:autoSpaceDN/>
        <w:spacing w:line="270" w:lineRule="atLeast"/>
        <w:ind w:left="0" w:firstLine="567"/>
        <w:jc w:val="both"/>
        <w:textAlignment w:val="auto"/>
        <w:rPr>
          <w:rFonts w:cs="Times New Roman"/>
          <w:bCs/>
          <w:sz w:val="26"/>
          <w:szCs w:val="26"/>
          <w:lang w:eastAsia="ru-RU"/>
        </w:rPr>
      </w:pPr>
      <w:r w:rsidRPr="00C75FCF">
        <w:rPr>
          <w:rFonts w:cs="Times New Roman"/>
          <w:bCs/>
          <w:sz w:val="26"/>
          <w:szCs w:val="26"/>
          <w:lang w:eastAsia="ru-RU"/>
        </w:rPr>
        <w:t>Повышение профессиональной компетентности персонала ДОУ в условиях введения и реализации ФГОС.</w:t>
      </w:r>
    </w:p>
    <w:p w:rsidR="00021FE8" w:rsidRPr="00C75FCF" w:rsidRDefault="00021FE8" w:rsidP="00D932B8">
      <w:pPr>
        <w:widowControl/>
        <w:numPr>
          <w:ilvl w:val="0"/>
          <w:numId w:val="9"/>
        </w:numPr>
        <w:shd w:val="clear" w:color="auto" w:fill="FFFFFF"/>
        <w:autoSpaceDN/>
        <w:spacing w:line="270" w:lineRule="atLeast"/>
        <w:ind w:left="0" w:firstLine="567"/>
        <w:jc w:val="both"/>
        <w:textAlignment w:val="auto"/>
        <w:rPr>
          <w:rFonts w:cs="Times New Roman"/>
          <w:bCs/>
          <w:sz w:val="26"/>
          <w:szCs w:val="26"/>
          <w:lang w:eastAsia="ru-RU"/>
        </w:rPr>
      </w:pPr>
      <w:r w:rsidRPr="00C75FCF">
        <w:rPr>
          <w:rFonts w:eastAsia="Arial" w:cs="Times New Roman"/>
          <w:bCs/>
          <w:color w:val="000000"/>
          <w:sz w:val="26"/>
          <w:szCs w:val="26"/>
        </w:rPr>
        <w:t xml:space="preserve">Развитие  материальной  базы  </w:t>
      </w:r>
      <w:r w:rsidR="00D932B8">
        <w:rPr>
          <w:rFonts w:eastAsia="Arial" w:cs="Times New Roman"/>
          <w:bCs/>
          <w:color w:val="000000"/>
          <w:sz w:val="26"/>
          <w:szCs w:val="26"/>
          <w:lang w:val="ru-RU"/>
        </w:rPr>
        <w:t>Д</w:t>
      </w:r>
      <w:r w:rsidRPr="00C75FCF">
        <w:rPr>
          <w:rFonts w:eastAsia="Arial" w:cs="Times New Roman"/>
          <w:bCs/>
          <w:color w:val="000000"/>
          <w:sz w:val="26"/>
          <w:szCs w:val="26"/>
        </w:rPr>
        <w:t>ОУ</w:t>
      </w:r>
      <w:r w:rsidR="00F636DB">
        <w:rPr>
          <w:rFonts w:eastAsia="Arial" w:cs="Times New Roman"/>
          <w:bCs/>
          <w:color w:val="000000"/>
          <w:sz w:val="26"/>
          <w:szCs w:val="26"/>
          <w:lang w:val="ru-RU"/>
        </w:rPr>
        <w:t>,</w:t>
      </w:r>
      <w:r w:rsidRPr="00C75FCF">
        <w:rPr>
          <w:rFonts w:eastAsia="Arial" w:cs="Times New Roman"/>
          <w:bCs/>
          <w:color w:val="000000"/>
          <w:sz w:val="26"/>
          <w:szCs w:val="26"/>
        </w:rPr>
        <w:t xml:space="preserve">  как среды творческого развития  детей и педагогов, содействие  оснащению </w:t>
      </w:r>
      <w:r w:rsidR="00D932B8">
        <w:rPr>
          <w:rFonts w:eastAsia="Arial" w:cs="Times New Roman"/>
          <w:bCs/>
          <w:color w:val="000000"/>
          <w:sz w:val="26"/>
          <w:szCs w:val="26"/>
          <w:lang w:val="ru-RU"/>
        </w:rPr>
        <w:t>Д</w:t>
      </w:r>
      <w:r w:rsidRPr="00C75FCF">
        <w:rPr>
          <w:rFonts w:eastAsia="Arial" w:cs="Times New Roman"/>
          <w:bCs/>
          <w:color w:val="000000"/>
          <w:sz w:val="26"/>
          <w:szCs w:val="26"/>
        </w:rPr>
        <w:t>ОУ современным оборудованием в контексте федеральных ориентиров</w:t>
      </w:r>
      <w:r w:rsidR="00F636DB">
        <w:rPr>
          <w:rFonts w:eastAsia="Arial" w:cs="Times New Roman"/>
          <w:bCs/>
          <w:color w:val="000000"/>
          <w:sz w:val="26"/>
          <w:szCs w:val="26"/>
          <w:lang w:val="ru-RU"/>
        </w:rPr>
        <w:t>.</w:t>
      </w:r>
    </w:p>
    <w:p w:rsidR="00021FE8" w:rsidRPr="00D932B8" w:rsidRDefault="00021FE8" w:rsidP="00D932B8">
      <w:pPr>
        <w:widowControl/>
        <w:numPr>
          <w:ilvl w:val="0"/>
          <w:numId w:val="9"/>
        </w:numPr>
        <w:autoSpaceDN/>
        <w:snapToGrid w:val="0"/>
        <w:ind w:left="0" w:firstLine="567"/>
        <w:jc w:val="both"/>
        <w:textAlignment w:val="auto"/>
        <w:rPr>
          <w:rFonts w:cs="Times New Roman"/>
          <w:bCs/>
          <w:sz w:val="26"/>
          <w:szCs w:val="26"/>
          <w:lang w:eastAsia="ru-RU"/>
        </w:rPr>
      </w:pPr>
      <w:r w:rsidRPr="00C75FCF">
        <w:rPr>
          <w:rFonts w:cs="Times New Roman"/>
          <w:bCs/>
          <w:sz w:val="26"/>
          <w:szCs w:val="26"/>
          <w:lang w:eastAsia="ru-RU"/>
        </w:rPr>
        <w:t xml:space="preserve">Создание  условий для </w:t>
      </w:r>
      <w:r w:rsidRPr="00C75FCF">
        <w:rPr>
          <w:rFonts w:cs="Times New Roman"/>
          <w:color w:val="000000"/>
          <w:sz w:val="26"/>
          <w:szCs w:val="26"/>
        </w:rPr>
        <w:t xml:space="preserve">обновление предметно-пространственной среды </w:t>
      </w:r>
      <w:r w:rsidRPr="00D932B8">
        <w:rPr>
          <w:rFonts w:cs="Times New Roman"/>
          <w:bCs/>
          <w:sz w:val="26"/>
          <w:szCs w:val="26"/>
          <w:lang w:eastAsia="ru-RU"/>
        </w:rPr>
        <w:t>ДОУ в соответствии с ФГОС.</w:t>
      </w:r>
    </w:p>
    <w:p w:rsidR="00021FE8" w:rsidRPr="00C75FCF" w:rsidRDefault="00021FE8" w:rsidP="00D932B8">
      <w:pPr>
        <w:widowControl/>
        <w:numPr>
          <w:ilvl w:val="0"/>
          <w:numId w:val="9"/>
        </w:numPr>
        <w:shd w:val="clear" w:color="auto" w:fill="FFFFFF"/>
        <w:autoSpaceDN/>
        <w:spacing w:line="270" w:lineRule="atLeast"/>
        <w:ind w:left="0" w:firstLine="567"/>
        <w:jc w:val="both"/>
        <w:textAlignment w:val="auto"/>
        <w:rPr>
          <w:rFonts w:cs="Times New Roman"/>
          <w:bCs/>
          <w:sz w:val="26"/>
          <w:szCs w:val="26"/>
          <w:lang w:eastAsia="ru-RU"/>
        </w:rPr>
      </w:pPr>
      <w:r w:rsidRPr="00C75FCF">
        <w:rPr>
          <w:rFonts w:cs="Times New Roman"/>
          <w:sz w:val="26"/>
          <w:szCs w:val="26"/>
        </w:rPr>
        <w:t>Совершенствование системы работы с детьми, имеющими особые образовательные потребности,</w:t>
      </w:r>
      <w:r w:rsidRPr="00C75FCF">
        <w:rPr>
          <w:rFonts w:eastAsia="Arial" w:cs="Times New Roman"/>
          <w:bCs/>
          <w:color w:val="000000"/>
          <w:sz w:val="26"/>
          <w:szCs w:val="26"/>
        </w:rPr>
        <w:t xml:space="preserve"> в целях обеспечения поддержки развития детей с ОВЗ, проявляющих раннюю одаренность</w:t>
      </w:r>
    </w:p>
    <w:p w:rsidR="00021FE8" w:rsidRPr="00C75FCF" w:rsidRDefault="00021FE8" w:rsidP="00D932B8">
      <w:pPr>
        <w:widowControl/>
        <w:numPr>
          <w:ilvl w:val="0"/>
          <w:numId w:val="9"/>
        </w:numPr>
        <w:shd w:val="clear" w:color="auto" w:fill="FFFFFF"/>
        <w:autoSpaceDN/>
        <w:spacing w:line="270" w:lineRule="atLeast"/>
        <w:ind w:left="0" w:firstLine="567"/>
        <w:jc w:val="both"/>
        <w:textAlignment w:val="auto"/>
        <w:rPr>
          <w:rFonts w:cs="Times New Roman"/>
          <w:bCs/>
          <w:sz w:val="26"/>
          <w:szCs w:val="26"/>
          <w:lang w:eastAsia="ru-RU"/>
        </w:rPr>
      </w:pPr>
      <w:r w:rsidRPr="00C75FCF">
        <w:rPr>
          <w:rFonts w:cs="Times New Roman"/>
          <w:bCs/>
          <w:sz w:val="26"/>
          <w:szCs w:val="26"/>
          <w:lang w:eastAsia="ru-RU"/>
        </w:rPr>
        <w:t>Развитие  социокультурных  связей  ДОУ</w:t>
      </w:r>
      <w:r w:rsidR="00F636DB">
        <w:rPr>
          <w:rFonts w:cs="Times New Roman"/>
          <w:bCs/>
          <w:sz w:val="26"/>
          <w:szCs w:val="26"/>
          <w:lang w:val="ru-RU" w:eastAsia="ru-RU"/>
        </w:rPr>
        <w:t xml:space="preserve"> </w:t>
      </w:r>
      <w:r w:rsidRPr="00C75FCF">
        <w:rPr>
          <w:rFonts w:cs="Times New Roman"/>
          <w:bCs/>
          <w:sz w:val="26"/>
          <w:szCs w:val="26"/>
          <w:lang w:eastAsia="ru-RU"/>
        </w:rPr>
        <w:t>с  партнерами  с  учетом территориальных особенностей, обеспечение  межведомственных связей</w:t>
      </w:r>
    </w:p>
    <w:p w:rsidR="00021FE8" w:rsidRPr="00C75FCF" w:rsidRDefault="00021FE8" w:rsidP="00D932B8">
      <w:pPr>
        <w:widowControl/>
        <w:numPr>
          <w:ilvl w:val="0"/>
          <w:numId w:val="9"/>
        </w:numPr>
        <w:autoSpaceDN/>
        <w:ind w:left="0" w:firstLine="567"/>
        <w:jc w:val="both"/>
        <w:textAlignment w:val="auto"/>
        <w:rPr>
          <w:rFonts w:cs="Times New Roman"/>
          <w:sz w:val="26"/>
          <w:szCs w:val="26"/>
          <w:lang w:eastAsia="ar-SA"/>
        </w:rPr>
      </w:pPr>
      <w:r w:rsidRPr="00C75FCF">
        <w:rPr>
          <w:rFonts w:cs="Times New Roman"/>
          <w:sz w:val="26"/>
          <w:szCs w:val="26"/>
        </w:rPr>
        <w:t>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021FE8" w:rsidRPr="00C75FCF" w:rsidRDefault="00021FE8" w:rsidP="00D932B8">
      <w:pPr>
        <w:widowControl/>
        <w:numPr>
          <w:ilvl w:val="0"/>
          <w:numId w:val="9"/>
        </w:numPr>
        <w:autoSpaceDN/>
        <w:ind w:left="0" w:firstLine="567"/>
        <w:jc w:val="both"/>
        <w:textAlignment w:val="auto"/>
        <w:rPr>
          <w:rFonts w:cs="Times New Roman"/>
          <w:sz w:val="26"/>
          <w:szCs w:val="26"/>
        </w:rPr>
      </w:pPr>
      <w:r w:rsidRPr="00C75FCF">
        <w:rPr>
          <w:rFonts w:cs="Times New Roman"/>
          <w:sz w:val="26"/>
          <w:szCs w:val="26"/>
        </w:rPr>
        <w:t xml:space="preserve">Расширение перечня предоставляемых </w:t>
      </w:r>
      <w:r w:rsidR="00D932B8">
        <w:rPr>
          <w:rFonts w:cs="Times New Roman"/>
          <w:sz w:val="26"/>
          <w:szCs w:val="26"/>
          <w:lang w:val="ru-RU"/>
        </w:rPr>
        <w:t xml:space="preserve">дополнительных платных </w:t>
      </w:r>
      <w:r w:rsidRPr="00C75FCF">
        <w:rPr>
          <w:rFonts w:cs="Times New Roman"/>
          <w:sz w:val="26"/>
          <w:szCs w:val="26"/>
        </w:rPr>
        <w:t>образовательных услуг</w:t>
      </w:r>
      <w:r w:rsidR="00D932B8">
        <w:rPr>
          <w:rFonts w:cs="Times New Roman"/>
          <w:sz w:val="26"/>
          <w:szCs w:val="26"/>
          <w:lang w:val="ru-RU"/>
        </w:rPr>
        <w:t>.</w:t>
      </w:r>
    </w:p>
    <w:p w:rsidR="00021FE8" w:rsidRPr="00C75FCF" w:rsidRDefault="00021FE8" w:rsidP="00D932B8">
      <w:pPr>
        <w:widowControl/>
        <w:numPr>
          <w:ilvl w:val="0"/>
          <w:numId w:val="9"/>
        </w:numPr>
        <w:autoSpaceDN/>
        <w:ind w:left="0" w:firstLine="567"/>
        <w:jc w:val="both"/>
        <w:textAlignment w:val="auto"/>
        <w:rPr>
          <w:rFonts w:cs="Times New Roman"/>
          <w:sz w:val="26"/>
          <w:szCs w:val="26"/>
        </w:rPr>
      </w:pPr>
      <w:r w:rsidRPr="00C75FCF">
        <w:rPr>
          <w:rFonts w:cs="Times New Roman"/>
          <w:sz w:val="26"/>
          <w:szCs w:val="26"/>
        </w:rPr>
        <w:t>Реализация поставленных задач, запланированных в ходе реализации проектов</w:t>
      </w:r>
      <w:r w:rsidR="00D932B8">
        <w:rPr>
          <w:rFonts w:cs="Times New Roman"/>
          <w:sz w:val="26"/>
          <w:szCs w:val="26"/>
          <w:lang w:val="ru-RU"/>
        </w:rPr>
        <w:t>.</w:t>
      </w:r>
    </w:p>
    <w:p w:rsidR="00021FE8" w:rsidRPr="00C75FCF" w:rsidRDefault="00021FE8" w:rsidP="00D932B8">
      <w:pPr>
        <w:widowControl/>
        <w:numPr>
          <w:ilvl w:val="0"/>
          <w:numId w:val="9"/>
        </w:numPr>
        <w:autoSpaceDN/>
        <w:ind w:left="0" w:firstLine="567"/>
        <w:jc w:val="both"/>
        <w:textAlignment w:val="auto"/>
        <w:rPr>
          <w:rFonts w:cs="Times New Roman"/>
          <w:sz w:val="26"/>
          <w:szCs w:val="26"/>
        </w:rPr>
      </w:pPr>
      <w:r w:rsidRPr="00C75FCF">
        <w:rPr>
          <w:rFonts w:cs="Times New Roman"/>
          <w:color w:val="000000"/>
          <w:sz w:val="26"/>
          <w:szCs w:val="26"/>
        </w:rPr>
        <w:t xml:space="preserve">Построение целостной системы с активным взаимодействием всех участников педпроцесса, обеспечивающей  условия для перехода на новый, более высокий уровень работы по </w:t>
      </w:r>
      <w:r w:rsidRPr="00C75FCF">
        <w:rPr>
          <w:rFonts w:cs="Times New Roman"/>
          <w:color w:val="000000"/>
          <w:spacing w:val="-5"/>
          <w:sz w:val="26"/>
          <w:szCs w:val="26"/>
        </w:rPr>
        <w:t>развитию детей</w:t>
      </w:r>
      <w:r w:rsidR="00D932B8">
        <w:rPr>
          <w:rFonts w:cs="Times New Roman"/>
          <w:color w:val="000000"/>
          <w:spacing w:val="-5"/>
          <w:sz w:val="26"/>
          <w:szCs w:val="26"/>
          <w:lang w:val="ru-RU"/>
        </w:rPr>
        <w:t>.</w:t>
      </w:r>
    </w:p>
    <w:p w:rsidR="00E873F6" w:rsidRPr="00021FE8" w:rsidRDefault="00E873F6" w:rsidP="00D932B8">
      <w:pPr>
        <w:widowControl/>
        <w:shd w:val="clear" w:color="auto" w:fill="FFFFFF"/>
        <w:suppressAutoHyphens w:val="0"/>
        <w:autoSpaceDN/>
        <w:jc w:val="center"/>
        <w:textAlignment w:val="auto"/>
        <w:rPr>
          <w:rFonts w:eastAsia="Times New Roman" w:cs="Times New Roman"/>
          <w:color w:val="000000"/>
          <w:kern w:val="0"/>
          <w:sz w:val="26"/>
          <w:szCs w:val="26"/>
          <w:lang w:eastAsia="ru-RU" w:bidi="ar-SA"/>
        </w:rPr>
      </w:pPr>
    </w:p>
    <w:p w:rsidR="00E873F6" w:rsidRPr="00021FE8" w:rsidRDefault="00E873F6"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E873F6" w:rsidRPr="00021FE8" w:rsidRDefault="00E873F6"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E873F6" w:rsidRPr="00021FE8" w:rsidRDefault="00E873F6"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E873F6" w:rsidRPr="00E31F63" w:rsidRDefault="00E873F6"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E31F63" w:rsidRDefault="007A1761" w:rsidP="00E873F6">
      <w:pPr>
        <w:widowControl/>
        <w:shd w:val="clear" w:color="auto" w:fill="FFFFFF"/>
        <w:suppressAutoHyphens w:val="0"/>
        <w:autoSpaceDN/>
        <w:jc w:val="center"/>
        <w:textAlignment w:val="auto"/>
        <w:rPr>
          <w:rFonts w:eastAsia="Times New Roman" w:cs="Times New Roman"/>
          <w:color w:val="000000"/>
          <w:kern w:val="0"/>
          <w:sz w:val="26"/>
          <w:szCs w:val="26"/>
          <w:lang w:val="ru-RU" w:eastAsia="ru-RU" w:bidi="ar-SA"/>
        </w:rPr>
      </w:pPr>
    </w:p>
    <w:p w:rsidR="007A1761" w:rsidRPr="007A1761" w:rsidRDefault="007A1761" w:rsidP="007A1761">
      <w:pPr>
        <w:jc w:val="center"/>
        <w:rPr>
          <w:rFonts w:cs="Times New Roman"/>
          <w:b/>
          <w:color w:val="000000"/>
          <w:sz w:val="26"/>
          <w:szCs w:val="26"/>
          <w:lang w:val="ru-RU"/>
        </w:rPr>
      </w:pPr>
      <w:r>
        <w:rPr>
          <w:rFonts w:cs="Times New Roman"/>
          <w:b/>
          <w:color w:val="000000"/>
          <w:sz w:val="26"/>
          <w:szCs w:val="26"/>
        </w:rPr>
        <w:lastRenderedPageBreak/>
        <w:t>З</w:t>
      </w:r>
      <w:r>
        <w:rPr>
          <w:rFonts w:cs="Times New Roman"/>
          <w:b/>
          <w:color w:val="000000"/>
          <w:sz w:val="26"/>
          <w:szCs w:val="26"/>
          <w:lang w:val="ru-RU"/>
        </w:rPr>
        <w:t>АКЛЮЧЕНИЕ</w:t>
      </w:r>
    </w:p>
    <w:p w:rsidR="007A1761" w:rsidRDefault="007A1761" w:rsidP="007A1761">
      <w:pPr>
        <w:jc w:val="center"/>
        <w:rPr>
          <w:rFonts w:cs="Times New Roman"/>
          <w:b/>
          <w:color w:val="000000"/>
          <w:sz w:val="26"/>
          <w:szCs w:val="26"/>
        </w:rPr>
      </w:pPr>
    </w:p>
    <w:p w:rsidR="007A1761" w:rsidRDefault="007A1761" w:rsidP="007A1761">
      <w:pPr>
        <w:ind w:firstLine="709"/>
        <w:jc w:val="both"/>
        <w:rPr>
          <w:rFonts w:cs="Times New Roman"/>
          <w:color w:val="000000"/>
          <w:sz w:val="26"/>
          <w:szCs w:val="26"/>
        </w:rPr>
      </w:pPr>
      <w:r>
        <w:rPr>
          <w:rFonts w:cs="Times New Roman"/>
          <w:color w:val="000000"/>
          <w:sz w:val="26"/>
          <w:szCs w:val="26"/>
        </w:rPr>
        <w:t xml:space="preserve">Программа развития МАДОУ </w:t>
      </w:r>
      <w:r>
        <w:rPr>
          <w:rFonts w:cs="Times New Roman"/>
          <w:color w:val="000000"/>
          <w:sz w:val="26"/>
          <w:szCs w:val="26"/>
          <w:lang w:val="ru-RU"/>
        </w:rPr>
        <w:t xml:space="preserve">Детский сад №16 «Рябинка» муниципального района Мелеузовский район Республики Башкортостан на 2014-2018гг. </w:t>
      </w:r>
      <w:r>
        <w:rPr>
          <w:rFonts w:cs="Times New Roman"/>
          <w:color w:val="000000"/>
          <w:sz w:val="26"/>
          <w:szCs w:val="26"/>
        </w:rPr>
        <w:t xml:space="preserve">является  нормативной моделью совместной деятельности педагогического коллектива, определяющего  образ желаемого будущего. Мы понимаем всю трудоемкость выполнения задач, поставленных </w:t>
      </w:r>
      <w:r>
        <w:rPr>
          <w:rFonts w:cs="Times New Roman"/>
          <w:color w:val="000000"/>
          <w:sz w:val="26"/>
          <w:szCs w:val="26"/>
          <w:lang w:val="ru-RU"/>
        </w:rPr>
        <w:t>П</w:t>
      </w:r>
      <w:r>
        <w:rPr>
          <w:rFonts w:cs="Times New Roman"/>
          <w:color w:val="000000"/>
          <w:sz w:val="26"/>
          <w:szCs w:val="26"/>
        </w:rPr>
        <w:t xml:space="preserve">рограммой </w:t>
      </w:r>
      <w:r>
        <w:rPr>
          <w:rFonts w:cs="Times New Roman"/>
          <w:color w:val="000000"/>
          <w:sz w:val="26"/>
          <w:szCs w:val="26"/>
          <w:lang w:val="ru-RU"/>
        </w:rPr>
        <w:t xml:space="preserve">развития </w:t>
      </w:r>
      <w:r>
        <w:rPr>
          <w:rFonts w:cs="Times New Roman"/>
          <w:color w:val="000000"/>
          <w:sz w:val="26"/>
          <w:szCs w:val="26"/>
        </w:rPr>
        <w:t xml:space="preserve">в сложный период перехода учреждения к работе по ФГОС ДО. В связи с этим в </w:t>
      </w:r>
      <w:r>
        <w:rPr>
          <w:rFonts w:cs="Times New Roman"/>
          <w:color w:val="000000"/>
          <w:sz w:val="26"/>
          <w:szCs w:val="26"/>
          <w:lang w:val="ru-RU"/>
        </w:rPr>
        <w:t>П</w:t>
      </w:r>
      <w:r>
        <w:rPr>
          <w:rFonts w:cs="Times New Roman"/>
          <w:color w:val="000000"/>
          <w:sz w:val="26"/>
          <w:szCs w:val="26"/>
        </w:rPr>
        <w:t xml:space="preserve">рограмму </w:t>
      </w:r>
      <w:r>
        <w:rPr>
          <w:rFonts w:cs="Times New Roman"/>
          <w:color w:val="000000"/>
          <w:sz w:val="26"/>
          <w:szCs w:val="26"/>
          <w:lang w:val="ru-RU"/>
        </w:rPr>
        <w:t xml:space="preserve">развития </w:t>
      </w:r>
      <w:r>
        <w:rPr>
          <w:rFonts w:cs="Times New Roman"/>
          <w:color w:val="000000"/>
          <w:sz w:val="26"/>
          <w:szCs w:val="26"/>
        </w:rPr>
        <w:t>могут быть внесены дополнения и изменения в соответствии с изменениями происходящими в законодательстве.</w:t>
      </w:r>
    </w:p>
    <w:p w:rsidR="007A1761" w:rsidRDefault="007A1761" w:rsidP="007A1761">
      <w:pPr>
        <w:ind w:firstLine="709"/>
        <w:jc w:val="both"/>
        <w:rPr>
          <w:rFonts w:cs="Times New Roman"/>
          <w:color w:val="000000"/>
          <w:sz w:val="26"/>
          <w:szCs w:val="26"/>
        </w:rPr>
      </w:pPr>
      <w:r>
        <w:rPr>
          <w:rFonts w:cs="Times New Roman"/>
          <w:color w:val="000000"/>
          <w:sz w:val="26"/>
          <w:szCs w:val="26"/>
        </w:rPr>
        <w:t>В тоже время в процессе работы могут возникнуть определенные риски:</w:t>
      </w:r>
    </w:p>
    <w:p w:rsidR="007A1761" w:rsidRDefault="007A1761" w:rsidP="007A1761">
      <w:pPr>
        <w:numPr>
          <w:ilvl w:val="0"/>
          <w:numId w:val="37"/>
        </w:numPr>
        <w:autoSpaceDN/>
        <w:ind w:left="0" w:firstLine="0"/>
        <w:jc w:val="both"/>
        <w:textAlignment w:val="auto"/>
        <w:rPr>
          <w:rFonts w:cs="Times New Roman"/>
          <w:sz w:val="26"/>
          <w:szCs w:val="26"/>
        </w:rPr>
      </w:pPr>
      <w:r>
        <w:rPr>
          <w:rFonts w:cs="Times New Roman"/>
          <w:sz w:val="26"/>
          <w:szCs w:val="26"/>
        </w:rPr>
        <w:t>не все педагоги выдержат высокий уровень работы педагогического коллектива;</w:t>
      </w:r>
    </w:p>
    <w:p w:rsidR="007A1761" w:rsidRDefault="007A1761" w:rsidP="007A1761">
      <w:pPr>
        <w:numPr>
          <w:ilvl w:val="0"/>
          <w:numId w:val="37"/>
        </w:numPr>
        <w:autoSpaceDN/>
        <w:ind w:left="0" w:firstLine="0"/>
        <w:jc w:val="both"/>
        <w:textAlignment w:val="auto"/>
        <w:rPr>
          <w:rFonts w:cs="Times New Roman"/>
          <w:sz w:val="26"/>
          <w:szCs w:val="26"/>
        </w:rPr>
      </w:pPr>
      <w:r>
        <w:rPr>
          <w:rFonts w:cs="Times New Roman"/>
          <w:sz w:val="26"/>
          <w:szCs w:val="26"/>
        </w:rPr>
        <w:t>недостаточность информационно-методического обеспечения;</w:t>
      </w:r>
    </w:p>
    <w:p w:rsidR="007A1761" w:rsidRDefault="007A1761" w:rsidP="007A1761">
      <w:pPr>
        <w:numPr>
          <w:ilvl w:val="0"/>
          <w:numId w:val="37"/>
        </w:numPr>
        <w:autoSpaceDN/>
        <w:ind w:left="0" w:firstLine="0"/>
        <w:jc w:val="both"/>
        <w:textAlignment w:val="auto"/>
        <w:rPr>
          <w:rFonts w:cs="Times New Roman"/>
          <w:sz w:val="26"/>
          <w:szCs w:val="26"/>
        </w:rPr>
      </w:pPr>
      <w:r>
        <w:rPr>
          <w:rFonts w:cs="Times New Roman"/>
          <w:sz w:val="26"/>
          <w:szCs w:val="26"/>
        </w:rPr>
        <w:t>миграция членов коллектива;</w:t>
      </w:r>
    </w:p>
    <w:p w:rsidR="007A1761" w:rsidRPr="007A1761" w:rsidRDefault="007A1761" w:rsidP="007A1761">
      <w:pPr>
        <w:numPr>
          <w:ilvl w:val="0"/>
          <w:numId w:val="37"/>
        </w:numPr>
        <w:autoSpaceDN/>
        <w:ind w:left="0" w:firstLine="0"/>
        <w:jc w:val="both"/>
        <w:textAlignment w:val="auto"/>
        <w:rPr>
          <w:rFonts w:cs="Times New Roman"/>
          <w:sz w:val="26"/>
          <w:szCs w:val="26"/>
        </w:rPr>
      </w:pPr>
      <w:r>
        <w:rPr>
          <w:rFonts w:cs="Times New Roman"/>
          <w:sz w:val="26"/>
          <w:szCs w:val="26"/>
        </w:rPr>
        <w:t>недостаточность финансирования.</w:t>
      </w:r>
    </w:p>
    <w:p w:rsidR="007A1761" w:rsidRPr="007A1761" w:rsidRDefault="007A1761" w:rsidP="007A1761">
      <w:pPr>
        <w:jc w:val="both"/>
        <w:rPr>
          <w:rFonts w:cs="Times New Roman"/>
          <w:sz w:val="26"/>
          <w:szCs w:val="26"/>
        </w:rPr>
      </w:pPr>
      <w:r w:rsidRPr="007A1761">
        <w:rPr>
          <w:rFonts w:cs="Times New Roman"/>
          <w:sz w:val="26"/>
          <w:szCs w:val="26"/>
        </w:rPr>
        <w:t>Компенсация потерь и последствий:</w:t>
      </w:r>
    </w:p>
    <w:p w:rsidR="007A1761" w:rsidRDefault="007A1761" w:rsidP="007A1761">
      <w:pPr>
        <w:numPr>
          <w:ilvl w:val="0"/>
          <w:numId w:val="38"/>
        </w:numPr>
        <w:autoSpaceDN/>
        <w:ind w:left="0" w:firstLine="0"/>
        <w:jc w:val="both"/>
        <w:textAlignment w:val="auto"/>
        <w:rPr>
          <w:rFonts w:cs="Lohit Devanagari"/>
          <w:sz w:val="26"/>
          <w:szCs w:val="26"/>
        </w:rPr>
      </w:pPr>
      <w:r>
        <w:rPr>
          <w:sz w:val="26"/>
          <w:szCs w:val="26"/>
        </w:rPr>
        <w:t>индивидуальная работа с кадрами;</w:t>
      </w:r>
    </w:p>
    <w:p w:rsidR="007A1761" w:rsidRDefault="007A1761" w:rsidP="007A1761">
      <w:pPr>
        <w:numPr>
          <w:ilvl w:val="0"/>
          <w:numId w:val="38"/>
        </w:numPr>
        <w:autoSpaceDN/>
        <w:ind w:left="0" w:firstLine="0"/>
        <w:jc w:val="both"/>
        <w:textAlignment w:val="auto"/>
        <w:rPr>
          <w:sz w:val="26"/>
          <w:szCs w:val="26"/>
        </w:rPr>
      </w:pPr>
      <w:r>
        <w:rPr>
          <w:sz w:val="26"/>
          <w:szCs w:val="26"/>
        </w:rPr>
        <w:t>работа с молодыми педагогами, осуществление наставничества;</w:t>
      </w:r>
    </w:p>
    <w:p w:rsidR="007A1761" w:rsidRDefault="007A1761" w:rsidP="007A1761">
      <w:pPr>
        <w:numPr>
          <w:ilvl w:val="0"/>
          <w:numId w:val="38"/>
        </w:numPr>
        <w:autoSpaceDN/>
        <w:ind w:left="0" w:firstLine="0"/>
        <w:jc w:val="both"/>
        <w:textAlignment w:val="auto"/>
        <w:rPr>
          <w:rFonts w:eastAsia="Times New Roman"/>
          <w:color w:val="000000"/>
          <w:spacing w:val="-1"/>
        </w:rPr>
      </w:pPr>
      <w:r>
        <w:rPr>
          <w:rFonts w:eastAsia="Times New Roman"/>
          <w:color w:val="000000"/>
          <w:spacing w:val="-1"/>
          <w:sz w:val="26"/>
          <w:szCs w:val="26"/>
        </w:rPr>
        <w:t>организация комфортной развивающей и рабочей среды, творческой атмосферы, обеспечение мотивационного управления педагогическим процессом</w:t>
      </w:r>
      <w:r>
        <w:rPr>
          <w:rFonts w:eastAsia="Times New Roman"/>
          <w:color w:val="000000"/>
          <w:spacing w:val="-1"/>
        </w:rPr>
        <w:t xml:space="preserve">. </w:t>
      </w:r>
    </w:p>
    <w:p w:rsidR="007A1761" w:rsidRDefault="007A1761" w:rsidP="007A1761">
      <w:pPr>
        <w:rPr>
          <w:rFonts w:eastAsia="WenQuanYi Zen Hei"/>
          <w:color w:val="000000"/>
        </w:rPr>
      </w:pPr>
    </w:p>
    <w:p w:rsidR="007A1761" w:rsidRPr="007A1761" w:rsidRDefault="007A1761" w:rsidP="007A1761">
      <w:pPr>
        <w:widowControl/>
        <w:shd w:val="clear" w:color="auto" w:fill="FFFFFF"/>
        <w:suppressAutoHyphens w:val="0"/>
        <w:autoSpaceDN/>
        <w:jc w:val="center"/>
        <w:textAlignment w:val="auto"/>
        <w:rPr>
          <w:rFonts w:eastAsia="Times New Roman" w:cs="Times New Roman"/>
          <w:color w:val="000000"/>
          <w:kern w:val="0"/>
          <w:sz w:val="26"/>
          <w:szCs w:val="26"/>
          <w:lang w:eastAsia="ru-RU" w:bidi="ar-SA"/>
        </w:rPr>
      </w:pPr>
    </w:p>
    <w:p w:rsidR="00E873F6" w:rsidRPr="00021FE8" w:rsidRDefault="00E873F6" w:rsidP="00DC45E6">
      <w:pPr>
        <w:widowControl/>
        <w:shd w:val="clear" w:color="auto" w:fill="FFFFFF"/>
        <w:suppressAutoHyphens w:val="0"/>
        <w:autoSpaceDN/>
        <w:textAlignment w:val="auto"/>
        <w:rPr>
          <w:rFonts w:eastAsia="Times New Roman" w:cs="Times New Roman"/>
          <w:color w:val="000000"/>
          <w:kern w:val="0"/>
          <w:sz w:val="26"/>
          <w:szCs w:val="26"/>
          <w:lang w:val="ru-RU" w:eastAsia="ru-RU" w:bidi="ar-SA"/>
        </w:rPr>
      </w:pPr>
    </w:p>
    <w:p w:rsidR="00E873F6" w:rsidRPr="00E873F6" w:rsidRDefault="00E873F6" w:rsidP="00E85D54">
      <w:pPr>
        <w:widowControl/>
        <w:shd w:val="clear" w:color="auto" w:fill="FFFFFF"/>
        <w:suppressAutoHyphens w:val="0"/>
        <w:autoSpaceDN/>
        <w:textAlignment w:val="auto"/>
        <w:rPr>
          <w:rFonts w:eastAsia="Times New Roman" w:cs="Times New Roman"/>
          <w:color w:val="000000"/>
          <w:kern w:val="0"/>
          <w:sz w:val="26"/>
          <w:szCs w:val="26"/>
          <w:lang w:val="ru-RU" w:eastAsia="ru-RU" w:bidi="ar-SA"/>
        </w:rPr>
      </w:pPr>
    </w:p>
    <w:sectPr w:rsidR="00E873F6" w:rsidRPr="00E873F6" w:rsidSect="00E31F63">
      <w:footerReference w:type="default" r:id="rId12"/>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22" w:rsidRDefault="00456722" w:rsidP="00762EF5">
      <w:r>
        <w:separator/>
      </w:r>
    </w:p>
  </w:endnote>
  <w:endnote w:type="continuationSeparator" w:id="0">
    <w:p w:rsidR="00456722" w:rsidRDefault="00456722" w:rsidP="0076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ohit Devanagari">
    <w:altName w:val="MS Mincho"/>
    <w:charset w:val="80"/>
    <w:family w:val="auto"/>
    <w:pitch w:val="variable"/>
  </w:font>
  <w:font w:name="WenQuanYi Zen He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8591"/>
      <w:docPartObj>
        <w:docPartGallery w:val="Page Numbers (Bottom of Page)"/>
        <w:docPartUnique/>
      </w:docPartObj>
    </w:sdtPr>
    <w:sdtEndPr/>
    <w:sdtContent>
      <w:p w:rsidR="00F636DB" w:rsidRDefault="00E31F63">
        <w:pPr>
          <w:pStyle w:val="a7"/>
          <w:jc w:val="right"/>
        </w:pPr>
        <w:r>
          <w:fldChar w:fldCharType="begin"/>
        </w:r>
        <w:r>
          <w:instrText xml:space="preserve"> PAGE   \* MERGEFORMAT </w:instrText>
        </w:r>
        <w:r>
          <w:fldChar w:fldCharType="separate"/>
        </w:r>
        <w:r>
          <w:rPr>
            <w:noProof/>
          </w:rPr>
          <w:t>38</w:t>
        </w:r>
        <w:r>
          <w:rPr>
            <w:noProof/>
          </w:rPr>
          <w:fldChar w:fldCharType="end"/>
        </w:r>
      </w:p>
    </w:sdtContent>
  </w:sdt>
  <w:p w:rsidR="00F636DB" w:rsidRDefault="00F636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22" w:rsidRDefault="00456722" w:rsidP="00762EF5">
      <w:r>
        <w:separator/>
      </w:r>
    </w:p>
  </w:footnote>
  <w:footnote w:type="continuationSeparator" w:id="0">
    <w:p w:rsidR="00456722" w:rsidRDefault="00456722" w:rsidP="00762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1008F4"/>
    <w:lvl w:ilvl="0">
      <w:numFmt w:val="bullet"/>
      <w:lvlText w:val="*"/>
      <w:lvlJc w:val="left"/>
    </w:lvl>
  </w:abstractNum>
  <w:abstractNum w:abstractNumId="1">
    <w:nsid w:val="00000002"/>
    <w:multiLevelType w:val="multilevel"/>
    <w:tmpl w:val="DD84C018"/>
    <w:name w:val="WW8Num2"/>
    <w:lvl w:ilvl="0">
      <w:start w:val="1"/>
      <w:numFmt w:val="decimal"/>
      <w:lvlText w:val="1.%1."/>
      <w:lvlJc w:val="left"/>
      <w:pPr>
        <w:tabs>
          <w:tab w:val="num" w:pos="720"/>
        </w:tabs>
        <w:ind w:left="0" w:firstLine="0"/>
      </w:pPr>
      <w:rPr>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6">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7">
    <w:nsid w:val="00000012"/>
    <w:multiLevelType w:val="singleLevel"/>
    <w:tmpl w:val="00000012"/>
    <w:name w:val="WW8Num18"/>
    <w:lvl w:ilvl="0">
      <w:start w:val="1"/>
      <w:numFmt w:val="bullet"/>
      <w:lvlText w:val=""/>
      <w:lvlJc w:val="left"/>
      <w:pPr>
        <w:tabs>
          <w:tab w:val="num" w:pos="502"/>
        </w:tabs>
        <w:ind w:left="502" w:hanging="360"/>
      </w:pPr>
      <w:rPr>
        <w:rFonts w:ascii="Symbol" w:hAnsi="Symbol"/>
      </w:rPr>
    </w:lvl>
  </w:abstractNum>
  <w:abstractNum w:abstractNumId="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9">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0">
    <w:nsid w:val="0000001B"/>
    <w:multiLevelType w:val="singleLevel"/>
    <w:tmpl w:val="0000001B"/>
    <w:name w:val="WW8Num27"/>
    <w:lvl w:ilvl="0">
      <w:start w:val="1"/>
      <w:numFmt w:val="bullet"/>
      <w:lvlText w:val=""/>
      <w:lvlJc w:val="left"/>
      <w:pPr>
        <w:tabs>
          <w:tab w:val="num" w:pos="0"/>
        </w:tabs>
        <w:ind w:left="720" w:hanging="360"/>
      </w:pPr>
      <w:rPr>
        <w:rFonts w:ascii="Symbol" w:hAnsi="Symbol"/>
      </w:rPr>
    </w:lvl>
  </w:abstractNum>
  <w:abstractNum w:abstractNumId="11">
    <w:nsid w:val="0000001C"/>
    <w:multiLevelType w:val="singleLevel"/>
    <w:tmpl w:val="0000001C"/>
    <w:name w:val="WW8Num28"/>
    <w:lvl w:ilvl="0">
      <w:start w:val="1"/>
      <w:numFmt w:val="bullet"/>
      <w:lvlText w:val=""/>
      <w:lvlJc w:val="left"/>
      <w:pPr>
        <w:tabs>
          <w:tab w:val="num" w:pos="0"/>
        </w:tabs>
        <w:ind w:left="720" w:hanging="360"/>
      </w:pPr>
      <w:rPr>
        <w:rFonts w:ascii="Symbol" w:hAnsi="Symbol"/>
      </w:rPr>
    </w:lvl>
  </w:abstractNum>
  <w:abstractNum w:abstractNumId="12">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13">
    <w:nsid w:val="09604742"/>
    <w:multiLevelType w:val="hybridMultilevel"/>
    <w:tmpl w:val="C81ED4E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0D7D25BD"/>
    <w:multiLevelType w:val="hybridMultilevel"/>
    <w:tmpl w:val="103C3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6B00BF"/>
    <w:multiLevelType w:val="hybridMultilevel"/>
    <w:tmpl w:val="D7A222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E7A6954"/>
    <w:multiLevelType w:val="hybridMultilevel"/>
    <w:tmpl w:val="F6CEF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5F3D3D"/>
    <w:multiLevelType w:val="hybridMultilevel"/>
    <w:tmpl w:val="32AC7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690319"/>
    <w:multiLevelType w:val="multilevel"/>
    <w:tmpl w:val="F9142668"/>
    <w:lvl w:ilvl="0">
      <w:start w:val="1"/>
      <w:numFmt w:val="decimal"/>
      <w:lvlText w:val="%1."/>
      <w:lvlJc w:val="left"/>
      <w:pPr>
        <w:ind w:left="390" w:hanging="390"/>
      </w:pPr>
      <w:rPr>
        <w:rFonts w:hint="default"/>
        <w:b/>
        <w:sz w:val="26"/>
      </w:rPr>
    </w:lvl>
    <w:lvl w:ilvl="1">
      <w:start w:val="1"/>
      <w:numFmt w:val="decimal"/>
      <w:lvlText w:val="%1.%2."/>
      <w:lvlJc w:val="left"/>
      <w:pPr>
        <w:ind w:left="390" w:hanging="390"/>
      </w:pPr>
      <w:rPr>
        <w:rFonts w:hint="default"/>
        <w:b/>
        <w:sz w:val="26"/>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19">
    <w:nsid w:val="223E513C"/>
    <w:multiLevelType w:val="hybridMultilevel"/>
    <w:tmpl w:val="5B2285B2"/>
    <w:lvl w:ilvl="0" w:tplc="04190001">
      <w:start w:val="1"/>
      <w:numFmt w:val="bullet"/>
      <w:lvlText w:val=""/>
      <w:lvlJc w:val="left"/>
      <w:pPr>
        <w:tabs>
          <w:tab w:val="num" w:pos="720"/>
        </w:tabs>
        <w:ind w:left="720" w:hanging="360"/>
      </w:pPr>
      <w:rPr>
        <w:rFonts w:ascii="Symbol" w:hAnsi="Symbol" w:hint="default"/>
      </w:rPr>
    </w:lvl>
    <w:lvl w:ilvl="1" w:tplc="F3303440">
      <w:start w:val="1"/>
      <w:numFmt w:val="decimal"/>
      <w:lvlText w:val="%2."/>
      <w:lvlJc w:val="left"/>
      <w:pPr>
        <w:tabs>
          <w:tab w:val="num" w:pos="1440"/>
        </w:tabs>
        <w:ind w:left="1440" w:hanging="360"/>
      </w:pPr>
    </w:lvl>
    <w:lvl w:ilvl="2" w:tplc="ECCC135C">
      <w:start w:val="1"/>
      <w:numFmt w:val="decimal"/>
      <w:lvlText w:val="%3."/>
      <w:lvlJc w:val="left"/>
      <w:pPr>
        <w:tabs>
          <w:tab w:val="num" w:pos="2160"/>
        </w:tabs>
        <w:ind w:left="2160" w:hanging="360"/>
      </w:pPr>
    </w:lvl>
    <w:lvl w:ilvl="3" w:tplc="2374988C">
      <w:start w:val="1"/>
      <w:numFmt w:val="decimal"/>
      <w:lvlText w:val="%4."/>
      <w:lvlJc w:val="left"/>
      <w:pPr>
        <w:tabs>
          <w:tab w:val="num" w:pos="2880"/>
        </w:tabs>
        <w:ind w:left="2880" w:hanging="360"/>
      </w:pPr>
    </w:lvl>
    <w:lvl w:ilvl="4" w:tplc="B0043C3E">
      <w:start w:val="1"/>
      <w:numFmt w:val="decimal"/>
      <w:lvlText w:val="%5."/>
      <w:lvlJc w:val="left"/>
      <w:pPr>
        <w:tabs>
          <w:tab w:val="num" w:pos="3600"/>
        </w:tabs>
        <w:ind w:left="3600" w:hanging="360"/>
      </w:pPr>
    </w:lvl>
    <w:lvl w:ilvl="5" w:tplc="7CFEA034">
      <w:start w:val="1"/>
      <w:numFmt w:val="decimal"/>
      <w:lvlText w:val="%6."/>
      <w:lvlJc w:val="left"/>
      <w:pPr>
        <w:tabs>
          <w:tab w:val="num" w:pos="4320"/>
        </w:tabs>
        <w:ind w:left="4320" w:hanging="360"/>
      </w:pPr>
    </w:lvl>
    <w:lvl w:ilvl="6" w:tplc="589CE4CA">
      <w:start w:val="1"/>
      <w:numFmt w:val="decimal"/>
      <w:lvlText w:val="%7."/>
      <w:lvlJc w:val="left"/>
      <w:pPr>
        <w:tabs>
          <w:tab w:val="num" w:pos="5040"/>
        </w:tabs>
        <w:ind w:left="5040" w:hanging="360"/>
      </w:pPr>
    </w:lvl>
    <w:lvl w:ilvl="7" w:tplc="C7B4F350">
      <w:start w:val="1"/>
      <w:numFmt w:val="decimal"/>
      <w:lvlText w:val="%8."/>
      <w:lvlJc w:val="left"/>
      <w:pPr>
        <w:tabs>
          <w:tab w:val="num" w:pos="5760"/>
        </w:tabs>
        <w:ind w:left="5760" w:hanging="360"/>
      </w:pPr>
    </w:lvl>
    <w:lvl w:ilvl="8" w:tplc="DC4CF02A">
      <w:start w:val="1"/>
      <w:numFmt w:val="decimal"/>
      <w:lvlText w:val="%9."/>
      <w:lvlJc w:val="left"/>
      <w:pPr>
        <w:tabs>
          <w:tab w:val="num" w:pos="6480"/>
        </w:tabs>
        <w:ind w:left="6480" w:hanging="360"/>
      </w:pPr>
    </w:lvl>
  </w:abstractNum>
  <w:abstractNum w:abstractNumId="20">
    <w:nsid w:val="29A26E14"/>
    <w:multiLevelType w:val="hybridMultilevel"/>
    <w:tmpl w:val="8D44F8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9B86C81"/>
    <w:multiLevelType w:val="hybridMultilevel"/>
    <w:tmpl w:val="47BA298A"/>
    <w:lvl w:ilvl="0" w:tplc="458A17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02687"/>
    <w:multiLevelType w:val="multilevel"/>
    <w:tmpl w:val="180CD9DA"/>
    <w:lvl w:ilvl="0">
      <w:start w:val="1"/>
      <w:numFmt w:val="decimal"/>
      <w:lvlText w:val="%1."/>
      <w:lvlJc w:val="left"/>
      <w:pPr>
        <w:ind w:left="720" w:hanging="360"/>
      </w:pPr>
      <w:rPr>
        <w:rFonts w:hint="default"/>
        <w:sz w:val="26"/>
      </w:rPr>
    </w:lvl>
    <w:lvl w:ilvl="1">
      <w:start w:val="6"/>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nsid w:val="4C0D6010"/>
    <w:multiLevelType w:val="hybridMultilevel"/>
    <w:tmpl w:val="0FA81F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374591"/>
    <w:multiLevelType w:val="multilevel"/>
    <w:tmpl w:val="2D12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42681E"/>
    <w:multiLevelType w:val="hybridMultilevel"/>
    <w:tmpl w:val="D4CADBDC"/>
    <w:lvl w:ilvl="0" w:tplc="C46861B4">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B5A4F"/>
    <w:multiLevelType w:val="multilevel"/>
    <w:tmpl w:val="45F075DC"/>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0F1593"/>
    <w:multiLevelType w:val="hybridMultilevel"/>
    <w:tmpl w:val="CF965C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BC415F"/>
    <w:multiLevelType w:val="hybridMultilevel"/>
    <w:tmpl w:val="B818E56E"/>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EF5D61"/>
    <w:multiLevelType w:val="hybridMultilevel"/>
    <w:tmpl w:val="EB722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BB0B46"/>
    <w:multiLevelType w:val="hybridMultilevel"/>
    <w:tmpl w:val="3E6659D2"/>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8123F4"/>
    <w:multiLevelType w:val="hybridMultilevel"/>
    <w:tmpl w:val="DB0292C0"/>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C390D17"/>
    <w:multiLevelType w:val="hybridMultilevel"/>
    <w:tmpl w:val="991680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B220E3"/>
    <w:multiLevelType w:val="hybridMultilevel"/>
    <w:tmpl w:val="49886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3C0CD6"/>
    <w:multiLevelType w:val="hybridMultilevel"/>
    <w:tmpl w:val="25129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9"/>
  </w:num>
  <w:num w:numId="6">
    <w:abstractNumId w:val="2"/>
  </w:num>
  <w:num w:numId="7">
    <w:abstractNumId w:val="6"/>
  </w:num>
  <w:num w:numId="8">
    <w:abstractNumId w:val="3"/>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9"/>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20"/>
  </w:num>
  <w:num w:numId="19">
    <w:abstractNumId w:val="23"/>
  </w:num>
  <w:num w:numId="20">
    <w:abstractNumId w:val="13"/>
  </w:num>
  <w:num w:numId="21">
    <w:abstractNumId w:val="16"/>
  </w:num>
  <w:num w:numId="22">
    <w:abstractNumId w:val="34"/>
  </w:num>
  <w:num w:numId="23">
    <w:abstractNumId w:val="17"/>
  </w:num>
  <w:num w:numId="24">
    <w:abstractNumId w:val="24"/>
  </w:num>
  <w:num w:numId="25">
    <w:abstractNumId w:val="1"/>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26"/>
  </w:num>
  <w:num w:numId="28">
    <w:abstractNumId w:val="15"/>
  </w:num>
  <w:num w:numId="29">
    <w:abstractNumId w:val="30"/>
  </w:num>
  <w:num w:numId="30">
    <w:abstractNumId w:val="29"/>
  </w:num>
  <w:num w:numId="31">
    <w:abstractNumId w:val="22"/>
  </w:num>
  <w:num w:numId="32">
    <w:abstractNumId w:val="25"/>
  </w:num>
  <w:num w:numId="33">
    <w:abstractNumId w:val="33"/>
  </w:num>
  <w:num w:numId="34">
    <w:abstractNumId w:val="21"/>
  </w:num>
  <w:num w:numId="35">
    <w:abstractNumId w:val="14"/>
  </w:num>
  <w:num w:numId="36">
    <w:abstractNumId w:val="18"/>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6AFE"/>
    <w:rsid w:val="00020B69"/>
    <w:rsid w:val="00021FE8"/>
    <w:rsid w:val="00031874"/>
    <w:rsid w:val="000462F7"/>
    <w:rsid w:val="00083588"/>
    <w:rsid w:val="000C007F"/>
    <w:rsid w:val="0011554C"/>
    <w:rsid w:val="00126071"/>
    <w:rsid w:val="00130F13"/>
    <w:rsid w:val="00133A35"/>
    <w:rsid w:val="001519C5"/>
    <w:rsid w:val="00167894"/>
    <w:rsid w:val="00172DC4"/>
    <w:rsid w:val="001F0DEF"/>
    <w:rsid w:val="001F45CF"/>
    <w:rsid w:val="00206393"/>
    <w:rsid w:val="00207F9F"/>
    <w:rsid w:val="002224E7"/>
    <w:rsid w:val="002225D9"/>
    <w:rsid w:val="00252628"/>
    <w:rsid w:val="00271773"/>
    <w:rsid w:val="00273BEB"/>
    <w:rsid w:val="00282F72"/>
    <w:rsid w:val="0029709A"/>
    <w:rsid w:val="002B148F"/>
    <w:rsid w:val="002D25F9"/>
    <w:rsid w:val="00330457"/>
    <w:rsid w:val="00376171"/>
    <w:rsid w:val="00390FCD"/>
    <w:rsid w:val="003B6AFE"/>
    <w:rsid w:val="0042462D"/>
    <w:rsid w:val="0044594C"/>
    <w:rsid w:val="00446D63"/>
    <w:rsid w:val="00456722"/>
    <w:rsid w:val="00492B7E"/>
    <w:rsid w:val="004C2D4F"/>
    <w:rsid w:val="004C52A7"/>
    <w:rsid w:val="004F56C1"/>
    <w:rsid w:val="00517E5E"/>
    <w:rsid w:val="00547095"/>
    <w:rsid w:val="00587834"/>
    <w:rsid w:val="005B1DCB"/>
    <w:rsid w:val="005F3FA6"/>
    <w:rsid w:val="0061718B"/>
    <w:rsid w:val="006254E7"/>
    <w:rsid w:val="00636F50"/>
    <w:rsid w:val="00676F87"/>
    <w:rsid w:val="00677017"/>
    <w:rsid w:val="006B5176"/>
    <w:rsid w:val="006C0BFD"/>
    <w:rsid w:val="006C584E"/>
    <w:rsid w:val="00735205"/>
    <w:rsid w:val="007506EB"/>
    <w:rsid w:val="00754A57"/>
    <w:rsid w:val="007626FA"/>
    <w:rsid w:val="00762EF5"/>
    <w:rsid w:val="007701D6"/>
    <w:rsid w:val="00770EC1"/>
    <w:rsid w:val="007A1761"/>
    <w:rsid w:val="007F246B"/>
    <w:rsid w:val="008244AD"/>
    <w:rsid w:val="00881321"/>
    <w:rsid w:val="008A0AA5"/>
    <w:rsid w:val="008A6DD3"/>
    <w:rsid w:val="008F2C53"/>
    <w:rsid w:val="009001CD"/>
    <w:rsid w:val="00910105"/>
    <w:rsid w:val="00934C5B"/>
    <w:rsid w:val="009544A5"/>
    <w:rsid w:val="00966B35"/>
    <w:rsid w:val="009753B2"/>
    <w:rsid w:val="0099745C"/>
    <w:rsid w:val="009A2189"/>
    <w:rsid w:val="009C3B51"/>
    <w:rsid w:val="009D1D5B"/>
    <w:rsid w:val="009D2CF3"/>
    <w:rsid w:val="00A11574"/>
    <w:rsid w:val="00A22050"/>
    <w:rsid w:val="00A41247"/>
    <w:rsid w:val="00A724B6"/>
    <w:rsid w:val="00A83C59"/>
    <w:rsid w:val="00A96B61"/>
    <w:rsid w:val="00B44975"/>
    <w:rsid w:val="00B51904"/>
    <w:rsid w:val="00BD7FB5"/>
    <w:rsid w:val="00BE538D"/>
    <w:rsid w:val="00C25C1E"/>
    <w:rsid w:val="00C33442"/>
    <w:rsid w:val="00C60001"/>
    <w:rsid w:val="00C72D1E"/>
    <w:rsid w:val="00C75FCF"/>
    <w:rsid w:val="00CD1624"/>
    <w:rsid w:val="00CD5FD4"/>
    <w:rsid w:val="00CF0AD5"/>
    <w:rsid w:val="00CF720F"/>
    <w:rsid w:val="00D56970"/>
    <w:rsid w:val="00D64279"/>
    <w:rsid w:val="00D932B8"/>
    <w:rsid w:val="00D95862"/>
    <w:rsid w:val="00DB4EE0"/>
    <w:rsid w:val="00DB6EF5"/>
    <w:rsid w:val="00DC45E6"/>
    <w:rsid w:val="00E20624"/>
    <w:rsid w:val="00E31F63"/>
    <w:rsid w:val="00E72375"/>
    <w:rsid w:val="00E85D54"/>
    <w:rsid w:val="00E873F6"/>
    <w:rsid w:val="00E977FA"/>
    <w:rsid w:val="00EB18D1"/>
    <w:rsid w:val="00ED0C34"/>
    <w:rsid w:val="00F05498"/>
    <w:rsid w:val="00F132BB"/>
    <w:rsid w:val="00F256A6"/>
    <w:rsid w:val="00F52BEB"/>
    <w:rsid w:val="00F56F06"/>
    <w:rsid w:val="00F636DB"/>
    <w:rsid w:val="00F9705D"/>
    <w:rsid w:val="00FB05AD"/>
    <w:rsid w:val="00FB18DB"/>
    <w:rsid w:val="00FD18DB"/>
    <w:rsid w:val="00FE269F"/>
    <w:rsid w:val="00FF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6AF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B6AF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rsid w:val="003B6AFE"/>
    <w:pPr>
      <w:suppressAutoHyphens/>
      <w:autoSpaceDE w:val="0"/>
      <w:autoSpaceDN w:val="0"/>
      <w:spacing w:after="0" w:line="240" w:lineRule="auto"/>
      <w:textAlignment w:val="baseline"/>
    </w:pPr>
    <w:rPr>
      <w:rFonts w:ascii="Times New Roman" w:eastAsia="Arial" w:hAnsi="Times New Roman" w:cs="Times New Roman"/>
      <w:b/>
      <w:bCs/>
      <w:kern w:val="3"/>
      <w:sz w:val="28"/>
      <w:szCs w:val="28"/>
      <w:lang w:eastAsia="zh-CN"/>
    </w:rPr>
  </w:style>
  <w:style w:type="character" w:styleId="a3">
    <w:name w:val="Hyperlink"/>
    <w:semiHidden/>
    <w:unhideWhenUsed/>
    <w:rsid w:val="00031874"/>
    <w:rPr>
      <w:rFonts w:ascii="Verdana" w:hAnsi="Verdana" w:hint="default"/>
      <w:color w:val="3B749D"/>
      <w:szCs w:val="24"/>
      <w:u w:val="single"/>
      <w:lang w:val="en-US" w:eastAsia="ar-SA" w:bidi="ar-SA"/>
    </w:rPr>
  </w:style>
  <w:style w:type="paragraph" w:styleId="a4">
    <w:name w:val="List Paragraph"/>
    <w:basedOn w:val="a"/>
    <w:uiPriority w:val="34"/>
    <w:qFormat/>
    <w:rsid w:val="00031874"/>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1">
    <w:name w:val="Абзац списка1"/>
    <w:basedOn w:val="a"/>
    <w:rsid w:val="00031874"/>
    <w:pPr>
      <w:widowControl/>
      <w:autoSpaceDN/>
      <w:spacing w:after="200" w:line="276" w:lineRule="auto"/>
      <w:ind w:left="720"/>
      <w:textAlignment w:val="auto"/>
    </w:pPr>
    <w:rPr>
      <w:rFonts w:ascii="Calibri" w:eastAsia="Times New Roman" w:hAnsi="Calibri" w:cs="Times New Roman"/>
      <w:kern w:val="0"/>
      <w:sz w:val="22"/>
      <w:szCs w:val="22"/>
      <w:lang w:val="ru-RU" w:eastAsia="ar-SA" w:bidi="ar-SA"/>
    </w:rPr>
  </w:style>
  <w:style w:type="paragraph" w:customStyle="1" w:styleId="c2">
    <w:name w:val="c2"/>
    <w:basedOn w:val="a"/>
    <w:rsid w:val="00031874"/>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c0">
    <w:name w:val="c0"/>
    <w:rsid w:val="00031874"/>
  </w:style>
  <w:style w:type="paragraph" w:styleId="a5">
    <w:name w:val="header"/>
    <w:basedOn w:val="a"/>
    <w:link w:val="a6"/>
    <w:uiPriority w:val="99"/>
    <w:semiHidden/>
    <w:unhideWhenUsed/>
    <w:rsid w:val="00762EF5"/>
    <w:pPr>
      <w:tabs>
        <w:tab w:val="center" w:pos="4677"/>
        <w:tab w:val="right" w:pos="9355"/>
      </w:tabs>
    </w:pPr>
  </w:style>
  <w:style w:type="character" w:customStyle="1" w:styleId="a6">
    <w:name w:val="Верхний колонтитул Знак"/>
    <w:basedOn w:val="a0"/>
    <w:link w:val="a5"/>
    <w:uiPriority w:val="99"/>
    <w:semiHidden/>
    <w:rsid w:val="00762EF5"/>
    <w:rPr>
      <w:rFonts w:ascii="Times New Roman" w:eastAsia="Andale Sans UI" w:hAnsi="Times New Roman" w:cs="Tahoma"/>
      <w:kern w:val="3"/>
      <w:sz w:val="24"/>
      <w:szCs w:val="24"/>
      <w:lang w:val="de-DE" w:eastAsia="ja-JP" w:bidi="fa-IR"/>
    </w:rPr>
  </w:style>
  <w:style w:type="paragraph" w:styleId="a7">
    <w:name w:val="footer"/>
    <w:basedOn w:val="a"/>
    <w:link w:val="a8"/>
    <w:uiPriority w:val="99"/>
    <w:unhideWhenUsed/>
    <w:rsid w:val="00762EF5"/>
    <w:pPr>
      <w:tabs>
        <w:tab w:val="center" w:pos="4677"/>
        <w:tab w:val="right" w:pos="9355"/>
      </w:tabs>
    </w:pPr>
  </w:style>
  <w:style w:type="character" w:customStyle="1" w:styleId="a8">
    <w:name w:val="Нижний колонтитул Знак"/>
    <w:basedOn w:val="a0"/>
    <w:link w:val="a7"/>
    <w:uiPriority w:val="99"/>
    <w:rsid w:val="00762EF5"/>
    <w:rPr>
      <w:rFonts w:ascii="Times New Roman" w:eastAsia="Andale Sans UI" w:hAnsi="Times New Roman" w:cs="Tahoma"/>
      <w:kern w:val="3"/>
      <w:sz w:val="24"/>
      <w:szCs w:val="24"/>
      <w:lang w:val="de-DE" w:eastAsia="ja-JP" w:bidi="fa-IR"/>
    </w:rPr>
  </w:style>
  <w:style w:type="paragraph" w:customStyle="1" w:styleId="ConsPlusNormal">
    <w:name w:val="ConsPlusNormal"/>
    <w:rsid w:val="00A72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rsid w:val="008A0AA5"/>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a">
    <w:name w:val="Strong"/>
    <w:basedOn w:val="a0"/>
    <w:uiPriority w:val="22"/>
    <w:qFormat/>
    <w:rsid w:val="008A0AA5"/>
    <w:rPr>
      <w:b/>
      <w:bCs/>
    </w:rPr>
  </w:style>
  <w:style w:type="character" w:customStyle="1" w:styleId="apple-converted-space">
    <w:name w:val="apple-converted-space"/>
    <w:basedOn w:val="a0"/>
    <w:rsid w:val="008A0AA5"/>
  </w:style>
  <w:style w:type="table" w:styleId="ab">
    <w:name w:val="Table Grid"/>
    <w:basedOn w:val="a1"/>
    <w:uiPriority w:val="59"/>
    <w:rsid w:val="00934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0945">
      <w:bodyDiv w:val="1"/>
      <w:marLeft w:val="0"/>
      <w:marRight w:val="0"/>
      <w:marTop w:val="0"/>
      <w:marBottom w:val="0"/>
      <w:divBdr>
        <w:top w:val="none" w:sz="0" w:space="0" w:color="auto"/>
        <w:left w:val="none" w:sz="0" w:space="0" w:color="auto"/>
        <w:bottom w:val="none" w:sz="0" w:space="0" w:color="auto"/>
        <w:right w:val="none" w:sz="0" w:space="0" w:color="auto"/>
      </w:divBdr>
    </w:div>
    <w:div w:id="253126073">
      <w:bodyDiv w:val="1"/>
      <w:marLeft w:val="0"/>
      <w:marRight w:val="0"/>
      <w:marTop w:val="0"/>
      <w:marBottom w:val="0"/>
      <w:divBdr>
        <w:top w:val="none" w:sz="0" w:space="0" w:color="auto"/>
        <w:left w:val="none" w:sz="0" w:space="0" w:color="auto"/>
        <w:bottom w:val="none" w:sz="0" w:space="0" w:color="auto"/>
        <w:right w:val="none" w:sz="0" w:space="0" w:color="auto"/>
      </w:divBdr>
    </w:div>
    <w:div w:id="773473770">
      <w:bodyDiv w:val="1"/>
      <w:marLeft w:val="0"/>
      <w:marRight w:val="0"/>
      <w:marTop w:val="0"/>
      <w:marBottom w:val="0"/>
      <w:divBdr>
        <w:top w:val="none" w:sz="0" w:space="0" w:color="auto"/>
        <w:left w:val="none" w:sz="0" w:space="0" w:color="auto"/>
        <w:bottom w:val="none" w:sz="0" w:space="0" w:color="auto"/>
        <w:right w:val="none" w:sz="0" w:space="0" w:color="auto"/>
      </w:divBdr>
    </w:div>
    <w:div w:id="854154218">
      <w:bodyDiv w:val="1"/>
      <w:marLeft w:val="0"/>
      <w:marRight w:val="0"/>
      <w:marTop w:val="0"/>
      <w:marBottom w:val="0"/>
      <w:divBdr>
        <w:top w:val="none" w:sz="0" w:space="0" w:color="auto"/>
        <w:left w:val="none" w:sz="0" w:space="0" w:color="auto"/>
        <w:bottom w:val="none" w:sz="0" w:space="0" w:color="auto"/>
        <w:right w:val="none" w:sz="0" w:space="0" w:color="auto"/>
      </w:divBdr>
    </w:div>
    <w:div w:id="1061369706">
      <w:bodyDiv w:val="1"/>
      <w:marLeft w:val="0"/>
      <w:marRight w:val="0"/>
      <w:marTop w:val="0"/>
      <w:marBottom w:val="0"/>
      <w:divBdr>
        <w:top w:val="none" w:sz="0" w:space="0" w:color="auto"/>
        <w:left w:val="none" w:sz="0" w:space="0" w:color="auto"/>
        <w:bottom w:val="none" w:sz="0" w:space="0" w:color="auto"/>
        <w:right w:val="none" w:sz="0" w:space="0" w:color="auto"/>
      </w:divBdr>
    </w:div>
    <w:div w:id="1114180335">
      <w:bodyDiv w:val="1"/>
      <w:marLeft w:val="0"/>
      <w:marRight w:val="0"/>
      <w:marTop w:val="0"/>
      <w:marBottom w:val="0"/>
      <w:divBdr>
        <w:top w:val="none" w:sz="0" w:space="0" w:color="auto"/>
        <w:left w:val="none" w:sz="0" w:space="0" w:color="auto"/>
        <w:bottom w:val="none" w:sz="0" w:space="0" w:color="auto"/>
        <w:right w:val="none" w:sz="0" w:space="0" w:color="auto"/>
      </w:divBdr>
    </w:div>
    <w:div w:id="1909025636">
      <w:bodyDiv w:val="1"/>
      <w:marLeft w:val="0"/>
      <w:marRight w:val="0"/>
      <w:marTop w:val="0"/>
      <w:marBottom w:val="0"/>
      <w:divBdr>
        <w:top w:val="none" w:sz="0" w:space="0" w:color="auto"/>
        <w:left w:val="none" w:sz="0" w:space="0" w:color="auto"/>
        <w:bottom w:val="none" w:sz="0" w:space="0" w:color="auto"/>
        <w:right w:val="none" w:sz="0" w:space="0" w:color="auto"/>
      </w:divBdr>
    </w:div>
    <w:div w:id="19944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u16@meleuzobr.ru" TargetMode="External"/><Relationship Id="rId5" Type="http://schemas.openxmlformats.org/officeDocument/2006/relationships/settings" Target="settings.xml"/><Relationship Id="rId10" Type="http://schemas.openxmlformats.org/officeDocument/2006/relationships/image" Target="file:///C:\Users\1\Desktop\media\image1.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88017-7FFC-4EC3-9996-FD5956A1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38</Pages>
  <Words>10854</Words>
  <Characters>61874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1</cp:lastModifiedBy>
  <cp:revision>37</cp:revision>
  <cp:lastPrinted>2015-03-19T15:58:00Z</cp:lastPrinted>
  <dcterms:created xsi:type="dcterms:W3CDTF">2015-01-29T12:47:00Z</dcterms:created>
  <dcterms:modified xsi:type="dcterms:W3CDTF">2015-10-04T05:51:00Z</dcterms:modified>
</cp:coreProperties>
</file>