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F5" w:rsidRDefault="008D3EF5" w:rsidP="00BA09C4">
      <w:pPr>
        <w:jc w:val="center"/>
        <w:rPr>
          <w:rFonts w:ascii="Times New Roman" w:hAnsi="Times New Roman" w:cs="Times New Roman"/>
          <w:b/>
          <w:sz w:val="26"/>
          <w:szCs w:val="26"/>
        </w:rPr>
      </w:pPr>
      <w:r>
        <w:rPr>
          <w:rFonts w:ascii="Times New Roman" w:hAnsi="Times New Roman" w:cs="Times New Roman"/>
          <w:b/>
          <w:noProof/>
          <w:sz w:val="26"/>
          <w:szCs w:val="26"/>
          <w:lang w:bidi="ar-SA"/>
        </w:rPr>
        <w:drawing>
          <wp:anchor distT="0" distB="0" distL="0" distR="0" simplePos="0" relativeHeight="251664384" behindDoc="1" locked="0" layoutInCell="0" allowOverlap="1">
            <wp:simplePos x="0" y="0"/>
            <wp:positionH relativeFrom="page">
              <wp:posOffset>59690</wp:posOffset>
            </wp:positionH>
            <wp:positionV relativeFrom="page">
              <wp:posOffset>55880</wp:posOffset>
            </wp:positionV>
            <wp:extent cx="7444740" cy="10576560"/>
            <wp:effectExtent l="0" t="0" r="0" b="0"/>
            <wp:wrapTight wrapText="bothSides">
              <wp:wrapPolygon edited="0">
                <wp:start x="0" y="0"/>
                <wp:lineTo x="0" y="21553"/>
                <wp:lineTo x="21556" y="21553"/>
                <wp:lineTo x="21556" y="0"/>
                <wp:lineTo x="0" y="0"/>
              </wp:wrapPolygon>
            </wp:wrapTight>
            <wp:docPr id="1" name="Рисунок 1" descr="C:\Users\1\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media\image1.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444740" cy="1057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9C4" w:rsidRPr="00986613" w:rsidRDefault="00BA09C4" w:rsidP="00BA09C4">
      <w:pPr>
        <w:jc w:val="center"/>
        <w:rPr>
          <w:rFonts w:ascii="Times New Roman" w:hAnsi="Times New Roman" w:cs="Times New Roman"/>
          <w:b/>
          <w:sz w:val="26"/>
          <w:szCs w:val="26"/>
        </w:rPr>
      </w:pPr>
      <w:r w:rsidRPr="00986613">
        <w:rPr>
          <w:rFonts w:ascii="Times New Roman" w:hAnsi="Times New Roman" w:cs="Times New Roman"/>
          <w:b/>
          <w:sz w:val="26"/>
          <w:szCs w:val="26"/>
        </w:rPr>
        <w:lastRenderedPageBreak/>
        <w:t>СОДЕРЖАНИЕ</w:t>
      </w:r>
    </w:p>
    <w:p w:rsidR="00BA09C4" w:rsidRDefault="00BA09C4" w:rsidP="00BA09C4">
      <w:pPr>
        <w:rPr>
          <w:rFonts w:ascii="Times New Roman" w:hAnsi="Times New Roman" w:cs="Times New Roman"/>
        </w:rPr>
      </w:pPr>
    </w:p>
    <w:p w:rsidR="00BA09C4" w:rsidRDefault="00BA09C4" w:rsidP="00BA09C4">
      <w:pPr>
        <w:rPr>
          <w:rFonts w:ascii="Times New Roman" w:hAnsi="Times New Roman" w:cs="Times New Roman"/>
        </w:rPr>
      </w:pPr>
    </w:p>
    <w:p w:rsidR="00BA09C4" w:rsidRPr="00BA2770" w:rsidRDefault="00BA09C4" w:rsidP="00BA09C4">
      <w:pPr>
        <w:spacing w:line="276" w:lineRule="auto"/>
        <w:rPr>
          <w:rFonts w:ascii="Times New Roman" w:hAnsi="Times New Roman" w:cs="Times New Roman"/>
        </w:rPr>
      </w:pPr>
      <w:r w:rsidRPr="00986613">
        <w:rPr>
          <w:rFonts w:ascii="Times New Roman" w:hAnsi="Times New Roman" w:cs="Times New Roman"/>
          <w:b/>
        </w:rPr>
        <w:t>Введение</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A2770">
        <w:rPr>
          <w:rFonts w:ascii="Times New Roman" w:hAnsi="Times New Roman" w:cs="Times New Roman"/>
        </w:rPr>
        <w:t>3</w:t>
      </w:r>
    </w:p>
    <w:p w:rsidR="00BA09C4" w:rsidRPr="005D6235" w:rsidRDefault="00BA09C4" w:rsidP="00BA09C4">
      <w:pPr>
        <w:spacing w:line="276" w:lineRule="auto"/>
        <w:rPr>
          <w:rFonts w:ascii="Times New Roman" w:hAnsi="Times New Roman" w:cs="Times New Roman"/>
        </w:rPr>
      </w:pPr>
      <w:r w:rsidRPr="005D6235">
        <w:rPr>
          <w:rFonts w:ascii="Times New Roman" w:hAnsi="Times New Roman" w:cs="Times New Roman"/>
          <w:b/>
          <w:lang w:val="en-US"/>
        </w:rPr>
        <w:t>I</w:t>
      </w:r>
      <w:r w:rsidRPr="005D6235">
        <w:rPr>
          <w:rFonts w:ascii="Times New Roman" w:hAnsi="Times New Roman" w:cs="Times New Roman"/>
          <w:b/>
        </w:rPr>
        <w:t>. Аналитическая часть</w:t>
      </w:r>
      <w:r w:rsidRPr="005D6235">
        <w:rPr>
          <w:rFonts w:ascii="Times New Roman" w:hAnsi="Times New Roman" w:cs="Times New Roman"/>
          <w:b/>
        </w:rPr>
        <w:tab/>
      </w:r>
      <w:r w:rsidRPr="005D6235">
        <w:rPr>
          <w:rFonts w:ascii="Times New Roman" w:hAnsi="Times New Roman" w:cs="Times New Roman"/>
          <w:b/>
        </w:rPr>
        <w:tab/>
      </w:r>
      <w:r w:rsidRPr="005D6235">
        <w:rPr>
          <w:rFonts w:ascii="Times New Roman" w:hAnsi="Times New Roman" w:cs="Times New Roman"/>
          <w:b/>
        </w:rPr>
        <w:tab/>
      </w:r>
      <w:r w:rsidRPr="005D6235">
        <w:rPr>
          <w:rFonts w:ascii="Times New Roman" w:hAnsi="Times New Roman" w:cs="Times New Roman"/>
          <w:b/>
        </w:rPr>
        <w:tab/>
      </w:r>
      <w:r w:rsidRPr="005D6235">
        <w:rPr>
          <w:rFonts w:ascii="Times New Roman" w:hAnsi="Times New Roman" w:cs="Times New Roman"/>
          <w:b/>
        </w:rPr>
        <w:tab/>
      </w:r>
      <w:r w:rsidRPr="005D6235">
        <w:rPr>
          <w:rFonts w:ascii="Times New Roman" w:hAnsi="Times New Roman" w:cs="Times New Roman"/>
          <w:b/>
        </w:rPr>
        <w:tab/>
      </w:r>
      <w:r w:rsidRPr="005D6235">
        <w:rPr>
          <w:rFonts w:ascii="Times New Roman" w:hAnsi="Times New Roman" w:cs="Times New Roman"/>
          <w:b/>
        </w:rPr>
        <w:tab/>
      </w:r>
      <w:r w:rsidRPr="005D6235">
        <w:rPr>
          <w:rFonts w:ascii="Times New Roman" w:hAnsi="Times New Roman" w:cs="Times New Roman"/>
          <w:b/>
        </w:rPr>
        <w:tab/>
      </w:r>
      <w:r w:rsidRPr="005D6235">
        <w:rPr>
          <w:rFonts w:ascii="Times New Roman" w:hAnsi="Times New Roman" w:cs="Times New Roman"/>
          <w:b/>
        </w:rPr>
        <w:tab/>
      </w:r>
      <w:r w:rsidRPr="005D6235">
        <w:rPr>
          <w:rFonts w:ascii="Times New Roman" w:hAnsi="Times New Roman" w:cs="Times New Roman"/>
        </w:rPr>
        <w:t>4</w:t>
      </w:r>
    </w:p>
    <w:p w:rsidR="00BA09C4" w:rsidRPr="00986613" w:rsidRDefault="00BA09C4" w:rsidP="00BA09C4">
      <w:pPr>
        <w:spacing w:line="276" w:lineRule="auto"/>
        <w:rPr>
          <w:rFonts w:ascii="Times New Roman" w:hAnsi="Times New Roman" w:cs="Times New Roman"/>
        </w:rPr>
      </w:pPr>
      <w:r>
        <w:rPr>
          <w:rFonts w:ascii="Times New Roman" w:hAnsi="Times New Roman" w:cs="Times New Roman"/>
        </w:rPr>
        <w:t xml:space="preserve">1.1 </w:t>
      </w:r>
      <w:r w:rsidRPr="00986613">
        <w:rPr>
          <w:rFonts w:ascii="Times New Roman" w:hAnsi="Times New Roman" w:cs="Times New Roman"/>
        </w:rPr>
        <w:t>Информация об образовательном учреждении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rsidR="00BA09C4" w:rsidRPr="00986613" w:rsidRDefault="00BA09C4" w:rsidP="00BA09C4">
      <w:pPr>
        <w:spacing w:line="276" w:lineRule="auto"/>
        <w:rPr>
          <w:rFonts w:ascii="Times New Roman" w:hAnsi="Times New Roman" w:cs="Times New Roman"/>
        </w:rPr>
      </w:pPr>
      <w:r>
        <w:rPr>
          <w:rFonts w:ascii="Times New Roman" w:hAnsi="Times New Roman" w:cs="Times New Roman"/>
        </w:rPr>
        <w:t xml:space="preserve">1.2 </w:t>
      </w:r>
      <w:r w:rsidRPr="00986613">
        <w:rPr>
          <w:rFonts w:ascii="Times New Roman" w:hAnsi="Times New Roman" w:cs="Times New Roman"/>
        </w:rPr>
        <w:t>Оценка образовательной деятельности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BA09C4" w:rsidRPr="00986613" w:rsidRDefault="00BA09C4" w:rsidP="00BA09C4">
      <w:pPr>
        <w:spacing w:line="276" w:lineRule="auto"/>
        <w:rPr>
          <w:rFonts w:ascii="Times New Roman" w:hAnsi="Times New Roman" w:cs="Times New Roman"/>
        </w:rPr>
      </w:pPr>
      <w:r>
        <w:rPr>
          <w:rFonts w:ascii="Times New Roman" w:hAnsi="Times New Roman" w:cs="Times New Roman"/>
        </w:rPr>
        <w:t xml:space="preserve">1.3 </w:t>
      </w:r>
      <w:r w:rsidRPr="00986613">
        <w:rPr>
          <w:rFonts w:ascii="Times New Roman" w:hAnsi="Times New Roman" w:cs="Times New Roman"/>
        </w:rPr>
        <w:t>Оценка системы управления образовательной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BA09C4" w:rsidRPr="00986613" w:rsidRDefault="00BA09C4" w:rsidP="00BA09C4">
      <w:pPr>
        <w:spacing w:line="276" w:lineRule="auto"/>
        <w:rPr>
          <w:rFonts w:ascii="Times New Roman" w:hAnsi="Times New Roman" w:cs="Times New Roman"/>
        </w:rPr>
      </w:pPr>
      <w:r>
        <w:rPr>
          <w:rFonts w:ascii="Times New Roman" w:hAnsi="Times New Roman" w:cs="Times New Roman"/>
        </w:rPr>
        <w:t xml:space="preserve">1.4 </w:t>
      </w:r>
      <w:r w:rsidRPr="00986613">
        <w:rPr>
          <w:rFonts w:ascii="Times New Roman" w:hAnsi="Times New Roman" w:cs="Times New Roman"/>
        </w:rPr>
        <w:t xml:space="preserve">Оценка содержания и качества подготовки </w:t>
      </w:r>
      <w:r>
        <w:rPr>
          <w:rFonts w:ascii="Times New Roman" w:hAnsi="Times New Roman" w:cs="Times New Roman"/>
        </w:rPr>
        <w:t>воспитанников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w:t>
      </w:r>
    </w:p>
    <w:p w:rsidR="00BA09C4" w:rsidRPr="00986613" w:rsidRDefault="00BA09C4" w:rsidP="00BA09C4">
      <w:pPr>
        <w:spacing w:line="276" w:lineRule="auto"/>
        <w:rPr>
          <w:rFonts w:ascii="Times New Roman" w:hAnsi="Times New Roman" w:cs="Times New Roman"/>
        </w:rPr>
      </w:pPr>
      <w:r>
        <w:rPr>
          <w:rFonts w:ascii="Times New Roman" w:hAnsi="Times New Roman" w:cs="Times New Roman"/>
        </w:rPr>
        <w:t xml:space="preserve">1.5 </w:t>
      </w:r>
      <w:r w:rsidRPr="00986613">
        <w:rPr>
          <w:rFonts w:ascii="Times New Roman" w:hAnsi="Times New Roman" w:cs="Times New Roman"/>
        </w:rPr>
        <w:t>Оценка кадрового потенциала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w:t>
      </w:r>
    </w:p>
    <w:p w:rsidR="00BA09C4" w:rsidRDefault="00BA09C4" w:rsidP="00BA09C4">
      <w:pPr>
        <w:spacing w:line="276" w:lineRule="auto"/>
        <w:rPr>
          <w:rFonts w:ascii="Times New Roman" w:hAnsi="Times New Roman" w:cs="Times New Roman"/>
        </w:rPr>
      </w:pPr>
      <w:r>
        <w:rPr>
          <w:rFonts w:ascii="Times New Roman" w:hAnsi="Times New Roman" w:cs="Times New Roman"/>
        </w:rPr>
        <w:t xml:space="preserve">1.6 </w:t>
      </w:r>
      <w:r w:rsidRPr="00986613">
        <w:rPr>
          <w:rFonts w:ascii="Times New Roman" w:hAnsi="Times New Roman" w:cs="Times New Roman"/>
        </w:rPr>
        <w:t>Оценка качества уче</w:t>
      </w:r>
      <w:r>
        <w:rPr>
          <w:rFonts w:ascii="Times New Roman" w:hAnsi="Times New Roman" w:cs="Times New Roman"/>
        </w:rPr>
        <w:t>бно-методического и библиотечно-</w:t>
      </w:r>
    </w:p>
    <w:p w:rsidR="00BA09C4" w:rsidRPr="00986613" w:rsidRDefault="00BA09C4" w:rsidP="00BA09C4">
      <w:pPr>
        <w:spacing w:line="276" w:lineRule="auto"/>
        <w:rPr>
          <w:rFonts w:ascii="Times New Roman" w:hAnsi="Times New Roman" w:cs="Times New Roman"/>
        </w:rPr>
      </w:pPr>
      <w:r w:rsidRPr="00986613">
        <w:rPr>
          <w:rFonts w:ascii="Times New Roman" w:hAnsi="Times New Roman" w:cs="Times New Roman"/>
        </w:rPr>
        <w:t xml:space="preserve">информационного </w:t>
      </w:r>
      <w:r>
        <w:rPr>
          <w:rFonts w:ascii="Times New Roman" w:hAnsi="Times New Roman" w:cs="Times New Roman"/>
        </w:rPr>
        <w:t>о</w:t>
      </w:r>
      <w:r w:rsidRPr="00986613">
        <w:rPr>
          <w:rFonts w:ascii="Times New Roman" w:hAnsi="Times New Roman" w:cs="Times New Roman"/>
        </w:rPr>
        <w:t>беспечения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w:t>
      </w:r>
    </w:p>
    <w:p w:rsidR="00BA09C4" w:rsidRDefault="00BA09C4" w:rsidP="00BA09C4">
      <w:pPr>
        <w:spacing w:line="276" w:lineRule="auto"/>
        <w:rPr>
          <w:rFonts w:ascii="Times New Roman" w:hAnsi="Times New Roman" w:cs="Times New Roman"/>
        </w:rPr>
      </w:pPr>
      <w:r>
        <w:rPr>
          <w:rFonts w:ascii="Times New Roman" w:hAnsi="Times New Roman" w:cs="Times New Roman"/>
        </w:rPr>
        <w:t xml:space="preserve">1.7 </w:t>
      </w:r>
      <w:r w:rsidRPr="00986613">
        <w:rPr>
          <w:rFonts w:ascii="Times New Roman" w:hAnsi="Times New Roman" w:cs="Times New Roman"/>
        </w:rPr>
        <w:t xml:space="preserve">Оценка качества материально-технического оснащения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w:t>
      </w:r>
    </w:p>
    <w:p w:rsidR="00BA09C4" w:rsidRDefault="00BA09C4" w:rsidP="00BA09C4">
      <w:pPr>
        <w:spacing w:line="276" w:lineRule="auto"/>
        <w:rPr>
          <w:rFonts w:ascii="Times New Roman" w:hAnsi="Times New Roman" w:cs="Times New Roman"/>
        </w:rPr>
      </w:pPr>
      <w:r>
        <w:rPr>
          <w:rFonts w:ascii="Times New Roman" w:hAnsi="Times New Roman" w:cs="Times New Roman"/>
        </w:rPr>
        <w:t xml:space="preserve">1.8 </w:t>
      </w:r>
      <w:r w:rsidRPr="00986613">
        <w:rPr>
          <w:rFonts w:ascii="Times New Roman" w:hAnsi="Times New Roman" w:cs="Times New Roman"/>
        </w:rPr>
        <w:t xml:space="preserve">Оценка функционирования внутренней системы оценки качества </w:t>
      </w:r>
    </w:p>
    <w:p w:rsidR="00BA09C4" w:rsidRPr="00986613" w:rsidRDefault="00BA09C4" w:rsidP="00BA09C4">
      <w:pPr>
        <w:spacing w:line="276" w:lineRule="auto"/>
        <w:rPr>
          <w:rFonts w:ascii="Times New Roman" w:hAnsi="Times New Roman" w:cs="Times New Roman"/>
        </w:rPr>
      </w:pPr>
      <w:r w:rsidRPr="00986613">
        <w:rPr>
          <w:rFonts w:ascii="Times New Roman" w:hAnsi="Times New Roman" w:cs="Times New Roman"/>
        </w:rPr>
        <w:t>образования (ВСОКО)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BA09C4" w:rsidRPr="00BA2770" w:rsidRDefault="00BA09C4" w:rsidP="00BA09C4">
      <w:pPr>
        <w:spacing w:line="276" w:lineRule="auto"/>
        <w:rPr>
          <w:rFonts w:ascii="Times New Roman" w:hAnsi="Times New Roman" w:cs="Times New Roman"/>
        </w:rPr>
      </w:pPr>
      <w:r w:rsidRPr="00BA2770">
        <w:rPr>
          <w:rFonts w:ascii="Times New Roman" w:hAnsi="Times New Roman" w:cs="Times New Roman"/>
          <w:b/>
          <w:lang w:val="en-US"/>
        </w:rPr>
        <w:t>II</w:t>
      </w:r>
      <w:r w:rsidRPr="00BA2770">
        <w:rPr>
          <w:rFonts w:ascii="Times New Roman" w:hAnsi="Times New Roman" w:cs="Times New Roman"/>
          <w:b/>
        </w:rPr>
        <w:t>. Заключение</w:t>
      </w:r>
      <w:r w:rsidRPr="00BA2770">
        <w:rPr>
          <w:rFonts w:ascii="Times New Roman" w:hAnsi="Times New Roman" w:cs="Times New Roman"/>
          <w:b/>
        </w:rPr>
        <w:tab/>
      </w:r>
      <w:r w:rsidRPr="00BA2770">
        <w:rPr>
          <w:rFonts w:ascii="Times New Roman" w:hAnsi="Times New Roman" w:cs="Times New Roman"/>
          <w:b/>
        </w:rPr>
        <w:tab/>
      </w:r>
      <w:r w:rsidRPr="00BA2770">
        <w:rPr>
          <w:rFonts w:ascii="Times New Roman" w:hAnsi="Times New Roman" w:cs="Times New Roman"/>
          <w:b/>
        </w:rPr>
        <w:tab/>
      </w:r>
      <w:r w:rsidRPr="00BA2770">
        <w:rPr>
          <w:rFonts w:ascii="Times New Roman" w:hAnsi="Times New Roman" w:cs="Times New Roman"/>
          <w:b/>
        </w:rPr>
        <w:tab/>
      </w:r>
      <w:r w:rsidRPr="00BA2770">
        <w:rPr>
          <w:rFonts w:ascii="Times New Roman" w:hAnsi="Times New Roman" w:cs="Times New Roman"/>
          <w:b/>
        </w:rPr>
        <w:tab/>
      </w:r>
      <w:r w:rsidRPr="00BA2770">
        <w:rPr>
          <w:rFonts w:ascii="Times New Roman" w:hAnsi="Times New Roman" w:cs="Times New Roman"/>
          <w:b/>
        </w:rPr>
        <w:tab/>
      </w:r>
      <w:r w:rsidRPr="00BA2770">
        <w:rPr>
          <w:rFonts w:ascii="Times New Roman" w:hAnsi="Times New Roman" w:cs="Times New Roman"/>
          <w:b/>
        </w:rPr>
        <w:tab/>
      </w:r>
      <w:r w:rsidRPr="00BA2770">
        <w:rPr>
          <w:rFonts w:ascii="Times New Roman" w:hAnsi="Times New Roman" w:cs="Times New Roman"/>
          <w:b/>
        </w:rPr>
        <w:tab/>
      </w:r>
      <w:r w:rsidRPr="00BA2770">
        <w:rPr>
          <w:rFonts w:ascii="Times New Roman" w:hAnsi="Times New Roman" w:cs="Times New Roman"/>
          <w:b/>
        </w:rPr>
        <w:tab/>
      </w:r>
      <w:r w:rsidRPr="00BA2770">
        <w:rPr>
          <w:rFonts w:ascii="Times New Roman" w:hAnsi="Times New Roman" w:cs="Times New Roman"/>
          <w:b/>
        </w:rPr>
        <w:tab/>
      </w:r>
      <w:r>
        <w:rPr>
          <w:rFonts w:ascii="Times New Roman" w:hAnsi="Times New Roman" w:cs="Times New Roman"/>
        </w:rPr>
        <w:t>22</w:t>
      </w:r>
    </w:p>
    <w:p w:rsidR="00BA09C4" w:rsidRPr="00BA2770" w:rsidRDefault="00BA09C4" w:rsidP="00BA09C4">
      <w:pPr>
        <w:spacing w:line="276" w:lineRule="auto"/>
        <w:rPr>
          <w:rFonts w:ascii="Times New Roman" w:hAnsi="Times New Roman" w:cs="Times New Roman"/>
        </w:rPr>
      </w:pPr>
      <w:r w:rsidRPr="00BA2770">
        <w:rPr>
          <w:rFonts w:ascii="Times New Roman" w:hAnsi="Times New Roman" w:cs="Times New Roman"/>
          <w:b/>
          <w:lang w:val="en-US"/>
        </w:rPr>
        <w:t>III</w:t>
      </w:r>
      <w:r w:rsidRPr="00BA2770">
        <w:rPr>
          <w:rFonts w:ascii="Times New Roman" w:hAnsi="Times New Roman" w:cs="Times New Roman"/>
          <w:b/>
        </w:rPr>
        <w:t>.</w:t>
      </w:r>
      <w:r w:rsidRPr="00BA2770">
        <w:rPr>
          <w:rFonts w:ascii="Times New Roman" w:hAnsi="Times New Roman" w:cs="Times New Roman"/>
        </w:rPr>
        <w:t xml:space="preserve"> </w:t>
      </w:r>
      <w:r w:rsidRPr="00BA2770">
        <w:rPr>
          <w:rFonts w:ascii="Times New Roman" w:hAnsi="Times New Roman" w:cs="Times New Roman"/>
          <w:b/>
        </w:rPr>
        <w:t>Приложение № 1 Модель управления</w:t>
      </w:r>
      <w:r w:rsidRPr="0098661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23</w:t>
      </w:r>
    </w:p>
    <w:p w:rsidR="00BA09C4" w:rsidRPr="00BA2770" w:rsidRDefault="00BA09C4" w:rsidP="00BA09C4">
      <w:pPr>
        <w:spacing w:line="276" w:lineRule="auto"/>
        <w:ind w:firstLine="320"/>
        <w:rPr>
          <w:rFonts w:ascii="Times New Roman" w:hAnsi="Times New Roman" w:cs="Times New Roman"/>
          <w:b/>
        </w:rPr>
      </w:pPr>
      <w:r w:rsidRPr="00BA2770">
        <w:rPr>
          <w:rFonts w:ascii="Times New Roman" w:hAnsi="Times New Roman" w:cs="Times New Roman"/>
        </w:rPr>
        <w:t xml:space="preserve"> </w:t>
      </w:r>
      <w:r w:rsidRPr="00BA2770">
        <w:rPr>
          <w:rFonts w:ascii="Times New Roman" w:hAnsi="Times New Roman" w:cs="Times New Roman"/>
          <w:b/>
        </w:rPr>
        <w:t>Приложение</w:t>
      </w:r>
      <w:r>
        <w:rPr>
          <w:rFonts w:ascii="Times New Roman" w:hAnsi="Times New Roman" w:cs="Times New Roman"/>
          <w:b/>
        </w:rPr>
        <w:t xml:space="preserve"> № 2 Показатели деятельности ДОУ</w:t>
      </w:r>
      <w:r w:rsidRPr="00BA2770">
        <w:rPr>
          <w:rFonts w:ascii="Times New Roman" w:hAnsi="Times New Roman" w:cs="Times New Roman"/>
          <w:b/>
        </w:rPr>
        <w:t xml:space="preserve">, </w:t>
      </w:r>
    </w:p>
    <w:p w:rsidR="00BA09C4" w:rsidRPr="00BA2770" w:rsidRDefault="00BA09C4" w:rsidP="00BA09C4">
      <w:pPr>
        <w:spacing w:line="276" w:lineRule="auto"/>
        <w:ind w:firstLine="320"/>
        <w:rPr>
          <w:rFonts w:ascii="Times New Roman" w:hAnsi="Times New Roman" w:cs="Times New Roman"/>
        </w:rPr>
      </w:pPr>
      <w:r>
        <w:rPr>
          <w:rFonts w:ascii="Times New Roman" w:hAnsi="Times New Roman" w:cs="Times New Roman"/>
          <w:b/>
        </w:rPr>
        <w:t xml:space="preserve"> </w:t>
      </w:r>
      <w:r w:rsidRPr="00BA2770">
        <w:rPr>
          <w:rFonts w:ascii="Times New Roman" w:hAnsi="Times New Roman" w:cs="Times New Roman"/>
          <w:b/>
        </w:rPr>
        <w:t>подлежащие самообследованию</w:t>
      </w:r>
      <w:r w:rsidRPr="00E45479">
        <w:rPr>
          <w:rFonts w:ascii="Times New Roman" w:hAnsi="Times New Roman" w:cs="Times New Roman"/>
        </w:rPr>
        <w:tab/>
      </w:r>
      <w:r w:rsidRPr="00E45479">
        <w:rPr>
          <w:rFonts w:ascii="Times New Roman" w:hAnsi="Times New Roman" w:cs="Times New Roman"/>
        </w:rPr>
        <w:tab/>
      </w:r>
      <w:r w:rsidRPr="00E45479">
        <w:rPr>
          <w:rFonts w:ascii="Times New Roman" w:hAnsi="Times New Roman" w:cs="Times New Roman"/>
        </w:rPr>
        <w:tab/>
      </w:r>
      <w:r w:rsidRPr="00E45479">
        <w:rPr>
          <w:rFonts w:ascii="Times New Roman" w:hAnsi="Times New Roman" w:cs="Times New Roman"/>
        </w:rPr>
        <w:tab/>
      </w:r>
      <w:r w:rsidRPr="00E45479">
        <w:rPr>
          <w:rFonts w:ascii="Times New Roman" w:hAnsi="Times New Roman" w:cs="Times New Roman"/>
        </w:rPr>
        <w:tab/>
      </w:r>
      <w:r w:rsidRPr="00E45479">
        <w:rPr>
          <w:rFonts w:ascii="Times New Roman" w:hAnsi="Times New Roman" w:cs="Times New Roman"/>
        </w:rPr>
        <w:tab/>
      </w:r>
      <w:r w:rsidRPr="00E45479">
        <w:rPr>
          <w:rFonts w:ascii="Times New Roman" w:hAnsi="Times New Roman" w:cs="Times New Roman"/>
        </w:rPr>
        <w:tab/>
      </w:r>
      <w:r>
        <w:rPr>
          <w:rFonts w:ascii="Times New Roman" w:hAnsi="Times New Roman" w:cs="Times New Roman"/>
        </w:rPr>
        <w:t>24</w:t>
      </w:r>
    </w:p>
    <w:p w:rsidR="00BA09C4" w:rsidRPr="00BA2770" w:rsidRDefault="00BA09C4" w:rsidP="00BA09C4">
      <w:pPr>
        <w:spacing w:line="276" w:lineRule="auto"/>
        <w:ind w:firstLine="320"/>
        <w:rPr>
          <w:rFonts w:ascii="Times New Roman" w:hAnsi="Times New Roman" w:cs="Times New Roman"/>
        </w:rPr>
      </w:pPr>
    </w:p>
    <w:p w:rsidR="00BA09C4" w:rsidRPr="00BA2770" w:rsidRDefault="00BA09C4" w:rsidP="00BA09C4">
      <w:pPr>
        <w:spacing w:line="276" w:lineRule="auto"/>
        <w:ind w:firstLine="320"/>
        <w:rPr>
          <w:rFonts w:ascii="Times New Roman" w:hAnsi="Times New Roman" w:cs="Times New Roman"/>
        </w:rPr>
      </w:pPr>
    </w:p>
    <w:p w:rsidR="00BA09C4" w:rsidRPr="00BA2770" w:rsidRDefault="00BA09C4" w:rsidP="00BA09C4">
      <w:pPr>
        <w:spacing w:line="276" w:lineRule="auto"/>
        <w:ind w:firstLine="320"/>
        <w:rPr>
          <w:rFonts w:ascii="Times New Roman" w:hAnsi="Times New Roman" w:cs="Times New Roman"/>
        </w:rPr>
      </w:pPr>
    </w:p>
    <w:p w:rsidR="00BA09C4" w:rsidRPr="00BA2770" w:rsidRDefault="00BA09C4" w:rsidP="00BA09C4">
      <w:pPr>
        <w:spacing w:line="276" w:lineRule="auto"/>
        <w:ind w:firstLine="320"/>
        <w:rPr>
          <w:rFonts w:ascii="Times New Roman" w:hAnsi="Times New Roman" w:cs="Times New Roman"/>
        </w:rPr>
        <w:sectPr w:rsidR="00BA09C4" w:rsidRPr="00BA2770" w:rsidSect="00154958">
          <w:headerReference w:type="even" r:id="rId10"/>
          <w:footerReference w:type="default" r:id="rId11"/>
          <w:footerReference w:type="first" r:id="rId12"/>
          <w:pgSz w:w="11900" w:h="16840"/>
          <w:pgMar w:top="1134" w:right="850" w:bottom="1134" w:left="1701" w:header="0" w:footer="3" w:gutter="0"/>
          <w:cols w:space="720"/>
          <w:noEndnote/>
          <w:titlePg/>
          <w:docGrid w:linePitch="360"/>
        </w:sectPr>
      </w:pPr>
    </w:p>
    <w:p w:rsidR="00BA09C4" w:rsidRDefault="00BA09C4" w:rsidP="00BA09C4">
      <w:pPr>
        <w:spacing w:line="276" w:lineRule="auto"/>
        <w:jc w:val="center"/>
        <w:rPr>
          <w:rFonts w:ascii="Times New Roman" w:hAnsi="Times New Roman" w:cs="Times New Roman"/>
          <w:b/>
        </w:rPr>
      </w:pPr>
      <w:r w:rsidRPr="004056DA">
        <w:rPr>
          <w:rFonts w:ascii="Times New Roman" w:hAnsi="Times New Roman" w:cs="Times New Roman"/>
          <w:b/>
        </w:rPr>
        <w:lastRenderedPageBreak/>
        <w:t>ВВЕДЕНИЕ</w:t>
      </w:r>
    </w:p>
    <w:p w:rsidR="00BA09C4" w:rsidRPr="004056DA" w:rsidRDefault="00BA09C4" w:rsidP="00BA09C4">
      <w:pPr>
        <w:spacing w:line="276" w:lineRule="auto"/>
        <w:jc w:val="center"/>
        <w:rPr>
          <w:rFonts w:ascii="Times New Roman" w:hAnsi="Times New Roman" w:cs="Times New Roman"/>
          <w:b/>
          <w:sz w:val="16"/>
          <w:szCs w:val="16"/>
        </w:rPr>
      </w:pPr>
    </w:p>
    <w:p w:rsidR="00BA09C4" w:rsidRPr="004056DA" w:rsidRDefault="00BA09C4" w:rsidP="00BA09C4">
      <w:pPr>
        <w:spacing w:line="276" w:lineRule="auto"/>
        <w:ind w:firstLine="708"/>
        <w:jc w:val="both"/>
        <w:rPr>
          <w:rFonts w:ascii="Times New Roman" w:hAnsi="Times New Roman" w:cs="Times New Roman"/>
        </w:rPr>
      </w:pPr>
      <w:r w:rsidRPr="004056DA">
        <w:rPr>
          <w:rFonts w:ascii="Times New Roman" w:hAnsi="Times New Roman" w:cs="Times New Roman"/>
        </w:rPr>
        <w:t>Аналитический отчет по результатам самообследования МА</w:t>
      </w:r>
      <w:r>
        <w:rPr>
          <w:rFonts w:ascii="Times New Roman" w:hAnsi="Times New Roman" w:cs="Times New Roman"/>
        </w:rPr>
        <w:t>ДОУ Детский сад №16 «Рябинка»</w:t>
      </w:r>
      <w:r w:rsidRPr="004056DA">
        <w:rPr>
          <w:rFonts w:ascii="Times New Roman" w:hAnsi="Times New Roman" w:cs="Times New Roman"/>
        </w:rPr>
        <w:t xml:space="preserve"> </w:t>
      </w:r>
      <w:r>
        <w:rPr>
          <w:rFonts w:ascii="Times New Roman" w:hAnsi="Times New Roman" w:cs="Times New Roman"/>
        </w:rPr>
        <w:t xml:space="preserve"> муниципального района Мелеузовский район РБ</w:t>
      </w:r>
      <w:r w:rsidR="00154958">
        <w:rPr>
          <w:rFonts w:ascii="Times New Roman" w:hAnsi="Times New Roman" w:cs="Times New Roman"/>
        </w:rPr>
        <w:t xml:space="preserve"> по состоянию на 31 декабря 2018</w:t>
      </w:r>
      <w:r>
        <w:rPr>
          <w:rFonts w:ascii="Times New Roman" w:hAnsi="Times New Roman" w:cs="Times New Roman"/>
        </w:rPr>
        <w:t xml:space="preserve"> года</w:t>
      </w:r>
      <w:r w:rsidRPr="004056DA">
        <w:rPr>
          <w:rFonts w:ascii="Times New Roman" w:hAnsi="Times New Roman" w:cs="Times New Roman"/>
        </w:rPr>
        <w:t>.</w:t>
      </w:r>
    </w:p>
    <w:p w:rsidR="00BA09C4" w:rsidRDefault="00BA09C4" w:rsidP="00BA09C4">
      <w:pPr>
        <w:spacing w:line="276" w:lineRule="auto"/>
        <w:ind w:firstLine="708"/>
        <w:jc w:val="both"/>
        <w:rPr>
          <w:rFonts w:ascii="Times New Roman" w:hAnsi="Times New Roman" w:cs="Times New Roman"/>
        </w:rPr>
      </w:pPr>
      <w:proofErr w:type="gramStart"/>
      <w:r w:rsidRPr="004056DA">
        <w:rPr>
          <w:rFonts w:ascii="Times New Roman" w:hAnsi="Times New Roman" w:cs="Times New Roman"/>
        </w:rPr>
        <w:t>Цель - проведение обследования дошкольной организации обеспечение доступности и открыто</w:t>
      </w:r>
      <w:r>
        <w:rPr>
          <w:rFonts w:ascii="Times New Roman" w:hAnsi="Times New Roman" w:cs="Times New Roman"/>
        </w:rPr>
        <w:t>сти информации о деятельности МАДОУ Детский сад №16 «Рябинка»</w:t>
      </w:r>
      <w:r w:rsidRPr="004056DA">
        <w:rPr>
          <w:rFonts w:ascii="Times New Roman" w:hAnsi="Times New Roman" w:cs="Times New Roman"/>
        </w:rPr>
        <w:t xml:space="preserve"> за период </w:t>
      </w:r>
      <w:r>
        <w:rPr>
          <w:rFonts w:ascii="Times New Roman" w:hAnsi="Times New Roman" w:cs="Times New Roman"/>
        </w:rPr>
        <w:t xml:space="preserve">с 1 </w:t>
      </w:r>
      <w:r w:rsidR="00154958">
        <w:rPr>
          <w:rFonts w:ascii="Times New Roman" w:hAnsi="Times New Roman" w:cs="Times New Roman"/>
        </w:rPr>
        <w:t>января по 31 декабря 2018</w:t>
      </w:r>
      <w:r>
        <w:rPr>
          <w:rFonts w:ascii="Times New Roman" w:hAnsi="Times New Roman" w:cs="Times New Roman"/>
        </w:rPr>
        <w:t xml:space="preserve"> года</w:t>
      </w:r>
      <w:r w:rsidRPr="004056DA">
        <w:rPr>
          <w:rFonts w:ascii="Times New Roman" w:hAnsi="Times New Roman" w:cs="Times New Roman"/>
        </w:rPr>
        <w:t>, а также подготовка отчета о результатах самообследования,</w:t>
      </w:r>
      <w:r>
        <w:rPr>
          <w:rFonts w:ascii="Times New Roman" w:hAnsi="Times New Roman" w:cs="Times New Roman"/>
        </w:rPr>
        <w:t xml:space="preserve"> оценки деятельности ДОУ</w:t>
      </w:r>
      <w:r w:rsidRPr="004056DA">
        <w:rPr>
          <w:rFonts w:ascii="Times New Roman" w:hAnsi="Times New Roman" w:cs="Times New Roman"/>
        </w:rPr>
        <w:t xml:space="preserve"> за отчетный период, позволяющий выявить сильные и слабые стороны, причины, снижающие качество и эффективность работы коллектива и администрации детского сада</w:t>
      </w:r>
      <w:r>
        <w:rPr>
          <w:rFonts w:ascii="Times New Roman" w:hAnsi="Times New Roman" w:cs="Times New Roman"/>
        </w:rPr>
        <w:t>.</w:t>
      </w:r>
      <w:proofErr w:type="gramEnd"/>
    </w:p>
    <w:p w:rsidR="00BA09C4" w:rsidRPr="004056DA" w:rsidRDefault="00BA09C4" w:rsidP="00BA09C4">
      <w:pPr>
        <w:spacing w:line="276" w:lineRule="auto"/>
        <w:ind w:firstLine="708"/>
        <w:jc w:val="both"/>
        <w:rPr>
          <w:rFonts w:ascii="Times New Roman" w:hAnsi="Times New Roman" w:cs="Times New Roman"/>
          <w:sz w:val="16"/>
          <w:szCs w:val="16"/>
        </w:rPr>
      </w:pPr>
    </w:p>
    <w:p w:rsidR="00BA09C4" w:rsidRPr="004056DA" w:rsidRDefault="00BA09C4" w:rsidP="00BA09C4">
      <w:pPr>
        <w:spacing w:line="276" w:lineRule="auto"/>
        <w:ind w:firstLine="708"/>
        <w:jc w:val="both"/>
        <w:rPr>
          <w:rFonts w:ascii="Times New Roman" w:hAnsi="Times New Roman" w:cs="Times New Roman"/>
          <w:b/>
        </w:rPr>
      </w:pPr>
      <w:bookmarkStart w:id="0" w:name="bookmark3"/>
      <w:r w:rsidRPr="004056DA">
        <w:rPr>
          <w:rFonts w:ascii="Times New Roman" w:hAnsi="Times New Roman" w:cs="Times New Roman"/>
          <w:b/>
        </w:rPr>
        <w:t>Самообследование дошкольной образо</w:t>
      </w:r>
      <w:r>
        <w:rPr>
          <w:rFonts w:ascii="Times New Roman" w:hAnsi="Times New Roman" w:cs="Times New Roman"/>
          <w:b/>
        </w:rPr>
        <w:t>вательной организации (далее - ДОУ</w:t>
      </w:r>
      <w:r w:rsidRPr="004056DA">
        <w:rPr>
          <w:rFonts w:ascii="Times New Roman" w:hAnsi="Times New Roman" w:cs="Times New Roman"/>
          <w:b/>
        </w:rPr>
        <w:t>) включает в себя четыре этапа:</w:t>
      </w:r>
      <w:bookmarkEnd w:id="0"/>
    </w:p>
    <w:p w:rsidR="00BA09C4" w:rsidRDefault="00BA09C4" w:rsidP="00BA09C4">
      <w:pPr>
        <w:pStyle w:val="af1"/>
        <w:numPr>
          <w:ilvl w:val="0"/>
          <w:numId w:val="13"/>
        </w:numPr>
        <w:spacing w:line="276" w:lineRule="auto"/>
        <w:jc w:val="both"/>
        <w:rPr>
          <w:rFonts w:ascii="Times New Roman" w:hAnsi="Times New Roman" w:cs="Times New Roman"/>
        </w:rPr>
      </w:pPr>
      <w:r w:rsidRPr="004056DA">
        <w:rPr>
          <w:rFonts w:ascii="Times New Roman" w:hAnsi="Times New Roman" w:cs="Times New Roman"/>
        </w:rPr>
        <w:t>Издание Приказа руководителя о п</w:t>
      </w:r>
      <w:r>
        <w:rPr>
          <w:rFonts w:ascii="Times New Roman" w:hAnsi="Times New Roman" w:cs="Times New Roman"/>
        </w:rPr>
        <w:t>роведении самообследования в ДОУ</w:t>
      </w:r>
      <w:r w:rsidRPr="004056DA">
        <w:rPr>
          <w:rFonts w:ascii="Times New Roman" w:hAnsi="Times New Roman" w:cs="Times New Roman"/>
        </w:rPr>
        <w:t>;</w:t>
      </w:r>
    </w:p>
    <w:p w:rsidR="00BA09C4" w:rsidRDefault="00BA09C4" w:rsidP="00BA09C4">
      <w:pPr>
        <w:pStyle w:val="af1"/>
        <w:numPr>
          <w:ilvl w:val="0"/>
          <w:numId w:val="13"/>
        </w:numPr>
        <w:spacing w:line="276" w:lineRule="auto"/>
        <w:jc w:val="both"/>
        <w:rPr>
          <w:rFonts w:ascii="Times New Roman" w:hAnsi="Times New Roman" w:cs="Times New Roman"/>
        </w:rPr>
      </w:pPr>
      <w:r w:rsidRPr="004056DA">
        <w:rPr>
          <w:rFonts w:ascii="Times New Roman" w:hAnsi="Times New Roman" w:cs="Times New Roman"/>
        </w:rPr>
        <w:t>Планирование и подготовку работ по самообследованию;</w:t>
      </w:r>
    </w:p>
    <w:p w:rsidR="00BA09C4" w:rsidRDefault="00BA09C4" w:rsidP="00BA09C4">
      <w:pPr>
        <w:pStyle w:val="af1"/>
        <w:numPr>
          <w:ilvl w:val="0"/>
          <w:numId w:val="13"/>
        </w:numPr>
        <w:spacing w:line="276" w:lineRule="auto"/>
        <w:jc w:val="both"/>
        <w:rPr>
          <w:rFonts w:ascii="Times New Roman" w:hAnsi="Times New Roman" w:cs="Times New Roman"/>
        </w:rPr>
      </w:pPr>
      <w:r w:rsidRPr="004056DA">
        <w:rPr>
          <w:rFonts w:ascii="Times New Roman" w:hAnsi="Times New Roman" w:cs="Times New Roman"/>
        </w:rPr>
        <w:t>Организация и п</w:t>
      </w:r>
      <w:r>
        <w:rPr>
          <w:rFonts w:ascii="Times New Roman" w:hAnsi="Times New Roman" w:cs="Times New Roman"/>
        </w:rPr>
        <w:t>роведение самообследования в ДОУ</w:t>
      </w:r>
      <w:r w:rsidRPr="004056DA">
        <w:rPr>
          <w:rFonts w:ascii="Times New Roman" w:hAnsi="Times New Roman" w:cs="Times New Roman"/>
        </w:rPr>
        <w:t>;</w:t>
      </w:r>
    </w:p>
    <w:p w:rsidR="00BA09C4" w:rsidRDefault="00BA09C4" w:rsidP="00BA09C4">
      <w:pPr>
        <w:pStyle w:val="af1"/>
        <w:numPr>
          <w:ilvl w:val="0"/>
          <w:numId w:val="13"/>
        </w:numPr>
        <w:spacing w:line="276" w:lineRule="auto"/>
        <w:jc w:val="both"/>
        <w:rPr>
          <w:rFonts w:ascii="Times New Roman" w:hAnsi="Times New Roman" w:cs="Times New Roman"/>
        </w:rPr>
      </w:pPr>
      <w:r w:rsidRPr="004056DA">
        <w:rPr>
          <w:rFonts w:ascii="Times New Roman" w:hAnsi="Times New Roman" w:cs="Times New Roman"/>
        </w:rPr>
        <w:t>Обобщение полученных результатов и на их основе формирование отчета;</w:t>
      </w:r>
    </w:p>
    <w:p w:rsidR="00BA09C4" w:rsidRDefault="00BA09C4" w:rsidP="00BA09C4">
      <w:pPr>
        <w:pStyle w:val="af1"/>
        <w:numPr>
          <w:ilvl w:val="0"/>
          <w:numId w:val="13"/>
        </w:numPr>
        <w:spacing w:line="276" w:lineRule="auto"/>
        <w:jc w:val="both"/>
        <w:rPr>
          <w:rFonts w:ascii="Times New Roman" w:hAnsi="Times New Roman" w:cs="Times New Roman"/>
        </w:rPr>
      </w:pPr>
      <w:r w:rsidRPr="004056DA">
        <w:rPr>
          <w:rFonts w:ascii="Times New Roman" w:hAnsi="Times New Roman" w:cs="Times New Roman"/>
        </w:rPr>
        <w:t>Рассмотрени</w:t>
      </w:r>
      <w:r>
        <w:rPr>
          <w:rFonts w:ascii="Times New Roman" w:hAnsi="Times New Roman" w:cs="Times New Roman"/>
        </w:rPr>
        <w:t>е отчета органами управления ДОУ</w:t>
      </w:r>
      <w:r w:rsidRPr="004056DA">
        <w:rPr>
          <w:rFonts w:ascii="Times New Roman" w:hAnsi="Times New Roman" w:cs="Times New Roman"/>
        </w:rPr>
        <w:t>, выполняющими функции учредителя</w:t>
      </w:r>
    </w:p>
    <w:p w:rsidR="00BA09C4" w:rsidRPr="004056DA" w:rsidRDefault="00BA09C4" w:rsidP="00BA09C4">
      <w:pPr>
        <w:spacing w:line="276" w:lineRule="auto"/>
        <w:ind w:left="360" w:firstLine="348"/>
        <w:jc w:val="both"/>
        <w:rPr>
          <w:rFonts w:ascii="Times New Roman" w:hAnsi="Times New Roman" w:cs="Times New Roman"/>
          <w:sz w:val="16"/>
          <w:szCs w:val="16"/>
        </w:rPr>
      </w:pPr>
    </w:p>
    <w:p w:rsidR="00BA09C4" w:rsidRPr="004056DA" w:rsidRDefault="00BA09C4" w:rsidP="00BA09C4">
      <w:pPr>
        <w:spacing w:line="276" w:lineRule="auto"/>
        <w:ind w:left="360" w:firstLine="348"/>
        <w:jc w:val="both"/>
        <w:rPr>
          <w:rFonts w:ascii="Times New Roman" w:hAnsi="Times New Roman" w:cs="Times New Roman"/>
          <w:b/>
        </w:rPr>
      </w:pPr>
      <w:r w:rsidRPr="004056DA">
        <w:rPr>
          <w:rFonts w:ascii="Times New Roman" w:hAnsi="Times New Roman" w:cs="Times New Roman"/>
          <w:b/>
        </w:rPr>
        <w:t>В процессе самообследования рабочей группой провелась оценка:</w:t>
      </w:r>
    </w:p>
    <w:p w:rsidR="00BA09C4" w:rsidRDefault="00BA09C4" w:rsidP="00BA09C4">
      <w:pPr>
        <w:pStyle w:val="af1"/>
        <w:numPr>
          <w:ilvl w:val="0"/>
          <w:numId w:val="14"/>
        </w:numPr>
        <w:spacing w:line="276" w:lineRule="auto"/>
        <w:jc w:val="both"/>
        <w:rPr>
          <w:rFonts w:ascii="Times New Roman" w:hAnsi="Times New Roman" w:cs="Times New Roman"/>
        </w:rPr>
      </w:pPr>
      <w:r w:rsidRPr="004056DA">
        <w:rPr>
          <w:rFonts w:ascii="Times New Roman" w:hAnsi="Times New Roman" w:cs="Times New Roman"/>
        </w:rPr>
        <w:t>Образовательной деятельности;</w:t>
      </w:r>
    </w:p>
    <w:p w:rsidR="00BA09C4" w:rsidRDefault="00BA09C4" w:rsidP="00BA09C4">
      <w:pPr>
        <w:pStyle w:val="af1"/>
        <w:numPr>
          <w:ilvl w:val="0"/>
          <w:numId w:val="14"/>
        </w:numPr>
        <w:spacing w:line="276" w:lineRule="auto"/>
        <w:jc w:val="both"/>
        <w:rPr>
          <w:rFonts w:ascii="Times New Roman" w:hAnsi="Times New Roman" w:cs="Times New Roman"/>
        </w:rPr>
      </w:pPr>
      <w:r>
        <w:rPr>
          <w:rFonts w:ascii="Times New Roman" w:hAnsi="Times New Roman" w:cs="Times New Roman"/>
        </w:rPr>
        <w:t>Системы управления ДОУ</w:t>
      </w:r>
      <w:r w:rsidRPr="004056DA">
        <w:rPr>
          <w:rFonts w:ascii="Times New Roman" w:hAnsi="Times New Roman" w:cs="Times New Roman"/>
        </w:rPr>
        <w:t>;</w:t>
      </w:r>
    </w:p>
    <w:p w:rsidR="00BA09C4" w:rsidRDefault="00BA09C4" w:rsidP="00BA09C4">
      <w:pPr>
        <w:pStyle w:val="af1"/>
        <w:numPr>
          <w:ilvl w:val="0"/>
          <w:numId w:val="14"/>
        </w:numPr>
        <w:spacing w:line="276" w:lineRule="auto"/>
        <w:jc w:val="both"/>
        <w:rPr>
          <w:rFonts w:ascii="Times New Roman" w:hAnsi="Times New Roman" w:cs="Times New Roman"/>
        </w:rPr>
      </w:pPr>
      <w:r w:rsidRPr="004056DA">
        <w:rPr>
          <w:rFonts w:ascii="Times New Roman" w:hAnsi="Times New Roman" w:cs="Times New Roman"/>
        </w:rPr>
        <w:t>Мониторинг педагогической диагностики социально-личностного развития воспитанников, с целью анализа индивидуализации и оптимизации образовательного процесса, эффективности используемых методик и технологий обучения;</w:t>
      </w:r>
    </w:p>
    <w:p w:rsidR="00BA09C4" w:rsidRDefault="00BA09C4" w:rsidP="00BA09C4">
      <w:pPr>
        <w:pStyle w:val="af1"/>
        <w:numPr>
          <w:ilvl w:val="0"/>
          <w:numId w:val="14"/>
        </w:numPr>
        <w:spacing w:line="276" w:lineRule="auto"/>
        <w:jc w:val="both"/>
        <w:rPr>
          <w:rFonts w:ascii="Times New Roman" w:hAnsi="Times New Roman" w:cs="Times New Roman"/>
        </w:rPr>
      </w:pPr>
      <w:r w:rsidRPr="004056DA">
        <w:rPr>
          <w:rFonts w:ascii="Times New Roman" w:hAnsi="Times New Roman" w:cs="Times New Roman"/>
        </w:rPr>
        <w:t>Организация учебного процесса;</w:t>
      </w:r>
    </w:p>
    <w:p w:rsidR="00BA09C4" w:rsidRDefault="00BA09C4" w:rsidP="00BA09C4">
      <w:pPr>
        <w:pStyle w:val="af1"/>
        <w:numPr>
          <w:ilvl w:val="0"/>
          <w:numId w:val="14"/>
        </w:numPr>
        <w:spacing w:line="276" w:lineRule="auto"/>
        <w:jc w:val="both"/>
        <w:rPr>
          <w:rFonts w:ascii="Times New Roman" w:hAnsi="Times New Roman" w:cs="Times New Roman"/>
        </w:rPr>
      </w:pPr>
      <w:r w:rsidRPr="004056DA">
        <w:rPr>
          <w:rFonts w:ascii="Times New Roman" w:hAnsi="Times New Roman" w:cs="Times New Roman"/>
        </w:rPr>
        <w:t>Качества кадрового обеспечения;</w:t>
      </w:r>
    </w:p>
    <w:p w:rsidR="00BA09C4" w:rsidRDefault="00BA09C4" w:rsidP="00BA09C4">
      <w:pPr>
        <w:pStyle w:val="af1"/>
        <w:numPr>
          <w:ilvl w:val="0"/>
          <w:numId w:val="14"/>
        </w:numPr>
        <w:spacing w:line="276" w:lineRule="auto"/>
        <w:jc w:val="both"/>
        <w:rPr>
          <w:rFonts w:ascii="Times New Roman" w:hAnsi="Times New Roman" w:cs="Times New Roman"/>
        </w:rPr>
      </w:pPr>
      <w:r w:rsidRPr="004056DA">
        <w:rPr>
          <w:rFonts w:ascii="Times New Roman" w:hAnsi="Times New Roman" w:cs="Times New Roman"/>
        </w:rPr>
        <w:t>Качества учебно-методического обеспечения и библиотечно-информационного обеспечения;</w:t>
      </w:r>
    </w:p>
    <w:p w:rsidR="00BA09C4" w:rsidRDefault="00BA09C4" w:rsidP="00BA09C4">
      <w:pPr>
        <w:pStyle w:val="af1"/>
        <w:numPr>
          <w:ilvl w:val="0"/>
          <w:numId w:val="14"/>
        </w:numPr>
        <w:spacing w:line="276" w:lineRule="auto"/>
        <w:jc w:val="both"/>
        <w:rPr>
          <w:rFonts w:ascii="Times New Roman" w:hAnsi="Times New Roman" w:cs="Times New Roman"/>
        </w:rPr>
      </w:pPr>
      <w:r w:rsidRPr="004056DA">
        <w:rPr>
          <w:rFonts w:ascii="Times New Roman" w:hAnsi="Times New Roman" w:cs="Times New Roman"/>
        </w:rPr>
        <w:t>Качества материально-технической базы;</w:t>
      </w:r>
    </w:p>
    <w:p w:rsidR="00BA09C4" w:rsidRDefault="00BA09C4" w:rsidP="00BA09C4">
      <w:pPr>
        <w:pStyle w:val="af1"/>
        <w:numPr>
          <w:ilvl w:val="0"/>
          <w:numId w:val="14"/>
        </w:numPr>
        <w:spacing w:line="276" w:lineRule="auto"/>
        <w:jc w:val="both"/>
        <w:rPr>
          <w:rFonts w:ascii="Times New Roman" w:hAnsi="Times New Roman" w:cs="Times New Roman"/>
        </w:rPr>
      </w:pPr>
      <w:r w:rsidRPr="004056DA">
        <w:rPr>
          <w:rFonts w:ascii="Times New Roman" w:hAnsi="Times New Roman" w:cs="Times New Roman"/>
        </w:rPr>
        <w:t>Функционирования внутренней системы оценки качества образования</w:t>
      </w:r>
    </w:p>
    <w:p w:rsidR="00BA09C4" w:rsidRDefault="00BA09C4" w:rsidP="00BA09C4">
      <w:pPr>
        <w:pStyle w:val="af1"/>
        <w:numPr>
          <w:ilvl w:val="0"/>
          <w:numId w:val="14"/>
        </w:numPr>
        <w:spacing w:line="276" w:lineRule="auto"/>
        <w:jc w:val="both"/>
        <w:rPr>
          <w:rFonts w:ascii="Times New Roman" w:hAnsi="Times New Roman" w:cs="Times New Roman"/>
        </w:rPr>
      </w:pPr>
      <w:r w:rsidRPr="004056DA">
        <w:rPr>
          <w:rFonts w:ascii="Times New Roman" w:hAnsi="Times New Roman" w:cs="Times New Roman"/>
        </w:rPr>
        <w:t>Анализ показателей деятельности организации, подлежащей самообследованию, утвержденных Приказом Министерства образования и науки РФ от 10.12.2013</w:t>
      </w:r>
      <w:r>
        <w:rPr>
          <w:rFonts w:ascii="Times New Roman" w:hAnsi="Times New Roman" w:cs="Times New Roman"/>
        </w:rPr>
        <w:t>г</w:t>
      </w:r>
      <w:r w:rsidRPr="004056DA">
        <w:rPr>
          <w:rFonts w:ascii="Times New Roman" w:hAnsi="Times New Roman" w:cs="Times New Roman"/>
        </w:rPr>
        <w:t>.</w:t>
      </w:r>
      <w:r>
        <w:rPr>
          <w:rFonts w:ascii="Times New Roman" w:hAnsi="Times New Roman" w:cs="Times New Roman"/>
        </w:rPr>
        <w:t xml:space="preserve"> </w:t>
      </w:r>
      <w:r w:rsidRPr="004056DA">
        <w:rPr>
          <w:rFonts w:ascii="Times New Roman" w:hAnsi="Times New Roman" w:cs="Times New Roman"/>
        </w:rPr>
        <w:t>№1324 «Об утверждении показателей деятельности образовательной</w:t>
      </w:r>
      <w:r>
        <w:rPr>
          <w:rFonts w:ascii="Times New Roman" w:hAnsi="Times New Roman" w:cs="Times New Roman"/>
        </w:rPr>
        <w:t xml:space="preserve"> </w:t>
      </w:r>
      <w:r w:rsidRPr="004056DA">
        <w:rPr>
          <w:rFonts w:ascii="Times New Roman" w:hAnsi="Times New Roman" w:cs="Times New Roman"/>
        </w:rPr>
        <w:t>организации, подлежащей самообследованию» (зарегистрированных в МИНЮСТЕ РФ 28.01.2014</w:t>
      </w:r>
      <w:r>
        <w:rPr>
          <w:rFonts w:ascii="Times New Roman" w:hAnsi="Times New Roman" w:cs="Times New Roman"/>
        </w:rPr>
        <w:t>г</w:t>
      </w:r>
      <w:r w:rsidRPr="004056DA">
        <w:rPr>
          <w:rFonts w:ascii="Times New Roman" w:hAnsi="Times New Roman" w:cs="Times New Roman"/>
        </w:rPr>
        <w:t>. рег. № 31135)</w:t>
      </w:r>
    </w:p>
    <w:p w:rsidR="00BA09C4" w:rsidRPr="004056DA" w:rsidRDefault="00BA09C4" w:rsidP="00BA09C4">
      <w:pPr>
        <w:pStyle w:val="af1"/>
        <w:spacing w:line="276" w:lineRule="auto"/>
        <w:jc w:val="both"/>
        <w:rPr>
          <w:rFonts w:ascii="Times New Roman" w:hAnsi="Times New Roman" w:cs="Times New Roman"/>
        </w:rPr>
      </w:pPr>
    </w:p>
    <w:p w:rsidR="00BA09C4" w:rsidRPr="004056DA" w:rsidRDefault="00BA09C4" w:rsidP="00BA09C4">
      <w:pPr>
        <w:spacing w:line="276" w:lineRule="auto"/>
        <w:jc w:val="both"/>
        <w:rPr>
          <w:rFonts w:ascii="Times New Roman" w:hAnsi="Times New Roman" w:cs="Times New Roman"/>
          <w:i/>
        </w:rPr>
      </w:pPr>
      <w:r>
        <w:rPr>
          <w:rFonts w:ascii="Times New Roman" w:hAnsi="Times New Roman" w:cs="Times New Roman"/>
          <w:i/>
        </w:rPr>
        <w:t xml:space="preserve">* </w:t>
      </w:r>
      <w:r w:rsidRPr="004056DA">
        <w:rPr>
          <w:rFonts w:ascii="Times New Roman" w:hAnsi="Times New Roman" w:cs="Times New Roman"/>
          <w:i/>
        </w:rPr>
        <w:t>В качестве основных источников информации для аналитического отчета использов</w:t>
      </w:r>
      <w:r>
        <w:rPr>
          <w:rFonts w:ascii="Times New Roman" w:hAnsi="Times New Roman" w:cs="Times New Roman"/>
          <w:i/>
        </w:rPr>
        <w:t>аны статистические данные по ДОУ</w:t>
      </w:r>
      <w:r w:rsidRPr="004056DA">
        <w:rPr>
          <w:rFonts w:ascii="Times New Roman" w:hAnsi="Times New Roman" w:cs="Times New Roman"/>
          <w:i/>
        </w:rPr>
        <w:t xml:space="preserve"> за отчетный период, данные мониторинга качества образования, результаты проверок контрольно-надзорных органов, результаты независимой оценки качества образования, результаты социологических опросов и анкетирование участников образовательных отношений.</w:t>
      </w:r>
    </w:p>
    <w:p w:rsidR="00BA09C4" w:rsidRPr="004056DA" w:rsidRDefault="00BA09C4" w:rsidP="00BA09C4">
      <w:pPr>
        <w:spacing w:line="276" w:lineRule="auto"/>
        <w:rPr>
          <w:rFonts w:ascii="Times New Roman" w:hAnsi="Times New Roman" w:cs="Times New Roman"/>
          <w:i/>
        </w:rPr>
        <w:sectPr w:rsidR="00BA09C4" w:rsidRPr="004056DA" w:rsidSect="00154958">
          <w:pgSz w:w="11900" w:h="16840"/>
          <w:pgMar w:top="993" w:right="827" w:bottom="2050" w:left="1410" w:header="0" w:footer="3" w:gutter="0"/>
          <w:cols w:space="720"/>
          <w:noEndnote/>
          <w:docGrid w:linePitch="360"/>
        </w:sectPr>
      </w:pPr>
    </w:p>
    <w:p w:rsidR="00BA09C4" w:rsidRDefault="00BA09C4" w:rsidP="00BA09C4">
      <w:pPr>
        <w:pStyle w:val="a7"/>
        <w:framePr w:w="9854" w:wrap="notBeside" w:vAnchor="text" w:hAnchor="page" w:x="1454" w:y="-141"/>
        <w:shd w:val="clear" w:color="auto" w:fill="auto"/>
        <w:spacing w:line="220" w:lineRule="exact"/>
        <w:jc w:val="center"/>
        <w:rPr>
          <w:color w:val="000000"/>
          <w:lang w:eastAsia="ru-RU" w:bidi="ru-RU"/>
        </w:rPr>
      </w:pPr>
      <w:r>
        <w:rPr>
          <w:color w:val="000000"/>
          <w:lang w:eastAsia="ru-RU" w:bidi="ru-RU"/>
        </w:rPr>
        <w:lastRenderedPageBreak/>
        <w:t>I. АНАЛИТИЧЕСКАЯ ЧАСТЬ</w:t>
      </w:r>
    </w:p>
    <w:p w:rsidR="00BA09C4" w:rsidRPr="001B3C06" w:rsidRDefault="00BA09C4" w:rsidP="00BA09C4">
      <w:pPr>
        <w:pStyle w:val="a7"/>
        <w:framePr w:w="9854" w:wrap="notBeside" w:vAnchor="text" w:hAnchor="page" w:x="1454" w:y="-141"/>
        <w:shd w:val="clear" w:color="auto" w:fill="auto"/>
        <w:spacing w:line="220" w:lineRule="exact"/>
        <w:jc w:val="center"/>
        <w:rPr>
          <w:color w:val="000000"/>
          <w:sz w:val="16"/>
          <w:szCs w:val="16"/>
          <w:lang w:eastAsia="ru-RU" w:bidi="ru-RU"/>
        </w:rPr>
      </w:pPr>
    </w:p>
    <w:p w:rsidR="00BA09C4" w:rsidRPr="00E41A73" w:rsidRDefault="00BA09C4" w:rsidP="00BA09C4">
      <w:pPr>
        <w:pStyle w:val="a7"/>
        <w:framePr w:w="9854" w:wrap="notBeside" w:vAnchor="text" w:hAnchor="page" w:x="1454" w:y="-141"/>
        <w:shd w:val="clear" w:color="auto" w:fill="auto"/>
        <w:spacing w:line="220" w:lineRule="exact"/>
        <w:jc w:val="center"/>
        <w:rPr>
          <w:color w:val="000000"/>
          <w:sz w:val="24"/>
          <w:szCs w:val="24"/>
          <w:lang w:eastAsia="ru-RU" w:bidi="ru-RU"/>
        </w:rPr>
      </w:pPr>
      <w:r w:rsidRPr="00E41A73">
        <w:rPr>
          <w:color w:val="000000"/>
          <w:sz w:val="24"/>
          <w:szCs w:val="24"/>
          <w:lang w:eastAsia="ru-RU" w:bidi="ru-RU"/>
        </w:rPr>
        <w:t>1.1</w:t>
      </w:r>
      <w:r>
        <w:rPr>
          <w:color w:val="000000"/>
          <w:sz w:val="24"/>
          <w:szCs w:val="24"/>
          <w:lang w:eastAsia="ru-RU" w:bidi="ru-RU"/>
        </w:rPr>
        <w:t>.</w:t>
      </w:r>
      <w:r w:rsidRPr="00E41A73">
        <w:rPr>
          <w:color w:val="000000"/>
          <w:sz w:val="24"/>
          <w:szCs w:val="24"/>
          <w:lang w:eastAsia="ru-RU" w:bidi="ru-RU"/>
        </w:rPr>
        <w:t xml:space="preserve"> Информация об образовательном учреждении</w:t>
      </w:r>
    </w:p>
    <w:p w:rsidR="00BA09C4" w:rsidRDefault="00BA09C4" w:rsidP="00BA09C4">
      <w:pPr>
        <w:pStyle w:val="a7"/>
        <w:framePr w:w="9854" w:wrap="notBeside" w:vAnchor="text" w:hAnchor="page" w:x="1454" w:y="-141"/>
        <w:shd w:val="clear" w:color="auto" w:fill="auto"/>
        <w:spacing w:line="220" w:lineRule="exact"/>
      </w:pPr>
    </w:p>
    <w:tbl>
      <w:tblPr>
        <w:tblOverlap w:val="never"/>
        <w:tblW w:w="0" w:type="auto"/>
        <w:jc w:val="center"/>
        <w:tblInd w:w="1" w:type="dxa"/>
        <w:tblLayout w:type="fixed"/>
        <w:tblCellMar>
          <w:left w:w="10" w:type="dxa"/>
          <w:right w:w="10" w:type="dxa"/>
        </w:tblCellMar>
        <w:tblLook w:val="0000" w:firstRow="0" w:lastRow="0" w:firstColumn="0" w:lastColumn="0" w:noHBand="0" w:noVBand="0"/>
      </w:tblPr>
      <w:tblGrid>
        <w:gridCol w:w="4111"/>
        <w:gridCol w:w="5743"/>
      </w:tblGrid>
      <w:tr w:rsidR="00BA09C4" w:rsidTr="00154958">
        <w:trPr>
          <w:trHeight w:hRule="exact" w:val="1144"/>
          <w:jc w:val="center"/>
        </w:trPr>
        <w:tc>
          <w:tcPr>
            <w:tcW w:w="4111" w:type="dxa"/>
            <w:tcBorders>
              <w:top w:val="single" w:sz="4" w:space="0" w:color="auto"/>
              <w:left w:val="single" w:sz="4" w:space="0" w:color="auto"/>
              <w:bottom w:val="nil"/>
            </w:tcBorders>
            <w:shd w:val="clear" w:color="auto" w:fill="FFFFFF"/>
          </w:tcPr>
          <w:p w:rsidR="00BA09C4" w:rsidRDefault="00BA09C4" w:rsidP="00154958">
            <w:pPr>
              <w:framePr w:w="9854" w:wrap="notBeside" w:vAnchor="text" w:hAnchor="page" w:x="1454" w:y="-141"/>
              <w:spacing w:line="312" w:lineRule="exact"/>
              <w:ind w:left="133" w:right="72"/>
              <w:rPr>
                <w:rStyle w:val="214pt"/>
                <w:rFonts w:eastAsia="Arial Unicode MS"/>
                <w:sz w:val="24"/>
                <w:szCs w:val="24"/>
              </w:rPr>
            </w:pPr>
            <w:r w:rsidRPr="004056DA">
              <w:rPr>
                <w:rStyle w:val="214pt"/>
                <w:rFonts w:eastAsia="Arial Unicode MS"/>
                <w:sz w:val="24"/>
                <w:szCs w:val="24"/>
              </w:rPr>
              <w:t>Полное наименование организации</w:t>
            </w:r>
          </w:p>
          <w:p w:rsidR="00BA09C4" w:rsidRPr="004056DA" w:rsidRDefault="00BA09C4" w:rsidP="00154958">
            <w:pPr>
              <w:framePr w:w="9854" w:wrap="notBeside" w:vAnchor="text" w:hAnchor="page" w:x="1454" w:y="-141"/>
              <w:spacing w:line="312" w:lineRule="exact"/>
              <w:ind w:left="133" w:right="72"/>
              <w:rPr>
                <w:rFonts w:ascii="Times New Roman" w:hAnsi="Times New Roman" w:cs="Times New Roman"/>
              </w:rPr>
            </w:pPr>
          </w:p>
        </w:tc>
        <w:tc>
          <w:tcPr>
            <w:tcW w:w="5743" w:type="dxa"/>
            <w:tcBorders>
              <w:top w:val="single" w:sz="4" w:space="0" w:color="auto"/>
              <w:left w:val="single" w:sz="4" w:space="0" w:color="auto"/>
              <w:bottom w:val="nil"/>
              <w:right w:val="single" w:sz="4" w:space="0" w:color="auto"/>
            </w:tcBorders>
            <w:shd w:val="clear" w:color="auto" w:fill="FFFFFF"/>
          </w:tcPr>
          <w:p w:rsidR="00BA09C4" w:rsidRPr="004056DA" w:rsidRDefault="00BA09C4" w:rsidP="00154958">
            <w:pPr>
              <w:framePr w:w="9854" w:wrap="notBeside" w:vAnchor="text" w:hAnchor="page" w:x="1454" w:y="-141"/>
              <w:spacing w:line="264" w:lineRule="exact"/>
              <w:ind w:left="132" w:right="205"/>
              <w:jc w:val="both"/>
              <w:rPr>
                <w:rFonts w:ascii="Times New Roman" w:hAnsi="Times New Roman" w:cs="Times New Roman"/>
              </w:rPr>
            </w:pPr>
            <w:r w:rsidRPr="004056DA">
              <w:rPr>
                <w:rStyle w:val="21"/>
                <w:rFonts w:eastAsia="Arial Unicode MS"/>
                <w:sz w:val="24"/>
                <w:szCs w:val="24"/>
              </w:rPr>
              <w:t xml:space="preserve">Муниципальное </w:t>
            </w:r>
            <w:r>
              <w:rPr>
                <w:rStyle w:val="21"/>
                <w:rFonts w:eastAsia="Arial Unicode MS"/>
                <w:sz w:val="24"/>
                <w:szCs w:val="24"/>
              </w:rPr>
              <w:t>автономное</w:t>
            </w:r>
            <w:r w:rsidRPr="004056DA">
              <w:rPr>
                <w:rStyle w:val="21"/>
                <w:rFonts w:eastAsia="Arial Unicode MS"/>
                <w:sz w:val="24"/>
                <w:szCs w:val="24"/>
              </w:rPr>
              <w:t xml:space="preserve"> дошколь</w:t>
            </w:r>
            <w:r>
              <w:rPr>
                <w:rStyle w:val="21"/>
                <w:rFonts w:eastAsia="Arial Unicode MS"/>
                <w:sz w:val="24"/>
                <w:szCs w:val="24"/>
              </w:rPr>
              <w:t>ное образовательное учреждение Д</w:t>
            </w:r>
            <w:r w:rsidRPr="004056DA">
              <w:rPr>
                <w:rStyle w:val="21"/>
                <w:rFonts w:eastAsia="Arial Unicode MS"/>
                <w:sz w:val="24"/>
                <w:szCs w:val="24"/>
              </w:rPr>
              <w:t xml:space="preserve">етский сад </w:t>
            </w:r>
            <w:r>
              <w:rPr>
                <w:rStyle w:val="21"/>
                <w:rFonts w:eastAsia="Arial Unicode MS"/>
                <w:sz w:val="24"/>
                <w:szCs w:val="24"/>
              </w:rPr>
              <w:t>№16</w:t>
            </w:r>
            <w:r w:rsidRPr="004056DA">
              <w:rPr>
                <w:rStyle w:val="21"/>
                <w:rFonts w:eastAsia="Arial Unicode MS"/>
                <w:sz w:val="24"/>
                <w:szCs w:val="24"/>
              </w:rPr>
              <w:t xml:space="preserve"> </w:t>
            </w:r>
            <w:r>
              <w:rPr>
                <w:rStyle w:val="21"/>
                <w:rFonts w:eastAsia="Arial Unicode MS"/>
                <w:sz w:val="24"/>
                <w:szCs w:val="24"/>
              </w:rPr>
              <w:t>«Рябинка»</w:t>
            </w:r>
            <w:r w:rsidRPr="004056DA">
              <w:rPr>
                <w:rStyle w:val="21"/>
                <w:rFonts w:eastAsia="Arial Unicode MS"/>
                <w:sz w:val="24"/>
                <w:szCs w:val="24"/>
              </w:rPr>
              <w:t xml:space="preserve"> муниципального район</w:t>
            </w:r>
            <w:r>
              <w:rPr>
                <w:rStyle w:val="21"/>
                <w:rFonts w:eastAsia="Arial Unicode MS"/>
                <w:sz w:val="24"/>
                <w:szCs w:val="24"/>
              </w:rPr>
              <w:t>а Мелеузовский район Республики Башкортостан</w:t>
            </w:r>
          </w:p>
        </w:tc>
      </w:tr>
    </w:tbl>
    <w:tbl>
      <w:tblPr>
        <w:tblOverlap w:val="never"/>
        <w:tblW w:w="0" w:type="auto"/>
        <w:jc w:val="center"/>
        <w:tblLayout w:type="fixed"/>
        <w:tblCellMar>
          <w:left w:w="10" w:type="dxa"/>
          <w:right w:w="10" w:type="dxa"/>
        </w:tblCellMar>
        <w:tblLook w:val="0000" w:firstRow="0" w:lastRow="0" w:firstColumn="0" w:lastColumn="0" w:noHBand="0" w:noVBand="0"/>
      </w:tblPr>
      <w:tblGrid>
        <w:gridCol w:w="4112"/>
        <w:gridCol w:w="5743"/>
      </w:tblGrid>
      <w:tr w:rsidR="00BA09C4" w:rsidTr="00154958">
        <w:trPr>
          <w:trHeight w:hRule="exact" w:val="531"/>
          <w:jc w:val="center"/>
        </w:trPr>
        <w:tc>
          <w:tcPr>
            <w:tcW w:w="4112" w:type="dxa"/>
            <w:tcBorders>
              <w:top w:val="single" w:sz="4" w:space="0" w:color="auto"/>
              <w:left w:val="single" w:sz="4" w:space="0" w:color="auto"/>
            </w:tcBorders>
            <w:shd w:val="clear" w:color="auto" w:fill="FFFFFF"/>
            <w:vAlign w:val="bottom"/>
          </w:tcPr>
          <w:p w:rsidR="00BA09C4" w:rsidRPr="003F616D" w:rsidRDefault="00BA09C4" w:rsidP="00154958">
            <w:pPr>
              <w:rPr>
                <w:rFonts w:ascii="Times New Roman" w:hAnsi="Times New Roman" w:cs="Times New Roman"/>
                <w:b/>
              </w:rPr>
            </w:pPr>
            <w:r>
              <w:rPr>
                <w:rFonts w:ascii="Times New Roman" w:hAnsi="Times New Roman" w:cs="Times New Roman"/>
                <w:b/>
              </w:rPr>
              <w:t>К</w:t>
            </w:r>
            <w:r w:rsidRPr="003F616D">
              <w:rPr>
                <w:rFonts w:ascii="Times New Roman" w:hAnsi="Times New Roman" w:cs="Times New Roman"/>
                <w:b/>
              </w:rPr>
              <w:t>раткое наименование организации</w:t>
            </w:r>
          </w:p>
        </w:tc>
        <w:tc>
          <w:tcPr>
            <w:tcW w:w="5743" w:type="dxa"/>
            <w:tcBorders>
              <w:top w:val="single" w:sz="4" w:space="0" w:color="auto"/>
              <w:left w:val="single" w:sz="4" w:space="0" w:color="auto"/>
              <w:right w:val="single" w:sz="4" w:space="0" w:color="auto"/>
            </w:tcBorders>
            <w:shd w:val="clear" w:color="auto" w:fill="FFFFFF"/>
          </w:tcPr>
          <w:p w:rsidR="00BA09C4" w:rsidRPr="004056DA" w:rsidRDefault="00BA09C4" w:rsidP="00154958">
            <w:pPr>
              <w:framePr w:w="9854" w:wrap="notBeside" w:vAnchor="text" w:hAnchor="text" w:xAlign="center" w:y="1"/>
              <w:spacing w:line="220" w:lineRule="exact"/>
              <w:ind w:left="132" w:right="205"/>
              <w:rPr>
                <w:rFonts w:ascii="Times New Roman" w:hAnsi="Times New Roman" w:cs="Times New Roman"/>
              </w:rPr>
            </w:pPr>
            <w:r>
              <w:rPr>
                <w:rStyle w:val="21"/>
                <w:rFonts w:eastAsia="Arial Unicode MS"/>
                <w:sz w:val="24"/>
                <w:szCs w:val="24"/>
              </w:rPr>
              <w:t>МАДОУ Д/с №16</w:t>
            </w:r>
            <w:r w:rsidRPr="004056DA">
              <w:rPr>
                <w:rStyle w:val="21"/>
                <w:rFonts w:eastAsia="Arial Unicode MS"/>
                <w:sz w:val="24"/>
                <w:szCs w:val="24"/>
              </w:rPr>
              <w:t xml:space="preserve">  </w:t>
            </w:r>
            <w:r>
              <w:rPr>
                <w:rStyle w:val="21"/>
                <w:rFonts w:eastAsia="Arial Unicode MS"/>
                <w:sz w:val="24"/>
                <w:szCs w:val="24"/>
              </w:rPr>
              <w:t xml:space="preserve">«Рябинка» </w:t>
            </w:r>
            <w:r w:rsidRPr="004056DA">
              <w:rPr>
                <w:rStyle w:val="21"/>
                <w:rFonts w:eastAsia="Arial Unicode MS"/>
                <w:sz w:val="24"/>
                <w:szCs w:val="24"/>
              </w:rPr>
              <w:t>муниципального район</w:t>
            </w:r>
            <w:r>
              <w:rPr>
                <w:rStyle w:val="21"/>
                <w:rFonts w:eastAsia="Arial Unicode MS"/>
                <w:sz w:val="24"/>
                <w:szCs w:val="24"/>
              </w:rPr>
              <w:t>а Мелеузовский район РБ</w:t>
            </w:r>
          </w:p>
        </w:tc>
      </w:tr>
    </w:tbl>
    <w:tbl>
      <w:tblPr>
        <w:tblOverlap w:val="never"/>
        <w:tblW w:w="0" w:type="auto"/>
        <w:jc w:val="center"/>
        <w:tblLayout w:type="fixed"/>
        <w:tblCellMar>
          <w:left w:w="10" w:type="dxa"/>
          <w:right w:w="10" w:type="dxa"/>
        </w:tblCellMar>
        <w:tblLook w:val="0000" w:firstRow="0" w:lastRow="0" w:firstColumn="0" w:lastColumn="0" w:noHBand="0" w:noVBand="0"/>
      </w:tblPr>
      <w:tblGrid>
        <w:gridCol w:w="4112"/>
        <w:gridCol w:w="5743"/>
      </w:tblGrid>
      <w:tr w:rsidR="00BA09C4" w:rsidTr="00154958">
        <w:trPr>
          <w:trHeight w:hRule="exact" w:val="374"/>
          <w:jc w:val="center"/>
        </w:trPr>
        <w:tc>
          <w:tcPr>
            <w:tcW w:w="4112" w:type="dxa"/>
            <w:tcBorders>
              <w:top w:val="single" w:sz="4" w:space="0" w:color="auto"/>
              <w:left w:val="single" w:sz="4" w:space="0" w:color="auto"/>
            </w:tcBorders>
            <w:shd w:val="clear" w:color="auto" w:fill="FFFFFF"/>
          </w:tcPr>
          <w:p w:rsidR="00BA09C4" w:rsidRPr="004056DA" w:rsidRDefault="00BA09C4" w:rsidP="00154958">
            <w:pPr>
              <w:framePr w:w="9854" w:wrap="notBeside" w:vAnchor="text" w:hAnchor="text" w:xAlign="center" w:y="1"/>
              <w:spacing w:line="280" w:lineRule="exact"/>
              <w:ind w:left="133" w:right="72"/>
              <w:rPr>
                <w:rFonts w:ascii="Times New Roman" w:hAnsi="Times New Roman" w:cs="Times New Roman"/>
              </w:rPr>
            </w:pPr>
            <w:r>
              <w:rPr>
                <w:rStyle w:val="214pt"/>
                <w:rFonts w:eastAsia="Arial Unicode MS"/>
                <w:sz w:val="24"/>
                <w:szCs w:val="24"/>
              </w:rPr>
              <w:t>Организационно-правовая форма</w:t>
            </w:r>
          </w:p>
        </w:tc>
        <w:tc>
          <w:tcPr>
            <w:tcW w:w="5743" w:type="dxa"/>
            <w:tcBorders>
              <w:top w:val="single" w:sz="4" w:space="0" w:color="auto"/>
              <w:left w:val="single" w:sz="4" w:space="0" w:color="auto"/>
              <w:right w:val="single" w:sz="4" w:space="0" w:color="auto"/>
            </w:tcBorders>
            <w:shd w:val="clear" w:color="auto" w:fill="FFFFFF"/>
          </w:tcPr>
          <w:p w:rsidR="00BA09C4" w:rsidRPr="004056DA" w:rsidRDefault="00BA09C4" w:rsidP="00154958">
            <w:pPr>
              <w:framePr w:w="9854" w:wrap="notBeside" w:vAnchor="text" w:hAnchor="text" w:xAlign="center" w:y="1"/>
              <w:spacing w:line="220" w:lineRule="exact"/>
              <w:ind w:left="132" w:right="205"/>
              <w:jc w:val="both"/>
              <w:rPr>
                <w:rFonts w:ascii="Times New Roman" w:hAnsi="Times New Roman" w:cs="Times New Roman"/>
              </w:rPr>
            </w:pPr>
            <w:r>
              <w:rPr>
                <w:rStyle w:val="21"/>
                <w:rFonts w:eastAsia="Arial Unicode MS"/>
                <w:sz w:val="24"/>
                <w:szCs w:val="24"/>
              </w:rPr>
              <w:t>муниципальное автономное учреждение</w:t>
            </w:r>
          </w:p>
        </w:tc>
      </w:tr>
      <w:tr w:rsidR="00BA09C4" w:rsidTr="00154958">
        <w:trPr>
          <w:trHeight w:hRule="exact" w:val="374"/>
          <w:jc w:val="center"/>
        </w:trPr>
        <w:tc>
          <w:tcPr>
            <w:tcW w:w="4112" w:type="dxa"/>
            <w:tcBorders>
              <w:top w:val="single" w:sz="4" w:space="0" w:color="auto"/>
              <w:left w:val="single" w:sz="4" w:space="0" w:color="auto"/>
            </w:tcBorders>
            <w:shd w:val="clear" w:color="auto" w:fill="FFFFFF"/>
          </w:tcPr>
          <w:p w:rsidR="00BA09C4" w:rsidRPr="004056DA" w:rsidRDefault="00BA09C4" w:rsidP="00154958">
            <w:pPr>
              <w:framePr w:w="9854" w:wrap="notBeside" w:vAnchor="text" w:hAnchor="text" w:xAlign="center" w:y="1"/>
              <w:spacing w:line="280" w:lineRule="exact"/>
              <w:ind w:left="133" w:right="72"/>
              <w:rPr>
                <w:rFonts w:ascii="Times New Roman" w:hAnsi="Times New Roman" w:cs="Times New Roman"/>
              </w:rPr>
            </w:pPr>
            <w:r w:rsidRPr="004056DA">
              <w:rPr>
                <w:rStyle w:val="214pt"/>
                <w:rFonts w:eastAsia="Arial Unicode MS"/>
                <w:sz w:val="24"/>
                <w:szCs w:val="24"/>
              </w:rPr>
              <w:t>Дата создания</w:t>
            </w:r>
          </w:p>
        </w:tc>
        <w:tc>
          <w:tcPr>
            <w:tcW w:w="5743" w:type="dxa"/>
            <w:tcBorders>
              <w:top w:val="single" w:sz="4" w:space="0" w:color="auto"/>
              <w:left w:val="single" w:sz="4" w:space="0" w:color="auto"/>
              <w:right w:val="single" w:sz="4" w:space="0" w:color="auto"/>
            </w:tcBorders>
            <w:shd w:val="clear" w:color="auto" w:fill="FFFFFF"/>
          </w:tcPr>
          <w:p w:rsidR="00BA09C4" w:rsidRPr="004056DA" w:rsidRDefault="00BA09C4" w:rsidP="00154958">
            <w:pPr>
              <w:framePr w:w="9854" w:wrap="notBeside" w:vAnchor="text" w:hAnchor="text" w:xAlign="center" w:y="1"/>
              <w:spacing w:line="220" w:lineRule="exact"/>
              <w:ind w:left="132" w:right="205"/>
              <w:jc w:val="both"/>
              <w:rPr>
                <w:rFonts w:ascii="Times New Roman" w:hAnsi="Times New Roman" w:cs="Times New Roman"/>
              </w:rPr>
            </w:pPr>
            <w:proofErr w:type="gramStart"/>
            <w:r>
              <w:rPr>
                <w:rStyle w:val="21"/>
                <w:rFonts w:eastAsia="Arial Unicode MS"/>
                <w:sz w:val="24"/>
                <w:szCs w:val="24"/>
              </w:rPr>
              <w:t>Введен</w:t>
            </w:r>
            <w:proofErr w:type="gramEnd"/>
            <w:r>
              <w:rPr>
                <w:rStyle w:val="21"/>
                <w:rFonts w:eastAsia="Arial Unicode MS"/>
                <w:sz w:val="24"/>
                <w:szCs w:val="24"/>
              </w:rPr>
              <w:t xml:space="preserve"> в эксплуатацию в 1978 году</w:t>
            </w:r>
          </w:p>
        </w:tc>
      </w:tr>
      <w:tr w:rsidR="00BA09C4" w:rsidTr="00154958">
        <w:trPr>
          <w:trHeight w:hRule="exact" w:val="600"/>
          <w:jc w:val="center"/>
        </w:trPr>
        <w:tc>
          <w:tcPr>
            <w:tcW w:w="4112" w:type="dxa"/>
            <w:tcBorders>
              <w:top w:val="single" w:sz="4" w:space="0" w:color="auto"/>
              <w:left w:val="single" w:sz="4" w:space="0" w:color="auto"/>
            </w:tcBorders>
            <w:shd w:val="clear" w:color="auto" w:fill="FFFFFF"/>
          </w:tcPr>
          <w:p w:rsidR="00BA09C4" w:rsidRPr="004056DA" w:rsidRDefault="00BA09C4" w:rsidP="00154958">
            <w:pPr>
              <w:framePr w:w="9854" w:wrap="notBeside" w:vAnchor="text" w:hAnchor="text" w:xAlign="center" w:y="1"/>
              <w:spacing w:line="280" w:lineRule="exact"/>
              <w:ind w:left="133" w:right="72"/>
              <w:rPr>
                <w:rFonts w:ascii="Times New Roman" w:hAnsi="Times New Roman" w:cs="Times New Roman"/>
              </w:rPr>
            </w:pPr>
            <w:proofErr w:type="gramStart"/>
            <w:r w:rsidRPr="004056DA">
              <w:rPr>
                <w:rStyle w:val="214pt"/>
                <w:rFonts w:eastAsia="Arial Unicode MS"/>
                <w:sz w:val="24"/>
                <w:szCs w:val="24"/>
              </w:rPr>
              <w:t>Место</w:t>
            </w:r>
            <w:r>
              <w:rPr>
                <w:rStyle w:val="214pt"/>
                <w:rFonts w:eastAsia="Arial Unicode MS"/>
                <w:sz w:val="24"/>
                <w:szCs w:val="24"/>
              </w:rPr>
              <w:t xml:space="preserve"> </w:t>
            </w:r>
            <w:r w:rsidRPr="004056DA">
              <w:rPr>
                <w:rStyle w:val="214pt"/>
                <w:rFonts w:eastAsia="Arial Unicode MS"/>
                <w:sz w:val="24"/>
                <w:szCs w:val="24"/>
              </w:rPr>
              <w:t>нахождение</w:t>
            </w:r>
            <w:proofErr w:type="gramEnd"/>
            <w:r w:rsidRPr="004056DA">
              <w:rPr>
                <w:rStyle w:val="214pt"/>
                <w:rFonts w:eastAsia="Arial Unicode MS"/>
                <w:sz w:val="24"/>
                <w:szCs w:val="24"/>
              </w:rPr>
              <w:t xml:space="preserve"> организации</w:t>
            </w:r>
          </w:p>
        </w:tc>
        <w:tc>
          <w:tcPr>
            <w:tcW w:w="5743" w:type="dxa"/>
            <w:tcBorders>
              <w:top w:val="single" w:sz="4" w:space="0" w:color="auto"/>
              <w:left w:val="single" w:sz="4" w:space="0" w:color="auto"/>
              <w:right w:val="single" w:sz="4" w:space="0" w:color="auto"/>
            </w:tcBorders>
            <w:shd w:val="clear" w:color="auto" w:fill="FFFFFF"/>
            <w:vAlign w:val="bottom"/>
          </w:tcPr>
          <w:p w:rsidR="00BA09C4" w:rsidRDefault="00BA09C4" w:rsidP="00154958">
            <w:pPr>
              <w:framePr w:w="9854" w:wrap="notBeside" w:vAnchor="text" w:hAnchor="text" w:xAlign="center" w:y="1"/>
              <w:spacing w:line="269" w:lineRule="exact"/>
              <w:ind w:left="132" w:right="205"/>
              <w:jc w:val="both"/>
              <w:rPr>
                <w:rStyle w:val="21"/>
                <w:rFonts w:eastAsia="Arial Unicode MS"/>
                <w:sz w:val="24"/>
                <w:szCs w:val="24"/>
              </w:rPr>
            </w:pPr>
            <w:r>
              <w:rPr>
                <w:rStyle w:val="21"/>
                <w:rFonts w:eastAsia="Arial Unicode MS"/>
                <w:sz w:val="24"/>
                <w:szCs w:val="24"/>
              </w:rPr>
              <w:t>453</w:t>
            </w:r>
            <w:r w:rsidRPr="004056DA">
              <w:rPr>
                <w:rStyle w:val="21"/>
                <w:rFonts w:eastAsia="Arial Unicode MS"/>
                <w:sz w:val="24"/>
                <w:szCs w:val="24"/>
              </w:rPr>
              <w:t>8</w:t>
            </w:r>
            <w:r>
              <w:rPr>
                <w:rStyle w:val="21"/>
                <w:rFonts w:eastAsia="Arial Unicode MS"/>
                <w:sz w:val="24"/>
                <w:szCs w:val="24"/>
              </w:rPr>
              <w:t>5</w:t>
            </w:r>
            <w:r w:rsidRPr="004056DA">
              <w:rPr>
                <w:rStyle w:val="21"/>
                <w:rFonts w:eastAsia="Arial Unicode MS"/>
                <w:sz w:val="24"/>
                <w:szCs w:val="24"/>
              </w:rPr>
              <w:t xml:space="preserve">0, Россия, </w:t>
            </w:r>
            <w:r>
              <w:rPr>
                <w:rStyle w:val="21"/>
                <w:rFonts w:eastAsia="Arial Unicode MS"/>
                <w:sz w:val="24"/>
                <w:szCs w:val="24"/>
              </w:rPr>
              <w:t>РБ</w:t>
            </w:r>
            <w:r w:rsidRPr="004056DA">
              <w:rPr>
                <w:rStyle w:val="21"/>
                <w:rFonts w:eastAsia="Arial Unicode MS"/>
                <w:sz w:val="24"/>
                <w:szCs w:val="24"/>
              </w:rPr>
              <w:t xml:space="preserve">, город </w:t>
            </w:r>
            <w:r>
              <w:rPr>
                <w:rStyle w:val="21"/>
                <w:rFonts w:eastAsia="Arial Unicode MS"/>
                <w:sz w:val="24"/>
                <w:szCs w:val="24"/>
              </w:rPr>
              <w:t>Мелеуз</w:t>
            </w:r>
            <w:r w:rsidRPr="004056DA">
              <w:rPr>
                <w:rStyle w:val="21"/>
                <w:rFonts w:eastAsia="Arial Unicode MS"/>
                <w:sz w:val="24"/>
                <w:szCs w:val="24"/>
              </w:rPr>
              <w:t xml:space="preserve">, ул. </w:t>
            </w:r>
            <w:r>
              <w:rPr>
                <w:rStyle w:val="21"/>
                <w:rFonts w:eastAsia="Arial Unicode MS"/>
                <w:sz w:val="24"/>
                <w:szCs w:val="24"/>
              </w:rPr>
              <w:t xml:space="preserve">Ленина, </w:t>
            </w:r>
          </w:p>
          <w:p w:rsidR="00BA09C4" w:rsidRPr="004056DA" w:rsidRDefault="00BA09C4" w:rsidP="00154958">
            <w:pPr>
              <w:framePr w:w="9854" w:wrap="notBeside" w:vAnchor="text" w:hAnchor="text" w:xAlign="center" w:y="1"/>
              <w:spacing w:line="269" w:lineRule="exact"/>
              <w:ind w:left="132" w:right="205"/>
              <w:jc w:val="both"/>
              <w:rPr>
                <w:rFonts w:ascii="Times New Roman" w:hAnsi="Times New Roman" w:cs="Times New Roman"/>
              </w:rPr>
            </w:pPr>
            <w:r>
              <w:rPr>
                <w:rStyle w:val="21"/>
                <w:rFonts w:eastAsia="Arial Unicode MS"/>
                <w:sz w:val="24"/>
                <w:szCs w:val="24"/>
              </w:rPr>
              <w:t>д. 15</w:t>
            </w:r>
            <w:r w:rsidRPr="004056DA">
              <w:rPr>
                <w:rStyle w:val="21"/>
                <w:rFonts w:eastAsia="Arial Unicode MS"/>
                <w:sz w:val="24"/>
                <w:szCs w:val="24"/>
              </w:rPr>
              <w:t>8.</w:t>
            </w:r>
          </w:p>
        </w:tc>
      </w:tr>
      <w:tr w:rsidR="00BA09C4" w:rsidTr="00154958">
        <w:trPr>
          <w:trHeight w:hRule="exact" w:val="354"/>
          <w:jc w:val="center"/>
        </w:trPr>
        <w:tc>
          <w:tcPr>
            <w:tcW w:w="4112" w:type="dxa"/>
            <w:tcBorders>
              <w:top w:val="single" w:sz="4" w:space="0" w:color="auto"/>
              <w:left w:val="single" w:sz="4" w:space="0" w:color="auto"/>
            </w:tcBorders>
            <w:shd w:val="clear" w:color="auto" w:fill="FFFFFF"/>
          </w:tcPr>
          <w:p w:rsidR="00BA09C4" w:rsidRPr="004056DA" w:rsidRDefault="00BA09C4" w:rsidP="00154958">
            <w:pPr>
              <w:framePr w:w="9854" w:wrap="notBeside" w:vAnchor="text" w:hAnchor="text" w:xAlign="center" w:y="1"/>
              <w:spacing w:line="280" w:lineRule="exact"/>
              <w:ind w:left="133" w:right="72"/>
              <w:rPr>
                <w:rFonts w:ascii="Times New Roman" w:hAnsi="Times New Roman" w:cs="Times New Roman"/>
              </w:rPr>
            </w:pPr>
            <w:r w:rsidRPr="004056DA">
              <w:rPr>
                <w:rStyle w:val="214pt"/>
                <w:rFonts w:eastAsia="Arial Unicode MS"/>
                <w:sz w:val="24"/>
                <w:szCs w:val="24"/>
              </w:rPr>
              <w:t>Филиалов</w:t>
            </w:r>
          </w:p>
        </w:tc>
        <w:tc>
          <w:tcPr>
            <w:tcW w:w="5743" w:type="dxa"/>
            <w:tcBorders>
              <w:top w:val="single" w:sz="4" w:space="0" w:color="auto"/>
              <w:left w:val="single" w:sz="4" w:space="0" w:color="auto"/>
              <w:right w:val="single" w:sz="4" w:space="0" w:color="auto"/>
            </w:tcBorders>
            <w:shd w:val="clear" w:color="auto" w:fill="FFFFFF"/>
          </w:tcPr>
          <w:p w:rsidR="00BA09C4" w:rsidRPr="004056DA" w:rsidRDefault="00BA09C4" w:rsidP="00154958">
            <w:pPr>
              <w:framePr w:w="9854" w:wrap="notBeside" w:vAnchor="text" w:hAnchor="text" w:xAlign="center" w:y="1"/>
              <w:spacing w:line="220" w:lineRule="exact"/>
              <w:ind w:left="132" w:right="205"/>
              <w:jc w:val="both"/>
              <w:rPr>
                <w:rFonts w:ascii="Times New Roman" w:hAnsi="Times New Roman" w:cs="Times New Roman"/>
              </w:rPr>
            </w:pPr>
            <w:r w:rsidRPr="004056DA">
              <w:rPr>
                <w:rStyle w:val="21"/>
                <w:rFonts w:eastAsia="Arial Unicode MS"/>
                <w:sz w:val="24"/>
                <w:szCs w:val="24"/>
              </w:rPr>
              <w:t>Не имеет</w:t>
            </w:r>
          </w:p>
        </w:tc>
      </w:tr>
      <w:tr w:rsidR="00BA09C4" w:rsidTr="00154958">
        <w:trPr>
          <w:trHeight w:hRule="exact" w:val="419"/>
          <w:jc w:val="center"/>
        </w:trPr>
        <w:tc>
          <w:tcPr>
            <w:tcW w:w="4112" w:type="dxa"/>
            <w:tcBorders>
              <w:top w:val="single" w:sz="4" w:space="0" w:color="auto"/>
              <w:left w:val="single" w:sz="4" w:space="0" w:color="auto"/>
            </w:tcBorders>
            <w:shd w:val="clear" w:color="auto" w:fill="FFFFFF"/>
          </w:tcPr>
          <w:p w:rsidR="00BA09C4" w:rsidRPr="004056DA" w:rsidRDefault="00BA09C4" w:rsidP="00154958">
            <w:pPr>
              <w:framePr w:w="9854" w:wrap="notBeside" w:vAnchor="text" w:hAnchor="text" w:xAlign="center" w:y="1"/>
              <w:spacing w:line="280" w:lineRule="exact"/>
              <w:ind w:left="133" w:right="72"/>
              <w:rPr>
                <w:rFonts w:ascii="Times New Roman" w:hAnsi="Times New Roman" w:cs="Times New Roman"/>
              </w:rPr>
            </w:pPr>
            <w:r w:rsidRPr="004056DA">
              <w:rPr>
                <w:rStyle w:val="214pt"/>
                <w:rFonts w:eastAsia="Arial Unicode MS"/>
                <w:sz w:val="24"/>
                <w:szCs w:val="24"/>
              </w:rPr>
              <w:t>Структурных подразделений</w:t>
            </w:r>
          </w:p>
        </w:tc>
        <w:tc>
          <w:tcPr>
            <w:tcW w:w="5743" w:type="dxa"/>
            <w:tcBorders>
              <w:top w:val="single" w:sz="4" w:space="0" w:color="auto"/>
              <w:left w:val="single" w:sz="4" w:space="0" w:color="auto"/>
              <w:right w:val="single" w:sz="4" w:space="0" w:color="auto"/>
            </w:tcBorders>
            <w:shd w:val="clear" w:color="auto" w:fill="FFFFFF"/>
          </w:tcPr>
          <w:p w:rsidR="00BA09C4" w:rsidRPr="004056DA" w:rsidRDefault="00BA09C4" w:rsidP="00154958">
            <w:pPr>
              <w:framePr w:w="9854" w:wrap="notBeside" w:vAnchor="text" w:hAnchor="text" w:xAlign="center" w:y="1"/>
              <w:spacing w:line="220" w:lineRule="exact"/>
              <w:ind w:left="132" w:right="205"/>
              <w:jc w:val="both"/>
              <w:rPr>
                <w:rFonts w:ascii="Times New Roman" w:hAnsi="Times New Roman" w:cs="Times New Roman"/>
              </w:rPr>
            </w:pPr>
            <w:r w:rsidRPr="004056DA">
              <w:rPr>
                <w:rStyle w:val="21"/>
                <w:rFonts w:eastAsia="Arial Unicode MS"/>
                <w:sz w:val="24"/>
                <w:szCs w:val="24"/>
              </w:rPr>
              <w:t>Не имеет</w:t>
            </w:r>
          </w:p>
        </w:tc>
      </w:tr>
      <w:tr w:rsidR="00BA09C4" w:rsidTr="00154958">
        <w:trPr>
          <w:trHeight w:hRule="exact" w:val="888"/>
          <w:jc w:val="center"/>
        </w:trPr>
        <w:tc>
          <w:tcPr>
            <w:tcW w:w="4112" w:type="dxa"/>
            <w:tcBorders>
              <w:top w:val="single" w:sz="4" w:space="0" w:color="auto"/>
              <w:left w:val="single" w:sz="4" w:space="0" w:color="auto"/>
            </w:tcBorders>
            <w:shd w:val="clear" w:color="auto" w:fill="FFFFFF"/>
          </w:tcPr>
          <w:p w:rsidR="00BA09C4" w:rsidRPr="004056DA" w:rsidRDefault="00BA09C4" w:rsidP="00154958">
            <w:pPr>
              <w:framePr w:w="9854" w:wrap="notBeside" w:vAnchor="text" w:hAnchor="text" w:xAlign="center" w:y="1"/>
              <w:spacing w:line="280" w:lineRule="exact"/>
              <w:ind w:left="133" w:right="72"/>
              <w:rPr>
                <w:rFonts w:ascii="Times New Roman" w:hAnsi="Times New Roman" w:cs="Times New Roman"/>
              </w:rPr>
            </w:pPr>
            <w:r w:rsidRPr="004056DA">
              <w:rPr>
                <w:rStyle w:val="214pt"/>
                <w:rFonts w:eastAsia="Arial Unicode MS"/>
                <w:sz w:val="24"/>
                <w:szCs w:val="24"/>
              </w:rPr>
              <w:t>График работы</w:t>
            </w:r>
          </w:p>
        </w:tc>
        <w:tc>
          <w:tcPr>
            <w:tcW w:w="5743" w:type="dxa"/>
            <w:tcBorders>
              <w:top w:val="single" w:sz="4" w:space="0" w:color="auto"/>
              <w:left w:val="single" w:sz="4" w:space="0" w:color="auto"/>
              <w:right w:val="single" w:sz="4" w:space="0" w:color="auto"/>
            </w:tcBorders>
            <w:shd w:val="clear" w:color="auto" w:fill="FFFFFF"/>
          </w:tcPr>
          <w:p w:rsidR="00BA09C4" w:rsidRPr="004056DA" w:rsidRDefault="00BA09C4" w:rsidP="00154958">
            <w:pPr>
              <w:framePr w:w="9854" w:wrap="notBeside" w:vAnchor="text" w:hAnchor="text" w:xAlign="center" w:y="1"/>
              <w:spacing w:line="269" w:lineRule="exact"/>
              <w:ind w:left="132" w:right="72"/>
              <w:jc w:val="both"/>
              <w:rPr>
                <w:rFonts w:ascii="Times New Roman" w:hAnsi="Times New Roman" w:cs="Times New Roman"/>
              </w:rPr>
            </w:pPr>
            <w:r w:rsidRPr="004056DA">
              <w:rPr>
                <w:rStyle w:val="21"/>
                <w:rFonts w:eastAsia="Arial Unicode MS"/>
                <w:sz w:val="24"/>
                <w:szCs w:val="24"/>
              </w:rPr>
              <w:t xml:space="preserve">Пятидневная рабочая неделя с </w:t>
            </w:r>
            <w:r>
              <w:rPr>
                <w:rStyle w:val="21"/>
                <w:rFonts w:eastAsia="Arial Unicode MS"/>
                <w:sz w:val="24"/>
                <w:szCs w:val="24"/>
              </w:rPr>
              <w:t>12</w:t>
            </w:r>
            <w:r w:rsidRPr="004056DA">
              <w:rPr>
                <w:rStyle w:val="21"/>
                <w:rFonts w:eastAsia="Arial Unicode MS"/>
                <w:sz w:val="24"/>
                <w:szCs w:val="24"/>
              </w:rPr>
              <w:t xml:space="preserve"> ч</w:t>
            </w:r>
            <w:r>
              <w:rPr>
                <w:rStyle w:val="21"/>
                <w:rFonts w:eastAsia="Arial Unicode MS"/>
                <w:sz w:val="24"/>
                <w:szCs w:val="24"/>
              </w:rPr>
              <w:t>асовым пребыванием детей, с 7.00 до 19.00</w:t>
            </w:r>
            <w:r w:rsidRPr="004056DA">
              <w:rPr>
                <w:rStyle w:val="21"/>
                <w:rFonts w:eastAsia="Arial Unicode MS"/>
                <w:sz w:val="24"/>
                <w:szCs w:val="24"/>
              </w:rPr>
              <w:t>, выходные - суббота, воскресенье и официально праздничные дни</w:t>
            </w:r>
          </w:p>
        </w:tc>
      </w:tr>
      <w:tr w:rsidR="00BA09C4" w:rsidTr="00154958">
        <w:trPr>
          <w:trHeight w:hRule="exact" w:val="374"/>
          <w:jc w:val="center"/>
        </w:trPr>
        <w:tc>
          <w:tcPr>
            <w:tcW w:w="4112" w:type="dxa"/>
            <w:tcBorders>
              <w:top w:val="single" w:sz="4" w:space="0" w:color="auto"/>
              <w:left w:val="single" w:sz="4" w:space="0" w:color="auto"/>
            </w:tcBorders>
            <w:shd w:val="clear" w:color="auto" w:fill="FFFFFF"/>
          </w:tcPr>
          <w:p w:rsidR="00BA09C4" w:rsidRPr="004056DA" w:rsidRDefault="00BA09C4" w:rsidP="00154958">
            <w:pPr>
              <w:framePr w:w="9854" w:wrap="notBeside" w:vAnchor="text" w:hAnchor="text" w:xAlign="center" w:y="1"/>
              <w:spacing w:line="280" w:lineRule="exact"/>
              <w:ind w:left="133" w:right="72"/>
              <w:rPr>
                <w:rFonts w:ascii="Times New Roman" w:hAnsi="Times New Roman" w:cs="Times New Roman"/>
              </w:rPr>
            </w:pPr>
            <w:r w:rsidRPr="004056DA">
              <w:rPr>
                <w:rStyle w:val="214pt"/>
                <w:rFonts w:eastAsia="Arial Unicode MS"/>
                <w:sz w:val="24"/>
                <w:szCs w:val="24"/>
              </w:rPr>
              <w:t>Заведующий ДОУ</w:t>
            </w:r>
          </w:p>
        </w:tc>
        <w:tc>
          <w:tcPr>
            <w:tcW w:w="5743" w:type="dxa"/>
            <w:tcBorders>
              <w:top w:val="single" w:sz="4" w:space="0" w:color="auto"/>
              <w:left w:val="single" w:sz="4" w:space="0" w:color="auto"/>
              <w:right w:val="single" w:sz="4" w:space="0" w:color="auto"/>
            </w:tcBorders>
            <w:shd w:val="clear" w:color="auto" w:fill="FFFFFF"/>
          </w:tcPr>
          <w:p w:rsidR="00BA09C4" w:rsidRPr="004056DA" w:rsidRDefault="00BA09C4" w:rsidP="00154958">
            <w:pPr>
              <w:framePr w:w="9854" w:wrap="notBeside" w:vAnchor="text" w:hAnchor="text" w:xAlign="center" w:y="1"/>
              <w:spacing w:line="220" w:lineRule="exact"/>
              <w:ind w:left="132" w:right="72"/>
              <w:jc w:val="both"/>
              <w:rPr>
                <w:rFonts w:ascii="Times New Roman" w:hAnsi="Times New Roman" w:cs="Times New Roman"/>
              </w:rPr>
            </w:pPr>
            <w:r>
              <w:rPr>
                <w:rStyle w:val="21"/>
                <w:rFonts w:eastAsia="Arial Unicode MS"/>
                <w:sz w:val="24"/>
                <w:szCs w:val="24"/>
              </w:rPr>
              <w:t>Барабанова Светлана Александровна</w:t>
            </w:r>
          </w:p>
        </w:tc>
      </w:tr>
      <w:tr w:rsidR="00BA09C4" w:rsidTr="00154958">
        <w:trPr>
          <w:trHeight w:hRule="exact" w:val="374"/>
          <w:jc w:val="center"/>
        </w:trPr>
        <w:tc>
          <w:tcPr>
            <w:tcW w:w="4112" w:type="dxa"/>
            <w:tcBorders>
              <w:top w:val="single" w:sz="4" w:space="0" w:color="auto"/>
              <w:left w:val="single" w:sz="4" w:space="0" w:color="auto"/>
            </w:tcBorders>
            <w:shd w:val="clear" w:color="auto" w:fill="FFFFFF"/>
          </w:tcPr>
          <w:p w:rsidR="00BA09C4" w:rsidRPr="004056DA" w:rsidRDefault="00BA09C4" w:rsidP="00154958">
            <w:pPr>
              <w:framePr w:w="9854" w:wrap="notBeside" w:vAnchor="text" w:hAnchor="text" w:xAlign="center" w:y="1"/>
              <w:spacing w:line="280" w:lineRule="exact"/>
              <w:ind w:left="133" w:right="72"/>
              <w:rPr>
                <w:rFonts w:ascii="Times New Roman" w:hAnsi="Times New Roman" w:cs="Times New Roman"/>
              </w:rPr>
            </w:pPr>
            <w:r w:rsidRPr="004056DA">
              <w:rPr>
                <w:rStyle w:val="214pt"/>
                <w:rFonts w:eastAsia="Arial Unicode MS"/>
                <w:sz w:val="24"/>
                <w:szCs w:val="24"/>
              </w:rPr>
              <w:t>Контактный телефон/факс</w:t>
            </w:r>
          </w:p>
        </w:tc>
        <w:tc>
          <w:tcPr>
            <w:tcW w:w="5743" w:type="dxa"/>
            <w:tcBorders>
              <w:top w:val="single" w:sz="4" w:space="0" w:color="auto"/>
              <w:left w:val="single" w:sz="4" w:space="0" w:color="auto"/>
              <w:right w:val="single" w:sz="4" w:space="0" w:color="auto"/>
            </w:tcBorders>
            <w:shd w:val="clear" w:color="auto" w:fill="FFFFFF"/>
          </w:tcPr>
          <w:p w:rsidR="00BA09C4" w:rsidRPr="004056DA" w:rsidRDefault="00BA09C4" w:rsidP="00154958">
            <w:pPr>
              <w:framePr w:w="9854" w:wrap="notBeside" w:vAnchor="text" w:hAnchor="text" w:xAlign="center" w:y="1"/>
              <w:spacing w:line="220" w:lineRule="exact"/>
              <w:ind w:left="132" w:right="72"/>
              <w:jc w:val="both"/>
              <w:rPr>
                <w:rFonts w:ascii="Times New Roman" w:hAnsi="Times New Roman" w:cs="Times New Roman"/>
              </w:rPr>
            </w:pPr>
            <w:r w:rsidRPr="004056DA">
              <w:rPr>
                <w:rStyle w:val="21"/>
                <w:rFonts w:eastAsia="Arial Unicode MS"/>
                <w:sz w:val="24"/>
                <w:szCs w:val="24"/>
              </w:rPr>
              <w:t>8</w:t>
            </w:r>
            <w:r>
              <w:rPr>
                <w:rStyle w:val="21"/>
                <w:rFonts w:eastAsia="Arial Unicode MS"/>
                <w:sz w:val="24"/>
                <w:szCs w:val="24"/>
              </w:rPr>
              <w:t>(34764) 3-16-40</w:t>
            </w:r>
          </w:p>
        </w:tc>
      </w:tr>
      <w:tr w:rsidR="00BA09C4" w:rsidRPr="003F616D" w:rsidTr="00154958">
        <w:trPr>
          <w:trHeight w:hRule="exact" w:val="374"/>
          <w:jc w:val="center"/>
        </w:trPr>
        <w:tc>
          <w:tcPr>
            <w:tcW w:w="4112" w:type="dxa"/>
            <w:tcBorders>
              <w:top w:val="single" w:sz="4" w:space="0" w:color="auto"/>
              <w:left w:val="single" w:sz="4" w:space="0" w:color="auto"/>
            </w:tcBorders>
            <w:shd w:val="clear" w:color="auto" w:fill="FFFFFF"/>
          </w:tcPr>
          <w:p w:rsidR="00BA09C4" w:rsidRPr="004056DA" w:rsidRDefault="00BA09C4" w:rsidP="00154958">
            <w:pPr>
              <w:framePr w:w="9854" w:wrap="notBeside" w:vAnchor="text" w:hAnchor="text" w:xAlign="center" w:y="1"/>
              <w:spacing w:line="280" w:lineRule="exact"/>
              <w:ind w:left="133" w:right="72"/>
              <w:rPr>
                <w:rFonts w:ascii="Times New Roman" w:hAnsi="Times New Roman" w:cs="Times New Roman"/>
              </w:rPr>
            </w:pPr>
            <w:r w:rsidRPr="004056DA">
              <w:rPr>
                <w:rStyle w:val="214pt"/>
                <w:rFonts w:eastAsia="Arial Unicode MS"/>
                <w:sz w:val="24"/>
                <w:szCs w:val="24"/>
              </w:rPr>
              <w:t>Электронная почта</w:t>
            </w:r>
          </w:p>
        </w:tc>
        <w:tc>
          <w:tcPr>
            <w:tcW w:w="5743" w:type="dxa"/>
            <w:tcBorders>
              <w:top w:val="single" w:sz="4" w:space="0" w:color="auto"/>
              <w:left w:val="single" w:sz="4" w:space="0" w:color="auto"/>
              <w:right w:val="single" w:sz="4" w:space="0" w:color="auto"/>
            </w:tcBorders>
            <w:shd w:val="clear" w:color="auto" w:fill="FFFFFF"/>
          </w:tcPr>
          <w:p w:rsidR="00BA09C4" w:rsidRPr="003F616D" w:rsidRDefault="00B717C3" w:rsidP="00154958">
            <w:pPr>
              <w:framePr w:w="9854" w:wrap="notBeside" w:vAnchor="text" w:hAnchor="text" w:xAlign="center" w:y="1"/>
              <w:spacing w:line="220" w:lineRule="exact"/>
              <w:ind w:left="132" w:right="72"/>
              <w:jc w:val="both"/>
              <w:rPr>
                <w:rFonts w:ascii="Times New Roman" w:hAnsi="Times New Roman" w:cs="Times New Roman"/>
              </w:rPr>
            </w:pPr>
            <w:hyperlink r:id="rId13" w:history="1">
              <w:r w:rsidR="00BA09C4" w:rsidRPr="00627345">
                <w:rPr>
                  <w:rStyle w:val="a3"/>
                  <w:rFonts w:ascii="Times New Roman" w:hAnsi="Times New Roman" w:cs="Times New Roman"/>
                  <w:lang w:val="en-US"/>
                </w:rPr>
                <w:t>dou16@meleuzobr</w:t>
              </w:r>
              <w:r w:rsidR="00BA09C4" w:rsidRPr="00627345">
                <w:rPr>
                  <w:rStyle w:val="a3"/>
                  <w:rFonts w:ascii="Times New Roman" w:hAnsi="Times New Roman" w:cs="Times New Roman"/>
                </w:rPr>
                <w:t>.</w:t>
              </w:r>
              <w:r w:rsidR="00BA09C4" w:rsidRPr="00627345">
                <w:rPr>
                  <w:rStyle w:val="a3"/>
                  <w:rFonts w:ascii="Times New Roman" w:hAnsi="Times New Roman" w:cs="Times New Roman"/>
                  <w:lang w:val="en-US"/>
                </w:rPr>
                <w:t>ru</w:t>
              </w:r>
            </w:hyperlink>
          </w:p>
        </w:tc>
      </w:tr>
      <w:tr w:rsidR="00BA09C4" w:rsidTr="00154958">
        <w:trPr>
          <w:trHeight w:hRule="exact" w:val="379"/>
          <w:jc w:val="center"/>
        </w:trPr>
        <w:tc>
          <w:tcPr>
            <w:tcW w:w="4112" w:type="dxa"/>
            <w:tcBorders>
              <w:top w:val="single" w:sz="4" w:space="0" w:color="auto"/>
              <w:left w:val="single" w:sz="4" w:space="0" w:color="auto"/>
            </w:tcBorders>
            <w:shd w:val="clear" w:color="auto" w:fill="FFFFFF"/>
          </w:tcPr>
          <w:p w:rsidR="00BA09C4" w:rsidRPr="004056DA" w:rsidRDefault="00BA09C4" w:rsidP="00154958">
            <w:pPr>
              <w:framePr w:w="9854" w:wrap="notBeside" w:vAnchor="text" w:hAnchor="text" w:xAlign="center" w:y="1"/>
              <w:spacing w:line="280" w:lineRule="exact"/>
              <w:ind w:left="133" w:right="72"/>
              <w:rPr>
                <w:rFonts w:ascii="Times New Roman" w:hAnsi="Times New Roman" w:cs="Times New Roman"/>
              </w:rPr>
            </w:pPr>
            <w:r w:rsidRPr="004056DA">
              <w:rPr>
                <w:rStyle w:val="214pt"/>
                <w:rFonts w:eastAsia="Arial Unicode MS"/>
                <w:sz w:val="24"/>
                <w:szCs w:val="24"/>
              </w:rPr>
              <w:t>Сайт ДОУ</w:t>
            </w:r>
          </w:p>
        </w:tc>
        <w:tc>
          <w:tcPr>
            <w:tcW w:w="5743" w:type="dxa"/>
            <w:tcBorders>
              <w:top w:val="single" w:sz="4" w:space="0" w:color="auto"/>
              <w:left w:val="single" w:sz="4" w:space="0" w:color="auto"/>
              <w:right w:val="single" w:sz="4" w:space="0" w:color="auto"/>
            </w:tcBorders>
            <w:shd w:val="clear" w:color="auto" w:fill="FFFFFF"/>
          </w:tcPr>
          <w:p w:rsidR="00BA09C4" w:rsidRPr="004056DA" w:rsidRDefault="00BA09C4" w:rsidP="00154958">
            <w:pPr>
              <w:framePr w:w="9854" w:wrap="notBeside" w:vAnchor="text" w:hAnchor="text" w:xAlign="center" w:y="1"/>
              <w:spacing w:line="220" w:lineRule="exact"/>
              <w:ind w:left="132" w:right="72"/>
              <w:jc w:val="both"/>
              <w:rPr>
                <w:rFonts w:ascii="Times New Roman" w:hAnsi="Times New Roman" w:cs="Times New Roman"/>
              </w:rPr>
            </w:pPr>
            <w:r w:rsidRPr="003F616D">
              <w:rPr>
                <w:rStyle w:val="21"/>
                <w:rFonts w:eastAsia="Arial Unicode MS"/>
                <w:sz w:val="24"/>
                <w:szCs w:val="24"/>
              </w:rPr>
              <w:t>http://mdou16meleuz.ucoz.ru/</w:t>
            </w:r>
          </w:p>
        </w:tc>
      </w:tr>
      <w:tr w:rsidR="00BA09C4" w:rsidRPr="0040152C" w:rsidTr="00154958">
        <w:trPr>
          <w:trHeight w:hRule="exact" w:val="5631"/>
          <w:jc w:val="center"/>
        </w:trPr>
        <w:tc>
          <w:tcPr>
            <w:tcW w:w="4112" w:type="dxa"/>
            <w:tcBorders>
              <w:top w:val="single" w:sz="4" w:space="0" w:color="auto"/>
              <w:left w:val="single" w:sz="4" w:space="0" w:color="auto"/>
              <w:bottom w:val="single" w:sz="4" w:space="0" w:color="auto"/>
            </w:tcBorders>
            <w:shd w:val="clear" w:color="auto" w:fill="FFFFFF"/>
          </w:tcPr>
          <w:p w:rsidR="00BA09C4" w:rsidRPr="0040152C" w:rsidRDefault="00BA09C4" w:rsidP="00154958">
            <w:pPr>
              <w:framePr w:w="9854" w:wrap="notBeside" w:vAnchor="text" w:hAnchor="text" w:xAlign="center" w:y="1"/>
              <w:ind w:left="133" w:right="72"/>
              <w:rPr>
                <w:rFonts w:ascii="Times New Roman" w:hAnsi="Times New Roman" w:cs="Times New Roman"/>
              </w:rPr>
            </w:pPr>
            <w:r w:rsidRPr="0040152C">
              <w:rPr>
                <w:rStyle w:val="214pt"/>
                <w:rFonts w:eastAsia="Arial Unicode MS"/>
                <w:sz w:val="24"/>
                <w:szCs w:val="24"/>
              </w:rPr>
              <w:t>Образовательная деятельность осуществляется на основе нормативно-правовых</w:t>
            </w:r>
            <w:r>
              <w:rPr>
                <w:rStyle w:val="214pt"/>
                <w:rFonts w:eastAsia="Arial Unicode MS"/>
                <w:sz w:val="24"/>
                <w:szCs w:val="24"/>
              </w:rPr>
              <w:t xml:space="preserve"> документов федерального уровня</w:t>
            </w:r>
          </w:p>
        </w:tc>
        <w:tc>
          <w:tcPr>
            <w:tcW w:w="5743" w:type="dxa"/>
            <w:tcBorders>
              <w:top w:val="single" w:sz="4" w:space="0" w:color="auto"/>
              <w:left w:val="single" w:sz="4" w:space="0" w:color="auto"/>
              <w:bottom w:val="single" w:sz="4" w:space="0" w:color="auto"/>
              <w:right w:val="single" w:sz="4" w:space="0" w:color="auto"/>
            </w:tcBorders>
            <w:shd w:val="clear" w:color="auto" w:fill="FFFFFF"/>
          </w:tcPr>
          <w:p w:rsidR="00BA09C4" w:rsidRPr="0040152C" w:rsidRDefault="00BA09C4" w:rsidP="00154958">
            <w:pPr>
              <w:pStyle w:val="af1"/>
              <w:framePr w:w="9854" w:wrap="notBeside" w:vAnchor="text" w:hAnchor="text" w:xAlign="center" w:y="1"/>
              <w:spacing w:line="264" w:lineRule="exact"/>
              <w:ind w:left="132" w:right="72"/>
              <w:rPr>
                <w:rFonts w:ascii="Times New Roman" w:hAnsi="Times New Roman" w:cs="Times New Roman"/>
              </w:rPr>
            </w:pPr>
            <w:r>
              <w:rPr>
                <w:rStyle w:val="21"/>
                <w:rFonts w:eastAsia="Arial Unicode MS"/>
                <w:sz w:val="24"/>
                <w:szCs w:val="24"/>
              </w:rPr>
              <w:t xml:space="preserve">- </w:t>
            </w:r>
            <w:r w:rsidRPr="0040152C">
              <w:rPr>
                <w:rStyle w:val="21"/>
                <w:rFonts w:eastAsia="Arial Unicode MS"/>
                <w:sz w:val="24"/>
                <w:szCs w:val="24"/>
              </w:rPr>
              <w:t>Федеральный закон «Об образовании в Российской Федерации» от 29.12.2012 № 273 - ФЗ, (Собрание законодательства Российской Федерации,2012, № 53, ст.7598; 2013, №19, ст. 2326);</w:t>
            </w:r>
          </w:p>
          <w:p w:rsidR="00BA09C4" w:rsidRPr="0040152C" w:rsidRDefault="00BA09C4" w:rsidP="00154958">
            <w:pPr>
              <w:framePr w:w="9854" w:wrap="notBeside" w:vAnchor="text" w:hAnchor="text" w:xAlign="center" w:y="1"/>
              <w:tabs>
                <w:tab w:val="left" w:pos="677"/>
              </w:tabs>
              <w:spacing w:line="269" w:lineRule="exact"/>
              <w:ind w:left="132" w:right="72"/>
              <w:rPr>
                <w:rFonts w:ascii="Times New Roman" w:hAnsi="Times New Roman" w:cs="Times New Roman"/>
              </w:rPr>
            </w:pPr>
            <w:r>
              <w:rPr>
                <w:rStyle w:val="21"/>
                <w:rFonts w:eastAsia="Arial Unicode MS"/>
                <w:sz w:val="24"/>
                <w:szCs w:val="24"/>
              </w:rPr>
              <w:t xml:space="preserve">- </w:t>
            </w:r>
            <w:r w:rsidRPr="0040152C">
              <w:rPr>
                <w:rStyle w:val="21"/>
                <w:rFonts w:eastAsia="Arial Unicode MS"/>
                <w:sz w:val="24"/>
                <w:szCs w:val="24"/>
              </w:rPr>
              <w:t>Федеральный государственный образовательный стандарт дошкольного образования от 17.10.2013 г. № 1155 (далее ФГОС);</w:t>
            </w:r>
          </w:p>
          <w:p w:rsidR="00BA09C4" w:rsidRPr="0040152C" w:rsidRDefault="00BA09C4" w:rsidP="00154958">
            <w:pPr>
              <w:framePr w:w="9854" w:wrap="notBeside" w:vAnchor="text" w:hAnchor="text" w:xAlign="center" w:y="1"/>
              <w:numPr>
                <w:ilvl w:val="0"/>
                <w:numId w:val="2"/>
              </w:numPr>
              <w:tabs>
                <w:tab w:val="left" w:pos="269"/>
              </w:tabs>
              <w:spacing w:line="269" w:lineRule="exact"/>
              <w:ind w:left="132" w:right="72"/>
              <w:rPr>
                <w:rFonts w:ascii="Times New Roman" w:hAnsi="Times New Roman" w:cs="Times New Roman"/>
              </w:rPr>
            </w:pPr>
            <w:r w:rsidRPr="0040152C">
              <w:rPr>
                <w:rStyle w:val="21"/>
                <w:rFonts w:eastAsia="Arial Unicode MS"/>
                <w:sz w:val="24"/>
                <w:szCs w:val="24"/>
              </w:rPr>
              <w:t>Приказ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A09C4" w:rsidRPr="0040152C" w:rsidRDefault="00BA09C4" w:rsidP="00154958">
            <w:pPr>
              <w:framePr w:w="9854" w:wrap="notBeside" w:vAnchor="text" w:hAnchor="text" w:xAlign="center" w:y="1"/>
              <w:numPr>
                <w:ilvl w:val="0"/>
                <w:numId w:val="2"/>
              </w:numPr>
              <w:tabs>
                <w:tab w:val="left" w:pos="230"/>
              </w:tabs>
              <w:spacing w:line="269" w:lineRule="exact"/>
              <w:ind w:left="132" w:right="72"/>
              <w:rPr>
                <w:rFonts w:ascii="Times New Roman" w:hAnsi="Times New Roman" w:cs="Times New Roman"/>
              </w:rPr>
            </w:pPr>
            <w:r w:rsidRPr="0040152C">
              <w:rPr>
                <w:rStyle w:val="21"/>
                <w:rFonts w:eastAsia="Arial Unicode MS"/>
                <w:sz w:val="24"/>
                <w:szCs w:val="24"/>
              </w:rPr>
              <w:t xml:space="preserve"> «Концепция дошкольного воспитания» 1989 г.;</w:t>
            </w:r>
          </w:p>
          <w:p w:rsidR="00BA09C4" w:rsidRDefault="00BA09C4" w:rsidP="00154958">
            <w:pPr>
              <w:framePr w:w="9854" w:wrap="notBeside" w:vAnchor="text" w:hAnchor="text" w:xAlign="center" w:y="1"/>
              <w:numPr>
                <w:ilvl w:val="0"/>
                <w:numId w:val="2"/>
              </w:numPr>
              <w:tabs>
                <w:tab w:val="left" w:pos="211"/>
              </w:tabs>
              <w:spacing w:line="269" w:lineRule="exact"/>
              <w:ind w:left="132" w:right="72"/>
              <w:rPr>
                <w:rStyle w:val="21"/>
                <w:rFonts w:eastAsia="Arial Unicode MS"/>
                <w:sz w:val="24"/>
                <w:szCs w:val="24"/>
              </w:rPr>
            </w:pPr>
            <w:r w:rsidRPr="0040152C">
              <w:rPr>
                <w:rStyle w:val="21"/>
                <w:rFonts w:eastAsia="Arial Unicode MS"/>
                <w:sz w:val="24"/>
                <w:szCs w:val="24"/>
              </w:rPr>
              <w:t xml:space="preserve"> «Концепция содержания непрерывного образования (дошкольное и начальное звено)» 2003 г.;</w:t>
            </w:r>
          </w:p>
          <w:p w:rsidR="00BA09C4" w:rsidRPr="000748D0" w:rsidRDefault="00BA09C4" w:rsidP="00154958">
            <w:pPr>
              <w:framePr w:w="9854" w:wrap="notBeside" w:vAnchor="text" w:hAnchor="text" w:xAlign="center" w:y="1"/>
              <w:tabs>
                <w:tab w:val="left" w:pos="470"/>
              </w:tabs>
              <w:spacing w:line="269" w:lineRule="exact"/>
              <w:ind w:left="169" w:right="205"/>
            </w:pPr>
            <w:r>
              <w:rPr>
                <w:rStyle w:val="21"/>
                <w:rFonts w:eastAsia="Arial Unicode MS"/>
                <w:sz w:val="24"/>
                <w:szCs w:val="24"/>
              </w:rPr>
              <w:t xml:space="preserve"> </w:t>
            </w:r>
            <w:r w:rsidRPr="000748D0">
              <w:rPr>
                <w:rStyle w:val="21"/>
                <w:rFonts w:eastAsia="Arial Unicode MS"/>
                <w:sz w:val="24"/>
                <w:szCs w:val="24"/>
              </w:rPr>
              <w:t xml:space="preserve">- Государственная программа РФ «Развитие образования в Российской Федерации </w:t>
            </w:r>
            <w:r>
              <w:rPr>
                <w:rStyle w:val="21"/>
                <w:rFonts w:eastAsia="Arial Unicode MS"/>
                <w:sz w:val="24"/>
                <w:szCs w:val="24"/>
              </w:rPr>
              <w:t>2013-2020</w:t>
            </w:r>
            <w:r w:rsidRPr="000748D0">
              <w:rPr>
                <w:rStyle w:val="21"/>
                <w:rFonts w:eastAsia="Arial Unicode MS"/>
                <w:sz w:val="24"/>
                <w:szCs w:val="24"/>
              </w:rPr>
              <w:t>г.»;</w:t>
            </w:r>
          </w:p>
          <w:p w:rsidR="00BA09C4" w:rsidRPr="001B3C06" w:rsidRDefault="00BA09C4" w:rsidP="00154958">
            <w:pPr>
              <w:framePr w:w="9854" w:wrap="notBeside" w:vAnchor="text" w:hAnchor="text" w:xAlign="center" w:y="1"/>
              <w:tabs>
                <w:tab w:val="left" w:pos="211"/>
              </w:tabs>
              <w:spacing w:line="269" w:lineRule="exact"/>
              <w:ind w:left="132" w:right="72"/>
              <w:rPr>
                <w:rFonts w:ascii="Times New Roman" w:hAnsi="Times New Roman" w:cs="Times New Roman"/>
              </w:rPr>
            </w:pPr>
            <w:r w:rsidRPr="000748D0">
              <w:rPr>
                <w:rStyle w:val="21"/>
                <w:rFonts w:eastAsia="Arial Unicode MS"/>
                <w:sz w:val="24"/>
                <w:szCs w:val="24"/>
              </w:rPr>
              <w:t xml:space="preserve">- Постановление Главного государственного санитарного врача РФ от 15.05.2013 </w:t>
            </w:r>
            <w:r w:rsidRPr="000748D0">
              <w:rPr>
                <w:rStyle w:val="21"/>
                <w:rFonts w:eastAsia="Arial Unicode MS"/>
                <w:sz w:val="24"/>
                <w:szCs w:val="24"/>
                <w:lang w:val="en-US" w:eastAsia="en-US" w:bidi="en-US"/>
              </w:rPr>
              <w:t>N</w:t>
            </w:r>
            <w:r w:rsidRPr="000748D0">
              <w:rPr>
                <w:rStyle w:val="21"/>
                <w:rFonts w:eastAsia="Arial Unicode MS"/>
                <w:sz w:val="24"/>
                <w:szCs w:val="24"/>
                <w:lang w:eastAsia="en-US" w:bidi="en-US"/>
              </w:rPr>
              <w:t xml:space="preserve"> </w:t>
            </w:r>
            <w:r w:rsidRPr="000748D0">
              <w:rPr>
                <w:rStyle w:val="21"/>
                <w:rFonts w:eastAsia="Arial Unicode MS"/>
                <w:sz w:val="24"/>
                <w:szCs w:val="24"/>
              </w:rPr>
              <w:t>26 «Об утверждении СанПиН 2.4.1.3049-13 «Санитарно</w:t>
            </w:r>
            <w:r w:rsidRPr="000748D0">
              <w:rPr>
                <w:rStyle w:val="21"/>
                <w:rFonts w:eastAsia="Arial Unicode MS"/>
                <w:sz w:val="24"/>
                <w:szCs w:val="24"/>
              </w:rPr>
              <w:softHyphen/>
              <w:t>эпидемиологические</w:t>
            </w:r>
          </w:p>
        </w:tc>
      </w:tr>
    </w:tbl>
    <w:p w:rsidR="00BA09C4" w:rsidRPr="0040152C" w:rsidRDefault="00BA09C4" w:rsidP="00BA09C4">
      <w:pPr>
        <w:framePr w:w="9854" w:wrap="notBeside" w:vAnchor="text" w:hAnchor="text" w:xAlign="center" w:y="1"/>
        <w:ind w:right="72"/>
      </w:pPr>
    </w:p>
    <w:p w:rsidR="00BA09C4" w:rsidRDefault="00BA09C4" w:rsidP="00BA09C4">
      <w:pPr>
        <w:rPr>
          <w:sz w:val="2"/>
          <w:szCs w:val="2"/>
        </w:rPr>
      </w:pPr>
    </w:p>
    <w:p w:rsidR="00BA09C4" w:rsidRDefault="00BA09C4" w:rsidP="00BA09C4">
      <w:pPr>
        <w:framePr w:h="1713" w:hRule="exact" w:wrap="auto" w:hAnchor="text" w:y="-3356"/>
        <w:rPr>
          <w:sz w:val="2"/>
          <w:szCs w:val="2"/>
        </w:rPr>
        <w:sectPr w:rsidR="00BA09C4">
          <w:headerReference w:type="even" r:id="rId14"/>
          <w:headerReference w:type="default" r:id="rId15"/>
          <w:footerReference w:type="even" r:id="rId16"/>
          <w:footerReference w:type="default" r:id="rId17"/>
          <w:footerReference w:type="first" r:id="rId18"/>
          <w:pgSz w:w="11900" w:h="16840"/>
          <w:pgMar w:top="1707" w:right="578" w:bottom="1395" w:left="1467" w:header="0" w:footer="3" w:gutter="0"/>
          <w:cols w:space="720"/>
          <w:noEndnote/>
          <w:docGrid w:linePitch="360"/>
        </w:sectPr>
      </w:pPr>
    </w:p>
    <w:p w:rsidR="00BA09C4" w:rsidRDefault="00B717C3" w:rsidP="00BA09C4">
      <w:pPr>
        <w:spacing w:line="360" w:lineRule="exact"/>
      </w:pPr>
      <w:r>
        <w:rPr>
          <w:noProof/>
          <w:lang w:bidi="ar-SA"/>
        </w:rPr>
        <w:lastRenderedPageBreak/>
        <w:pict>
          <v:shapetype id="_x0000_t202" coordsize="21600,21600" o:spt="202" path="m,l,21600r21600,l21600,xe">
            <v:stroke joinstyle="miter"/>
            <v:path gradientshapeok="t" o:connecttype="rect"/>
          </v:shapetype>
          <v:shape id="Поле 40" o:spid="_x0000_s1026" type="#_x0000_t202" style="position:absolute;margin-left:3.05pt;margin-top:3.6pt;width:492.7pt;height:572.85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112"/>
                    <w:gridCol w:w="5743"/>
                  </w:tblGrid>
                  <w:tr w:rsidR="00C55D7A" w:rsidTr="00154958">
                    <w:trPr>
                      <w:trHeight w:hRule="exact" w:val="1995"/>
                      <w:jc w:val="center"/>
                    </w:trPr>
                    <w:tc>
                      <w:tcPr>
                        <w:tcW w:w="4112" w:type="dxa"/>
                        <w:tcBorders>
                          <w:top w:val="single" w:sz="4" w:space="0" w:color="auto"/>
                          <w:left w:val="single" w:sz="4" w:space="0" w:color="auto"/>
                        </w:tcBorders>
                        <w:shd w:val="clear" w:color="auto" w:fill="FFFFFF"/>
                      </w:tcPr>
                      <w:p w:rsidR="00C55D7A" w:rsidRDefault="00C55D7A">
                        <w:pPr>
                          <w:rPr>
                            <w:sz w:val="10"/>
                            <w:szCs w:val="10"/>
                          </w:rPr>
                        </w:pPr>
                      </w:p>
                    </w:tc>
                    <w:tc>
                      <w:tcPr>
                        <w:tcW w:w="5743" w:type="dxa"/>
                        <w:tcBorders>
                          <w:top w:val="single" w:sz="4" w:space="0" w:color="auto"/>
                          <w:left w:val="single" w:sz="4" w:space="0" w:color="auto"/>
                          <w:right w:val="single" w:sz="4" w:space="0" w:color="auto"/>
                        </w:tcBorders>
                        <w:shd w:val="clear" w:color="auto" w:fill="FFFFFF"/>
                      </w:tcPr>
                      <w:p w:rsidR="00C55D7A" w:rsidRPr="000748D0" w:rsidRDefault="00C55D7A" w:rsidP="00154958">
                        <w:pPr>
                          <w:tabs>
                            <w:tab w:val="left" w:pos="470"/>
                          </w:tabs>
                          <w:spacing w:line="269" w:lineRule="exact"/>
                          <w:ind w:left="169" w:right="205"/>
                        </w:pPr>
                      </w:p>
                      <w:p w:rsidR="00C55D7A" w:rsidRDefault="00C55D7A" w:rsidP="00154958">
                        <w:pPr>
                          <w:tabs>
                            <w:tab w:val="left" w:pos="1008"/>
                          </w:tabs>
                          <w:spacing w:line="269" w:lineRule="exact"/>
                          <w:ind w:left="169" w:right="205"/>
                        </w:pPr>
                        <w:r w:rsidRPr="000748D0">
                          <w:rPr>
                            <w:rStyle w:val="21"/>
                            <w:rFonts w:eastAsia="Arial Unicode MS"/>
                            <w:sz w:val="24"/>
                            <w:szCs w:val="24"/>
                          </w:rPr>
                          <w:t xml:space="preserve">эпидемиологические требования к устройству, содержанию и </w:t>
                        </w:r>
                        <w:proofErr w:type="gramStart"/>
                        <w:r w:rsidRPr="000748D0">
                          <w:rPr>
                            <w:rStyle w:val="21"/>
                            <w:rFonts w:eastAsia="Arial Unicode MS"/>
                            <w:sz w:val="24"/>
                            <w:szCs w:val="24"/>
                          </w:rPr>
                          <w:t>о</w:t>
                        </w:r>
                        <w:r>
                          <w:rPr>
                            <w:rStyle w:val="21"/>
                            <w:rFonts w:eastAsia="Arial Unicode MS"/>
                            <w:sz w:val="24"/>
                            <w:szCs w:val="24"/>
                          </w:rPr>
                          <w:t xml:space="preserve"> </w:t>
                        </w:r>
                        <w:r w:rsidRPr="000748D0">
                          <w:rPr>
                            <w:rStyle w:val="21"/>
                            <w:rFonts w:eastAsia="Arial Unicode MS"/>
                            <w:sz w:val="24"/>
                            <w:szCs w:val="24"/>
                          </w:rPr>
                          <w:t>рганизации</w:t>
                        </w:r>
                        <w:proofErr w:type="gramEnd"/>
                        <w:r w:rsidRPr="000748D0">
                          <w:rPr>
                            <w:rStyle w:val="21"/>
                            <w:rFonts w:eastAsia="Arial Unicode MS"/>
                            <w:sz w:val="24"/>
                            <w:szCs w:val="24"/>
                          </w:rPr>
                          <w:t xml:space="preserve"> режима работы дошкольных образовательных организаций»; Постановление Главного государственного санитарного врача РФ от 20.07.2015 № 28 «О внесении изменений в СанПиН 2.4.1.3049-13»</w:t>
                        </w:r>
                      </w:p>
                    </w:tc>
                  </w:tr>
                  <w:tr w:rsidR="00C55D7A" w:rsidTr="00154958">
                    <w:trPr>
                      <w:trHeight w:hRule="exact" w:val="1421"/>
                      <w:jc w:val="center"/>
                    </w:trPr>
                    <w:tc>
                      <w:tcPr>
                        <w:tcW w:w="4112" w:type="dxa"/>
                        <w:tcBorders>
                          <w:top w:val="single" w:sz="4" w:space="0" w:color="auto"/>
                          <w:left w:val="single" w:sz="4" w:space="0" w:color="auto"/>
                        </w:tcBorders>
                        <w:shd w:val="clear" w:color="auto" w:fill="FFFFFF"/>
                      </w:tcPr>
                      <w:p w:rsidR="00C55D7A" w:rsidRPr="00D95BDB" w:rsidRDefault="00C55D7A" w:rsidP="00154958">
                        <w:pPr>
                          <w:ind w:left="133"/>
                        </w:pPr>
                        <w:r w:rsidRPr="00D95BDB">
                          <w:rPr>
                            <w:rStyle w:val="214pt"/>
                            <w:rFonts w:eastAsia="Arial Unicode MS"/>
                            <w:sz w:val="24"/>
                            <w:szCs w:val="24"/>
                          </w:rPr>
                          <w:t>Образовательная деятельность осуществляется на основе нормативно - правовых документов ДОУ</w:t>
                        </w:r>
                      </w:p>
                    </w:tc>
                    <w:tc>
                      <w:tcPr>
                        <w:tcW w:w="5743" w:type="dxa"/>
                        <w:tcBorders>
                          <w:top w:val="single" w:sz="4" w:space="0" w:color="auto"/>
                          <w:left w:val="single" w:sz="4" w:space="0" w:color="auto"/>
                          <w:right w:val="single" w:sz="4" w:space="0" w:color="auto"/>
                        </w:tcBorders>
                        <w:shd w:val="clear" w:color="auto" w:fill="FFFFFF"/>
                      </w:tcPr>
                      <w:p w:rsidR="00C55D7A" w:rsidRDefault="00C55D7A" w:rsidP="00154958">
                        <w:pPr>
                          <w:spacing w:line="264" w:lineRule="exact"/>
                          <w:ind w:left="169" w:right="205"/>
                          <w:rPr>
                            <w:rStyle w:val="21"/>
                            <w:rFonts w:eastAsia="Arial Unicode MS"/>
                            <w:sz w:val="24"/>
                            <w:szCs w:val="24"/>
                          </w:rPr>
                        </w:pPr>
                        <w:r w:rsidRPr="000748D0">
                          <w:rPr>
                            <w:rStyle w:val="21"/>
                            <w:rFonts w:eastAsia="Arial Unicode MS"/>
                            <w:sz w:val="24"/>
                            <w:szCs w:val="24"/>
                          </w:rPr>
                          <w:t xml:space="preserve">Устав ДОУ, Лицензия на осуществление образовательной деятельности №001947 от 21.11.2011г., Лицензия на осуществление медицинской деятельности </w:t>
                        </w:r>
                      </w:p>
                      <w:p w:rsidR="00C55D7A" w:rsidRPr="000748D0" w:rsidRDefault="00C55D7A" w:rsidP="00154958">
                        <w:pPr>
                          <w:spacing w:line="264" w:lineRule="exact"/>
                          <w:ind w:left="169" w:right="205"/>
                        </w:pPr>
                        <w:r w:rsidRPr="000748D0">
                          <w:rPr>
                            <w:rStyle w:val="21"/>
                            <w:rFonts w:eastAsia="Arial Unicode MS"/>
                            <w:sz w:val="24"/>
                            <w:szCs w:val="24"/>
                          </w:rPr>
                          <w:t>№ 02.24.24.000.М.000293.06.11 от 08.06.2011г.</w:t>
                        </w:r>
                      </w:p>
                    </w:tc>
                  </w:tr>
                  <w:tr w:rsidR="00C55D7A" w:rsidTr="00154958">
                    <w:trPr>
                      <w:trHeight w:hRule="exact" w:val="374"/>
                      <w:jc w:val="center"/>
                    </w:trPr>
                    <w:tc>
                      <w:tcPr>
                        <w:tcW w:w="4112" w:type="dxa"/>
                        <w:tcBorders>
                          <w:top w:val="single" w:sz="4" w:space="0" w:color="auto"/>
                          <w:left w:val="single" w:sz="4" w:space="0" w:color="auto"/>
                        </w:tcBorders>
                        <w:shd w:val="clear" w:color="auto" w:fill="FFFFFF"/>
                      </w:tcPr>
                      <w:p w:rsidR="00C55D7A" w:rsidRPr="00D95BDB" w:rsidRDefault="00C55D7A" w:rsidP="00154958">
                        <w:pPr>
                          <w:ind w:left="133"/>
                        </w:pPr>
                        <w:r w:rsidRPr="00D95BDB">
                          <w:rPr>
                            <w:rStyle w:val="214pt"/>
                            <w:rFonts w:eastAsia="Arial Unicode MS"/>
                            <w:sz w:val="24"/>
                            <w:szCs w:val="24"/>
                          </w:rPr>
                          <w:t>Проектная мощность</w:t>
                        </w:r>
                      </w:p>
                    </w:tc>
                    <w:tc>
                      <w:tcPr>
                        <w:tcW w:w="5743" w:type="dxa"/>
                        <w:tcBorders>
                          <w:top w:val="single" w:sz="4" w:space="0" w:color="auto"/>
                          <w:left w:val="single" w:sz="4" w:space="0" w:color="auto"/>
                          <w:right w:val="single" w:sz="4" w:space="0" w:color="auto"/>
                        </w:tcBorders>
                        <w:shd w:val="clear" w:color="auto" w:fill="FFFFFF"/>
                      </w:tcPr>
                      <w:p w:rsidR="00C55D7A" w:rsidRPr="000748D0" w:rsidRDefault="00C55D7A" w:rsidP="00154958">
                        <w:pPr>
                          <w:spacing w:line="220" w:lineRule="exact"/>
                          <w:ind w:left="169" w:right="205"/>
                          <w:jc w:val="both"/>
                        </w:pPr>
                        <w:r w:rsidRPr="000748D0">
                          <w:rPr>
                            <w:rStyle w:val="21"/>
                            <w:rFonts w:eastAsia="Arial Unicode MS"/>
                            <w:sz w:val="24"/>
                            <w:szCs w:val="24"/>
                          </w:rPr>
                          <w:t>11 групп – 260 человек</w:t>
                        </w:r>
                      </w:p>
                    </w:tc>
                  </w:tr>
                  <w:tr w:rsidR="00C55D7A" w:rsidTr="00154958">
                    <w:trPr>
                      <w:trHeight w:hRule="exact" w:val="316"/>
                      <w:jc w:val="center"/>
                    </w:trPr>
                    <w:tc>
                      <w:tcPr>
                        <w:tcW w:w="4112" w:type="dxa"/>
                        <w:tcBorders>
                          <w:top w:val="single" w:sz="4" w:space="0" w:color="auto"/>
                          <w:left w:val="single" w:sz="4" w:space="0" w:color="auto"/>
                        </w:tcBorders>
                        <w:shd w:val="clear" w:color="auto" w:fill="FFFFFF"/>
                      </w:tcPr>
                      <w:p w:rsidR="00C55D7A" w:rsidRPr="00D95BDB" w:rsidRDefault="00C55D7A" w:rsidP="00154958">
                        <w:pPr>
                          <w:ind w:left="133"/>
                        </w:pPr>
                        <w:r w:rsidRPr="00D95BDB">
                          <w:rPr>
                            <w:rStyle w:val="214pt"/>
                            <w:rFonts w:eastAsia="Arial Unicode MS"/>
                            <w:sz w:val="24"/>
                            <w:szCs w:val="24"/>
                          </w:rPr>
                          <w:t>Количество воспитанников</w:t>
                        </w:r>
                      </w:p>
                    </w:tc>
                    <w:tc>
                      <w:tcPr>
                        <w:tcW w:w="5743" w:type="dxa"/>
                        <w:tcBorders>
                          <w:top w:val="single" w:sz="4" w:space="0" w:color="auto"/>
                          <w:left w:val="single" w:sz="4" w:space="0" w:color="auto"/>
                          <w:right w:val="single" w:sz="4" w:space="0" w:color="auto"/>
                        </w:tcBorders>
                        <w:shd w:val="clear" w:color="auto" w:fill="FFFFFF"/>
                      </w:tcPr>
                      <w:p w:rsidR="00C55D7A" w:rsidRPr="000748D0" w:rsidRDefault="00C55D7A" w:rsidP="00154958">
                        <w:pPr>
                          <w:spacing w:line="220" w:lineRule="exact"/>
                          <w:ind w:left="169" w:right="205"/>
                          <w:jc w:val="both"/>
                        </w:pPr>
                        <w:r>
                          <w:rPr>
                            <w:rStyle w:val="21"/>
                            <w:rFonts w:eastAsia="Arial Unicode MS"/>
                            <w:sz w:val="24"/>
                            <w:szCs w:val="24"/>
                          </w:rPr>
                          <w:t>261</w:t>
                        </w:r>
                      </w:p>
                    </w:tc>
                  </w:tr>
                  <w:tr w:rsidR="00C55D7A" w:rsidTr="00154958">
                    <w:trPr>
                      <w:trHeight w:hRule="exact" w:val="1110"/>
                      <w:jc w:val="center"/>
                    </w:trPr>
                    <w:tc>
                      <w:tcPr>
                        <w:tcW w:w="4112" w:type="dxa"/>
                        <w:tcBorders>
                          <w:top w:val="single" w:sz="4" w:space="0" w:color="auto"/>
                          <w:left w:val="single" w:sz="4" w:space="0" w:color="auto"/>
                        </w:tcBorders>
                        <w:shd w:val="clear" w:color="auto" w:fill="FFFFFF"/>
                      </w:tcPr>
                      <w:p w:rsidR="00C55D7A" w:rsidRPr="00D95BDB" w:rsidRDefault="00C55D7A" w:rsidP="00154958">
                        <w:pPr>
                          <w:ind w:left="133"/>
                        </w:pPr>
                        <w:r w:rsidRPr="00D95BDB">
                          <w:rPr>
                            <w:rStyle w:val="214pt"/>
                            <w:rFonts w:eastAsia="Arial Unicode MS"/>
                            <w:sz w:val="24"/>
                            <w:szCs w:val="24"/>
                          </w:rPr>
                          <w:t>Учредитель образовательной организации</w:t>
                        </w:r>
                      </w:p>
                    </w:tc>
                    <w:tc>
                      <w:tcPr>
                        <w:tcW w:w="5743" w:type="dxa"/>
                        <w:tcBorders>
                          <w:top w:val="single" w:sz="4" w:space="0" w:color="auto"/>
                          <w:left w:val="single" w:sz="4" w:space="0" w:color="auto"/>
                          <w:right w:val="single" w:sz="4" w:space="0" w:color="auto"/>
                        </w:tcBorders>
                        <w:shd w:val="clear" w:color="auto" w:fill="FFFFFF"/>
                      </w:tcPr>
                      <w:p w:rsidR="00C55D7A" w:rsidRPr="000748D0" w:rsidRDefault="00C55D7A" w:rsidP="00154958">
                        <w:pPr>
                          <w:spacing w:line="278" w:lineRule="exact"/>
                          <w:ind w:left="169" w:right="205"/>
                          <w:rPr>
                            <w:rStyle w:val="21"/>
                            <w:rFonts w:eastAsia="Arial Unicode MS"/>
                            <w:sz w:val="24"/>
                            <w:szCs w:val="24"/>
                          </w:rPr>
                        </w:pPr>
                        <w:r w:rsidRPr="000748D0">
                          <w:rPr>
                            <w:rStyle w:val="21"/>
                            <w:rFonts w:eastAsia="Arial Unicode MS"/>
                            <w:sz w:val="24"/>
                            <w:szCs w:val="24"/>
                          </w:rPr>
                          <w:t xml:space="preserve">Муниципальное казенное учреждение Управление образование муниципального района Мелеузовский район Республики Башкортостан </w:t>
                        </w:r>
                      </w:p>
                      <w:p w:rsidR="00C55D7A" w:rsidRPr="000748D0" w:rsidRDefault="00C55D7A" w:rsidP="00154958">
                        <w:pPr>
                          <w:spacing w:line="278" w:lineRule="exact"/>
                          <w:ind w:left="169" w:right="205"/>
                          <w:rPr>
                            <w:rFonts w:ascii="Times New Roman" w:hAnsi="Times New Roman" w:cs="Times New Roman"/>
                          </w:rPr>
                        </w:pPr>
                        <w:r w:rsidRPr="000748D0">
                          <w:rPr>
                            <w:rStyle w:val="21"/>
                            <w:rFonts w:eastAsia="Arial Unicode MS"/>
                            <w:sz w:val="24"/>
                            <w:szCs w:val="24"/>
                          </w:rPr>
                          <w:t>453850, Россия, РБ, Мелеуз, ул. Шлычкова, д. 33</w:t>
                        </w:r>
                      </w:p>
                    </w:tc>
                  </w:tr>
                  <w:tr w:rsidR="00C55D7A" w:rsidTr="00154958">
                    <w:trPr>
                      <w:trHeight w:hRule="exact" w:val="379"/>
                      <w:jc w:val="center"/>
                    </w:trPr>
                    <w:tc>
                      <w:tcPr>
                        <w:tcW w:w="4112" w:type="dxa"/>
                        <w:tcBorders>
                          <w:top w:val="single" w:sz="4" w:space="0" w:color="auto"/>
                          <w:left w:val="single" w:sz="4" w:space="0" w:color="auto"/>
                          <w:bottom w:val="single" w:sz="4" w:space="0" w:color="auto"/>
                        </w:tcBorders>
                        <w:shd w:val="clear" w:color="auto" w:fill="FFFFFF"/>
                      </w:tcPr>
                      <w:p w:rsidR="00C55D7A" w:rsidRPr="00D95BDB" w:rsidRDefault="00C55D7A" w:rsidP="00154958">
                        <w:pPr>
                          <w:ind w:left="133"/>
                        </w:pPr>
                        <w:r w:rsidRPr="004056DA">
                          <w:rPr>
                            <w:rStyle w:val="214pt"/>
                            <w:rFonts w:eastAsia="Arial Unicode MS"/>
                            <w:sz w:val="24"/>
                            <w:szCs w:val="24"/>
                          </w:rPr>
                          <w:t>Электронная почта</w:t>
                        </w:r>
                      </w:p>
                    </w:tc>
                    <w:tc>
                      <w:tcPr>
                        <w:tcW w:w="5743" w:type="dxa"/>
                        <w:tcBorders>
                          <w:top w:val="single" w:sz="4" w:space="0" w:color="auto"/>
                          <w:left w:val="single" w:sz="4" w:space="0" w:color="auto"/>
                          <w:bottom w:val="single" w:sz="4" w:space="0" w:color="auto"/>
                          <w:right w:val="single" w:sz="4" w:space="0" w:color="auto"/>
                        </w:tcBorders>
                        <w:shd w:val="clear" w:color="auto" w:fill="FFFFFF"/>
                      </w:tcPr>
                      <w:p w:rsidR="00C55D7A" w:rsidRPr="000748D0" w:rsidRDefault="00B717C3" w:rsidP="00154958">
                        <w:pPr>
                          <w:spacing w:line="220" w:lineRule="exact"/>
                          <w:ind w:left="132" w:right="205"/>
                          <w:jc w:val="both"/>
                          <w:rPr>
                            <w:rFonts w:ascii="Times New Roman" w:hAnsi="Times New Roman" w:cs="Times New Roman"/>
                          </w:rPr>
                        </w:pPr>
                        <w:hyperlink r:id="rId19" w:history="1">
                          <w:r w:rsidR="00C55D7A" w:rsidRPr="000748D0">
                            <w:rPr>
                              <w:rStyle w:val="a3"/>
                              <w:rFonts w:ascii="Times New Roman" w:hAnsi="Times New Roman" w:cs="Times New Roman"/>
                              <w:lang w:val="en-US"/>
                            </w:rPr>
                            <w:t>otdel@meleuzobr</w:t>
                          </w:r>
                          <w:r w:rsidR="00C55D7A" w:rsidRPr="000748D0">
                            <w:rPr>
                              <w:rStyle w:val="a3"/>
                              <w:rFonts w:ascii="Times New Roman" w:hAnsi="Times New Roman" w:cs="Times New Roman"/>
                            </w:rPr>
                            <w:t>.</w:t>
                          </w:r>
                          <w:r w:rsidR="00C55D7A" w:rsidRPr="000748D0">
                            <w:rPr>
                              <w:rStyle w:val="a3"/>
                              <w:rFonts w:ascii="Times New Roman" w:hAnsi="Times New Roman" w:cs="Times New Roman"/>
                              <w:lang w:val="en-US"/>
                            </w:rPr>
                            <w:t>ru</w:t>
                          </w:r>
                        </w:hyperlink>
                      </w:p>
                    </w:tc>
                  </w:tr>
                  <w:tr w:rsidR="00C55D7A" w:rsidTr="00154958">
                    <w:trPr>
                      <w:trHeight w:hRule="exact" w:val="379"/>
                      <w:jc w:val="center"/>
                    </w:trPr>
                    <w:tc>
                      <w:tcPr>
                        <w:tcW w:w="9855" w:type="dxa"/>
                        <w:gridSpan w:val="2"/>
                        <w:tcBorders>
                          <w:top w:val="single" w:sz="4" w:space="0" w:color="auto"/>
                          <w:left w:val="single" w:sz="4" w:space="0" w:color="auto"/>
                          <w:bottom w:val="single" w:sz="4" w:space="0" w:color="auto"/>
                          <w:right w:val="single" w:sz="4" w:space="0" w:color="auto"/>
                        </w:tcBorders>
                        <w:shd w:val="clear" w:color="auto" w:fill="FFFFFF"/>
                      </w:tcPr>
                      <w:p w:rsidR="00C55D7A" w:rsidRPr="000748D0" w:rsidRDefault="00C55D7A" w:rsidP="00154958">
                        <w:pPr>
                          <w:spacing w:line="220" w:lineRule="exact"/>
                          <w:ind w:left="132"/>
                          <w:jc w:val="center"/>
                          <w:rPr>
                            <w:rFonts w:ascii="Times New Roman" w:hAnsi="Times New Roman" w:cs="Times New Roman"/>
                          </w:rPr>
                        </w:pPr>
                        <w:r w:rsidRPr="000748D0">
                          <w:rPr>
                            <w:rStyle w:val="1Exact"/>
                            <w:rFonts w:eastAsia="Arial Unicode MS"/>
                            <w:bCs w:val="0"/>
                            <w:sz w:val="24"/>
                            <w:szCs w:val="24"/>
                          </w:rPr>
                          <w:t>Сведения о должностных лицах вышестоящих организаций</w:t>
                        </w:r>
                      </w:p>
                    </w:tc>
                  </w:tr>
                  <w:tr w:rsidR="00C55D7A" w:rsidRPr="00EC2600" w:rsidTr="00154958">
                    <w:trPr>
                      <w:trHeight w:hRule="exact" w:val="815"/>
                      <w:jc w:val="center"/>
                    </w:trPr>
                    <w:tc>
                      <w:tcPr>
                        <w:tcW w:w="4112" w:type="dxa"/>
                        <w:tcBorders>
                          <w:top w:val="single" w:sz="4" w:space="0" w:color="auto"/>
                          <w:left w:val="single" w:sz="4" w:space="0" w:color="auto"/>
                          <w:bottom w:val="single" w:sz="4" w:space="0" w:color="auto"/>
                        </w:tcBorders>
                        <w:shd w:val="clear" w:color="auto" w:fill="FFFFFF"/>
                      </w:tcPr>
                      <w:p w:rsidR="00C55D7A" w:rsidRPr="000748D0" w:rsidRDefault="00C55D7A" w:rsidP="00154958">
                        <w:pPr>
                          <w:ind w:left="133"/>
                          <w:rPr>
                            <w:rStyle w:val="214pt"/>
                            <w:rFonts w:eastAsia="Arial Unicode MS"/>
                            <w:sz w:val="24"/>
                            <w:szCs w:val="24"/>
                          </w:rPr>
                        </w:pPr>
                        <w:r w:rsidRPr="000748D0">
                          <w:rPr>
                            <w:rStyle w:val="af3"/>
                            <w:rFonts w:ascii="Times New Roman" w:hAnsi="Times New Roman" w:cs="Times New Roman"/>
                            <w:shd w:val="clear" w:color="auto" w:fill="FFFFFF"/>
                          </w:rPr>
                          <w:t>Начальник МКУ Управление образования МР Мелеузовский район РБ</w:t>
                        </w:r>
                      </w:p>
                    </w:tc>
                    <w:tc>
                      <w:tcPr>
                        <w:tcW w:w="5743" w:type="dxa"/>
                        <w:tcBorders>
                          <w:top w:val="single" w:sz="4" w:space="0" w:color="auto"/>
                          <w:left w:val="single" w:sz="4" w:space="0" w:color="auto"/>
                          <w:bottom w:val="single" w:sz="4" w:space="0" w:color="auto"/>
                          <w:right w:val="single" w:sz="4" w:space="0" w:color="auto"/>
                        </w:tcBorders>
                        <w:shd w:val="clear" w:color="auto" w:fill="FFFFFF"/>
                      </w:tcPr>
                      <w:p w:rsidR="00C55D7A" w:rsidRPr="000748D0" w:rsidRDefault="00C55D7A" w:rsidP="00154958">
                        <w:pPr>
                          <w:spacing w:line="220" w:lineRule="exact"/>
                          <w:ind w:left="132"/>
                          <w:jc w:val="both"/>
                          <w:rPr>
                            <w:rFonts w:ascii="Times New Roman" w:hAnsi="Times New Roman" w:cs="Times New Roman"/>
                          </w:rPr>
                        </w:pPr>
                        <w:r w:rsidRPr="000748D0">
                          <w:rPr>
                            <w:rFonts w:ascii="Times New Roman" w:hAnsi="Times New Roman" w:cs="Times New Roman"/>
                          </w:rPr>
                          <w:t>Сатлыков Алик Габдулхаевич</w:t>
                        </w:r>
                      </w:p>
                    </w:tc>
                  </w:tr>
                  <w:tr w:rsidR="00C55D7A" w:rsidRPr="00EC2600" w:rsidTr="00154958">
                    <w:trPr>
                      <w:trHeight w:hRule="exact" w:val="983"/>
                      <w:jc w:val="center"/>
                    </w:trPr>
                    <w:tc>
                      <w:tcPr>
                        <w:tcW w:w="4112" w:type="dxa"/>
                        <w:tcBorders>
                          <w:top w:val="single" w:sz="4" w:space="0" w:color="auto"/>
                          <w:left w:val="single" w:sz="4" w:space="0" w:color="auto"/>
                          <w:bottom w:val="single" w:sz="4" w:space="0" w:color="auto"/>
                        </w:tcBorders>
                        <w:shd w:val="clear" w:color="auto" w:fill="FFFFFF"/>
                      </w:tcPr>
                      <w:p w:rsidR="00C55D7A" w:rsidRPr="00EC2600" w:rsidRDefault="00C55D7A" w:rsidP="00154958">
                        <w:pPr>
                          <w:ind w:left="133"/>
                          <w:rPr>
                            <w:rStyle w:val="214pt"/>
                            <w:rFonts w:eastAsia="Arial Unicode MS"/>
                            <w:sz w:val="24"/>
                            <w:szCs w:val="24"/>
                          </w:rPr>
                        </w:pPr>
                        <w:r w:rsidRPr="00EC2600">
                          <w:rPr>
                            <w:rStyle w:val="214pt"/>
                            <w:rFonts w:eastAsia="Arial Unicode MS"/>
                            <w:sz w:val="24"/>
                            <w:szCs w:val="24"/>
                          </w:rPr>
                          <w:t>Часы приема</w:t>
                        </w:r>
                      </w:p>
                    </w:tc>
                    <w:tc>
                      <w:tcPr>
                        <w:tcW w:w="5743" w:type="dxa"/>
                        <w:tcBorders>
                          <w:top w:val="single" w:sz="4" w:space="0" w:color="auto"/>
                          <w:left w:val="single" w:sz="4" w:space="0" w:color="auto"/>
                          <w:bottom w:val="single" w:sz="4" w:space="0" w:color="auto"/>
                          <w:right w:val="single" w:sz="4" w:space="0" w:color="auto"/>
                        </w:tcBorders>
                        <w:shd w:val="clear" w:color="auto" w:fill="FFFFFF"/>
                      </w:tcPr>
                      <w:p w:rsidR="00C55D7A" w:rsidRPr="000748D0" w:rsidRDefault="00C55D7A" w:rsidP="00154958">
                        <w:pPr>
                          <w:spacing w:line="276" w:lineRule="auto"/>
                          <w:ind w:left="132"/>
                          <w:rPr>
                            <w:rFonts w:ascii="Times New Roman" w:hAnsi="Times New Roman" w:cs="Times New Roman"/>
                          </w:rPr>
                        </w:pPr>
                        <w:r w:rsidRPr="000748D0">
                          <w:rPr>
                            <w:rFonts w:ascii="Times New Roman" w:hAnsi="Times New Roman" w:cs="Times New Roman"/>
                            <w:shd w:val="clear" w:color="auto" w:fill="FFFFFF"/>
                          </w:rPr>
                          <w:t>Понедельник-пятница с 8.00 до 17.00</w:t>
                        </w:r>
                        <w:r w:rsidRPr="000748D0">
                          <w:rPr>
                            <w:rFonts w:ascii="Times New Roman" w:hAnsi="Times New Roman" w:cs="Times New Roman"/>
                          </w:rPr>
                          <w:br/>
                        </w:r>
                        <w:r w:rsidRPr="000748D0">
                          <w:rPr>
                            <w:rFonts w:ascii="Times New Roman" w:hAnsi="Times New Roman" w:cs="Times New Roman"/>
                            <w:shd w:val="clear" w:color="auto" w:fill="FFFFFF"/>
                          </w:rPr>
                          <w:t>Перерыв с 13.00 до 14.00</w:t>
                        </w:r>
                        <w:r w:rsidRPr="000748D0">
                          <w:rPr>
                            <w:rFonts w:ascii="Times New Roman" w:hAnsi="Times New Roman" w:cs="Times New Roman"/>
                          </w:rPr>
                          <w:br/>
                        </w:r>
                        <w:r w:rsidRPr="000748D0">
                          <w:rPr>
                            <w:rFonts w:ascii="Times New Roman" w:hAnsi="Times New Roman" w:cs="Times New Roman"/>
                            <w:shd w:val="clear" w:color="auto" w:fill="FFFFFF"/>
                          </w:rPr>
                          <w:t>Выходные - суббота, воскресенье</w:t>
                        </w:r>
                        <w:r>
                          <w:rPr>
                            <w:rFonts w:ascii="Times New Roman" w:hAnsi="Times New Roman" w:cs="Times New Roman"/>
                            <w:shd w:val="clear" w:color="auto" w:fill="FFFFFF"/>
                          </w:rPr>
                          <w:t>, праздничные дни</w:t>
                        </w:r>
                      </w:p>
                    </w:tc>
                  </w:tr>
                  <w:tr w:rsidR="00C55D7A" w:rsidRPr="00EC2600" w:rsidTr="00154958">
                    <w:trPr>
                      <w:trHeight w:hRule="exact" w:val="379"/>
                      <w:jc w:val="center"/>
                    </w:trPr>
                    <w:tc>
                      <w:tcPr>
                        <w:tcW w:w="4112" w:type="dxa"/>
                        <w:tcBorders>
                          <w:top w:val="single" w:sz="4" w:space="0" w:color="auto"/>
                          <w:left w:val="single" w:sz="4" w:space="0" w:color="auto"/>
                          <w:bottom w:val="single" w:sz="4" w:space="0" w:color="auto"/>
                        </w:tcBorders>
                        <w:shd w:val="clear" w:color="auto" w:fill="FFFFFF"/>
                      </w:tcPr>
                      <w:p w:rsidR="00C55D7A" w:rsidRPr="000748D0" w:rsidRDefault="00C55D7A" w:rsidP="00154958">
                        <w:pPr>
                          <w:ind w:left="133"/>
                          <w:rPr>
                            <w:rStyle w:val="214pt"/>
                            <w:rFonts w:eastAsia="Arial Unicode MS"/>
                            <w:sz w:val="24"/>
                            <w:szCs w:val="24"/>
                            <w:lang w:val="en-US"/>
                          </w:rPr>
                        </w:pPr>
                        <w:r w:rsidRPr="000748D0">
                          <w:rPr>
                            <w:rStyle w:val="af3"/>
                            <w:rFonts w:ascii="Times New Roman" w:hAnsi="Times New Roman" w:cs="Times New Roman"/>
                            <w:shd w:val="clear" w:color="auto" w:fill="FFFFFF"/>
                          </w:rPr>
                          <w:t>Контактный телефон</w:t>
                        </w:r>
                      </w:p>
                    </w:tc>
                    <w:tc>
                      <w:tcPr>
                        <w:tcW w:w="5743" w:type="dxa"/>
                        <w:tcBorders>
                          <w:top w:val="single" w:sz="4" w:space="0" w:color="auto"/>
                          <w:left w:val="single" w:sz="4" w:space="0" w:color="auto"/>
                          <w:bottom w:val="single" w:sz="4" w:space="0" w:color="auto"/>
                          <w:right w:val="single" w:sz="4" w:space="0" w:color="auto"/>
                        </w:tcBorders>
                        <w:shd w:val="clear" w:color="auto" w:fill="FFFFFF"/>
                      </w:tcPr>
                      <w:p w:rsidR="00C55D7A" w:rsidRPr="00EC2600" w:rsidRDefault="00C55D7A" w:rsidP="00154958">
                        <w:pPr>
                          <w:spacing w:line="220" w:lineRule="exact"/>
                          <w:ind w:left="132"/>
                          <w:jc w:val="both"/>
                          <w:rPr>
                            <w:rFonts w:ascii="Times New Roman" w:hAnsi="Times New Roman" w:cs="Times New Roman"/>
                          </w:rPr>
                        </w:pPr>
                        <w:r w:rsidRPr="000748D0">
                          <w:rPr>
                            <w:rStyle w:val="af3"/>
                            <w:rFonts w:ascii="Times New Roman" w:hAnsi="Times New Roman" w:cs="Times New Roman"/>
                            <w:b w:val="0"/>
                            <w:shd w:val="clear" w:color="auto" w:fill="FFFFFF"/>
                          </w:rPr>
                          <w:t>8 (34764) 3-30-35</w:t>
                        </w:r>
                      </w:p>
                    </w:tc>
                  </w:tr>
                  <w:tr w:rsidR="00C55D7A" w:rsidRPr="00EC2600" w:rsidTr="00154958">
                    <w:trPr>
                      <w:trHeight w:hRule="exact" w:val="379"/>
                      <w:jc w:val="center"/>
                    </w:trPr>
                    <w:tc>
                      <w:tcPr>
                        <w:tcW w:w="4112" w:type="dxa"/>
                        <w:tcBorders>
                          <w:top w:val="single" w:sz="4" w:space="0" w:color="auto"/>
                          <w:left w:val="single" w:sz="4" w:space="0" w:color="auto"/>
                          <w:bottom w:val="single" w:sz="4" w:space="0" w:color="auto"/>
                        </w:tcBorders>
                        <w:shd w:val="clear" w:color="auto" w:fill="FFFFFF"/>
                      </w:tcPr>
                      <w:p w:rsidR="00C55D7A" w:rsidRPr="000748D0" w:rsidRDefault="00C55D7A" w:rsidP="00154958">
                        <w:pPr>
                          <w:ind w:left="133"/>
                          <w:rPr>
                            <w:rStyle w:val="af3"/>
                            <w:rFonts w:ascii="Times New Roman" w:hAnsi="Times New Roman" w:cs="Times New Roman"/>
                            <w:shd w:val="clear" w:color="auto" w:fill="FFFFFF"/>
                          </w:rPr>
                        </w:pPr>
                        <w:r w:rsidRPr="000748D0">
                          <w:rPr>
                            <w:rStyle w:val="af3"/>
                            <w:rFonts w:ascii="Times New Roman" w:hAnsi="Times New Roman" w:cs="Times New Roman"/>
                            <w:shd w:val="clear" w:color="auto" w:fill="FFFFFF"/>
                          </w:rPr>
                          <w:t xml:space="preserve">Ведущий специалист </w:t>
                        </w:r>
                      </w:p>
                    </w:tc>
                    <w:tc>
                      <w:tcPr>
                        <w:tcW w:w="5743" w:type="dxa"/>
                        <w:tcBorders>
                          <w:top w:val="single" w:sz="4" w:space="0" w:color="auto"/>
                          <w:left w:val="single" w:sz="4" w:space="0" w:color="auto"/>
                          <w:bottom w:val="single" w:sz="4" w:space="0" w:color="auto"/>
                          <w:right w:val="single" w:sz="4" w:space="0" w:color="auto"/>
                        </w:tcBorders>
                        <w:shd w:val="clear" w:color="auto" w:fill="FFFFFF"/>
                      </w:tcPr>
                      <w:p w:rsidR="00C55D7A" w:rsidRPr="000748D0" w:rsidRDefault="00C55D7A" w:rsidP="00154958">
                        <w:pPr>
                          <w:spacing w:line="220" w:lineRule="exact"/>
                          <w:ind w:left="132"/>
                          <w:jc w:val="both"/>
                          <w:rPr>
                            <w:rStyle w:val="af3"/>
                            <w:rFonts w:ascii="Times New Roman" w:hAnsi="Times New Roman" w:cs="Times New Roman"/>
                            <w:b w:val="0"/>
                            <w:shd w:val="clear" w:color="auto" w:fill="FFFFFF"/>
                          </w:rPr>
                        </w:pPr>
                        <w:r w:rsidRPr="000748D0">
                          <w:rPr>
                            <w:rFonts w:ascii="Times New Roman" w:hAnsi="Times New Roman" w:cs="Times New Roman"/>
                            <w:shd w:val="clear" w:color="auto" w:fill="FFFFFF"/>
                          </w:rPr>
                          <w:t>Бережная Наталья Алексеевна</w:t>
                        </w:r>
                      </w:p>
                    </w:tc>
                  </w:tr>
                  <w:tr w:rsidR="00C55D7A" w:rsidRPr="00EC2600" w:rsidTr="00154958">
                    <w:trPr>
                      <w:trHeight w:hRule="exact" w:val="379"/>
                      <w:jc w:val="center"/>
                    </w:trPr>
                    <w:tc>
                      <w:tcPr>
                        <w:tcW w:w="4112" w:type="dxa"/>
                        <w:tcBorders>
                          <w:top w:val="single" w:sz="4" w:space="0" w:color="auto"/>
                          <w:left w:val="single" w:sz="4" w:space="0" w:color="auto"/>
                          <w:bottom w:val="single" w:sz="4" w:space="0" w:color="auto"/>
                        </w:tcBorders>
                        <w:shd w:val="clear" w:color="auto" w:fill="FFFFFF"/>
                      </w:tcPr>
                      <w:p w:rsidR="00C55D7A" w:rsidRDefault="00C55D7A" w:rsidP="00154958">
                        <w:pPr>
                          <w:ind w:left="133"/>
                          <w:rPr>
                            <w:rStyle w:val="af3"/>
                            <w:rFonts w:ascii="Times New Roman" w:hAnsi="Times New Roman" w:cs="Times New Roman"/>
                            <w:b w:val="0"/>
                            <w:shd w:val="clear" w:color="auto" w:fill="FFFFFF"/>
                          </w:rPr>
                        </w:pPr>
                        <w:r w:rsidRPr="000748D0">
                          <w:rPr>
                            <w:rStyle w:val="af3"/>
                            <w:rFonts w:ascii="Times New Roman" w:hAnsi="Times New Roman" w:cs="Times New Roman"/>
                            <w:shd w:val="clear" w:color="auto" w:fill="FFFFFF"/>
                          </w:rPr>
                          <w:t>Контактный телефон</w:t>
                        </w:r>
                      </w:p>
                    </w:tc>
                    <w:tc>
                      <w:tcPr>
                        <w:tcW w:w="5743" w:type="dxa"/>
                        <w:tcBorders>
                          <w:top w:val="single" w:sz="4" w:space="0" w:color="auto"/>
                          <w:left w:val="single" w:sz="4" w:space="0" w:color="auto"/>
                          <w:bottom w:val="single" w:sz="4" w:space="0" w:color="auto"/>
                          <w:right w:val="single" w:sz="4" w:space="0" w:color="auto"/>
                        </w:tcBorders>
                        <w:shd w:val="clear" w:color="auto" w:fill="FFFFFF"/>
                      </w:tcPr>
                      <w:tbl>
                        <w:tblPr>
                          <w:tblW w:w="6946"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28"/>
                          <w:gridCol w:w="4218"/>
                        </w:tblGrid>
                        <w:tr w:rsidR="00C55D7A" w:rsidRPr="000748D0" w:rsidTr="00154958">
                          <w:trPr>
                            <w:tblCellSpacing w:w="15" w:type="dxa"/>
                          </w:trPr>
                          <w:tc>
                            <w:tcPr>
                              <w:tcW w:w="2683" w:type="dxa"/>
                              <w:shd w:val="clear" w:color="auto" w:fill="FFFFFF"/>
                              <w:vAlign w:val="center"/>
                              <w:hideMark/>
                            </w:tcPr>
                            <w:p w:rsidR="00C55D7A" w:rsidRPr="000748D0" w:rsidRDefault="00C55D7A" w:rsidP="00154958">
                              <w:pPr>
                                <w:widowControl/>
                                <w:ind w:right="-279"/>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Pr="000748D0">
                                <w:rPr>
                                  <w:rFonts w:ascii="Times New Roman" w:eastAsia="Times New Roman" w:hAnsi="Times New Roman" w:cs="Times New Roman"/>
                                  <w:lang w:bidi="ar-SA"/>
                                </w:rPr>
                                <w:t>8(34764) 3-04-90</w:t>
                              </w:r>
                            </w:p>
                          </w:tc>
                          <w:tc>
                            <w:tcPr>
                              <w:tcW w:w="4173" w:type="dxa"/>
                              <w:shd w:val="clear" w:color="auto" w:fill="FFFFFF"/>
                              <w:vAlign w:val="center"/>
                              <w:hideMark/>
                            </w:tcPr>
                            <w:p w:rsidR="00C55D7A" w:rsidRPr="000748D0" w:rsidRDefault="00C55D7A" w:rsidP="00154958">
                              <w:pPr>
                                <w:widowControl/>
                                <w:jc w:val="both"/>
                                <w:rPr>
                                  <w:rFonts w:ascii="Arial" w:eastAsia="Times New Roman" w:hAnsi="Arial" w:cs="Arial"/>
                                  <w:sz w:val="17"/>
                                  <w:szCs w:val="17"/>
                                  <w:lang w:bidi="ar-SA"/>
                                </w:rPr>
                              </w:pPr>
                            </w:p>
                          </w:tc>
                        </w:tr>
                      </w:tbl>
                      <w:p w:rsidR="00C55D7A" w:rsidRPr="000748D0" w:rsidRDefault="00C55D7A" w:rsidP="00154958">
                        <w:pPr>
                          <w:spacing w:line="220" w:lineRule="exact"/>
                          <w:ind w:left="132"/>
                          <w:jc w:val="both"/>
                          <w:rPr>
                            <w:rFonts w:ascii="Times New Roman" w:hAnsi="Times New Roman" w:cs="Times New Roman"/>
                            <w:shd w:val="clear" w:color="auto" w:fill="FFFFFF"/>
                          </w:rPr>
                        </w:pPr>
                      </w:p>
                    </w:tc>
                  </w:tr>
                  <w:tr w:rsidR="00C55D7A" w:rsidRPr="00EC2600" w:rsidTr="00154958">
                    <w:trPr>
                      <w:trHeight w:hRule="exact" w:val="379"/>
                      <w:jc w:val="center"/>
                    </w:trPr>
                    <w:tc>
                      <w:tcPr>
                        <w:tcW w:w="4112" w:type="dxa"/>
                        <w:tcBorders>
                          <w:top w:val="single" w:sz="4" w:space="0" w:color="auto"/>
                          <w:left w:val="single" w:sz="4" w:space="0" w:color="auto"/>
                          <w:bottom w:val="single" w:sz="4" w:space="0" w:color="auto"/>
                        </w:tcBorders>
                        <w:shd w:val="clear" w:color="auto" w:fill="FFFFFF"/>
                      </w:tcPr>
                      <w:p w:rsidR="00C55D7A" w:rsidRPr="000748D0" w:rsidRDefault="00C55D7A" w:rsidP="00154958">
                        <w:pPr>
                          <w:ind w:left="133"/>
                          <w:rPr>
                            <w:rStyle w:val="af3"/>
                            <w:rFonts w:ascii="Times New Roman" w:hAnsi="Times New Roman" w:cs="Times New Roman"/>
                            <w:shd w:val="clear" w:color="auto" w:fill="FFFFFF"/>
                          </w:rPr>
                        </w:pPr>
                        <w:r w:rsidRPr="004056DA">
                          <w:rPr>
                            <w:rStyle w:val="214pt"/>
                            <w:rFonts w:eastAsia="Arial Unicode MS"/>
                            <w:sz w:val="24"/>
                            <w:szCs w:val="24"/>
                          </w:rPr>
                          <w:t>Электронная почта</w:t>
                        </w:r>
                      </w:p>
                    </w:tc>
                    <w:tc>
                      <w:tcPr>
                        <w:tcW w:w="5743" w:type="dxa"/>
                        <w:tcBorders>
                          <w:top w:val="single" w:sz="4" w:space="0" w:color="auto"/>
                          <w:left w:val="single" w:sz="4" w:space="0" w:color="auto"/>
                          <w:bottom w:val="single" w:sz="4" w:space="0" w:color="auto"/>
                          <w:right w:val="single" w:sz="4" w:space="0" w:color="auto"/>
                        </w:tcBorders>
                        <w:shd w:val="clear" w:color="auto" w:fill="FFFFFF"/>
                      </w:tcPr>
                      <w:p w:rsidR="00C55D7A" w:rsidRPr="00211318" w:rsidRDefault="00C55D7A" w:rsidP="00154958">
                        <w:pPr>
                          <w:widowControl/>
                          <w:ind w:left="132"/>
                          <w:rPr>
                            <w:rFonts w:ascii="Times New Roman" w:eastAsia="Times New Roman" w:hAnsi="Times New Roman" w:cs="Times New Roman"/>
                            <w:lang w:bidi="ar-SA"/>
                          </w:rPr>
                        </w:pPr>
                        <w:r w:rsidRPr="000748D0">
                          <w:rPr>
                            <w:rFonts w:ascii="Times New Roman" w:eastAsia="Times New Roman" w:hAnsi="Times New Roman" w:cs="Times New Roman"/>
                            <w:lang w:bidi="ar-SA"/>
                          </w:rPr>
                          <w:t>bna@meleuzobr.ru</w:t>
                        </w:r>
                      </w:p>
                    </w:tc>
                  </w:tr>
                  <w:tr w:rsidR="00C55D7A" w:rsidRPr="00EC2600" w:rsidTr="00154958">
                    <w:trPr>
                      <w:trHeight w:hRule="exact" w:val="919"/>
                      <w:jc w:val="center"/>
                    </w:trPr>
                    <w:tc>
                      <w:tcPr>
                        <w:tcW w:w="4112" w:type="dxa"/>
                        <w:tcBorders>
                          <w:top w:val="single" w:sz="4" w:space="0" w:color="auto"/>
                          <w:left w:val="single" w:sz="4" w:space="0" w:color="auto"/>
                          <w:bottom w:val="single" w:sz="4" w:space="0" w:color="auto"/>
                        </w:tcBorders>
                        <w:shd w:val="clear" w:color="auto" w:fill="FFFFFF"/>
                      </w:tcPr>
                      <w:p w:rsidR="00C55D7A" w:rsidRPr="00EC2600" w:rsidRDefault="00C55D7A" w:rsidP="00154958">
                        <w:pPr>
                          <w:ind w:left="133"/>
                          <w:rPr>
                            <w:rStyle w:val="214pt"/>
                            <w:rFonts w:eastAsia="Arial Unicode MS"/>
                            <w:sz w:val="24"/>
                            <w:szCs w:val="24"/>
                          </w:rPr>
                        </w:pPr>
                        <w:r w:rsidRPr="00EC2600">
                          <w:rPr>
                            <w:rStyle w:val="214pt"/>
                            <w:rFonts w:eastAsia="Arial Unicode MS"/>
                            <w:sz w:val="24"/>
                            <w:szCs w:val="24"/>
                          </w:rPr>
                          <w:t>Часы приема</w:t>
                        </w:r>
                      </w:p>
                    </w:tc>
                    <w:tc>
                      <w:tcPr>
                        <w:tcW w:w="5743" w:type="dxa"/>
                        <w:tcBorders>
                          <w:top w:val="single" w:sz="4" w:space="0" w:color="auto"/>
                          <w:left w:val="single" w:sz="4" w:space="0" w:color="auto"/>
                          <w:bottom w:val="single" w:sz="4" w:space="0" w:color="auto"/>
                          <w:right w:val="single" w:sz="4" w:space="0" w:color="auto"/>
                        </w:tcBorders>
                        <w:shd w:val="clear" w:color="auto" w:fill="FFFFFF"/>
                      </w:tcPr>
                      <w:p w:rsidR="00C55D7A" w:rsidRPr="000748D0" w:rsidRDefault="00C55D7A" w:rsidP="00154958">
                        <w:pPr>
                          <w:spacing w:line="276" w:lineRule="auto"/>
                          <w:ind w:left="132"/>
                          <w:rPr>
                            <w:rFonts w:ascii="Times New Roman" w:hAnsi="Times New Roman" w:cs="Times New Roman"/>
                          </w:rPr>
                        </w:pPr>
                        <w:r w:rsidRPr="000748D0">
                          <w:rPr>
                            <w:rFonts w:ascii="Times New Roman" w:hAnsi="Times New Roman" w:cs="Times New Roman"/>
                            <w:shd w:val="clear" w:color="auto" w:fill="FFFFFF"/>
                          </w:rPr>
                          <w:t>Понедельник-пятница с 8.00 до 17.00</w:t>
                        </w:r>
                        <w:r w:rsidRPr="000748D0">
                          <w:rPr>
                            <w:rFonts w:ascii="Times New Roman" w:hAnsi="Times New Roman" w:cs="Times New Roman"/>
                          </w:rPr>
                          <w:br/>
                        </w:r>
                        <w:r w:rsidRPr="000748D0">
                          <w:rPr>
                            <w:rFonts w:ascii="Times New Roman" w:hAnsi="Times New Roman" w:cs="Times New Roman"/>
                            <w:shd w:val="clear" w:color="auto" w:fill="FFFFFF"/>
                          </w:rPr>
                          <w:t>Перерыв с 13.00 до 14.00</w:t>
                        </w:r>
                        <w:r w:rsidRPr="000748D0">
                          <w:rPr>
                            <w:rFonts w:ascii="Times New Roman" w:hAnsi="Times New Roman" w:cs="Times New Roman"/>
                          </w:rPr>
                          <w:br/>
                        </w:r>
                        <w:r w:rsidRPr="000748D0">
                          <w:rPr>
                            <w:rFonts w:ascii="Times New Roman" w:hAnsi="Times New Roman" w:cs="Times New Roman"/>
                            <w:shd w:val="clear" w:color="auto" w:fill="FFFFFF"/>
                          </w:rPr>
                          <w:t>Выходные - суббота, воскресенье</w:t>
                        </w:r>
                        <w:r>
                          <w:rPr>
                            <w:rFonts w:ascii="Times New Roman" w:hAnsi="Times New Roman" w:cs="Times New Roman"/>
                            <w:shd w:val="clear" w:color="auto" w:fill="FFFFFF"/>
                          </w:rPr>
                          <w:t>, праздничные дни</w:t>
                        </w:r>
                      </w:p>
                    </w:tc>
                  </w:tr>
                </w:tbl>
                <w:p w:rsidR="00C55D7A" w:rsidRDefault="00C55D7A" w:rsidP="00BA09C4"/>
                <w:p w:rsidR="00C55D7A" w:rsidRDefault="00C55D7A" w:rsidP="00BA09C4"/>
                <w:p w:rsidR="00C55D7A" w:rsidRDefault="00C55D7A" w:rsidP="00BA09C4"/>
                <w:p w:rsidR="00C55D7A" w:rsidRDefault="00C55D7A" w:rsidP="00BA09C4"/>
                <w:p w:rsidR="00C55D7A" w:rsidRDefault="00C55D7A" w:rsidP="00BA09C4"/>
                <w:p w:rsidR="00C55D7A" w:rsidRDefault="00C55D7A" w:rsidP="00BA09C4"/>
                <w:p w:rsidR="00C55D7A" w:rsidRPr="00EC2600" w:rsidRDefault="00C55D7A" w:rsidP="00BA09C4"/>
                <w:p w:rsidR="00C55D7A" w:rsidRPr="00EC2600" w:rsidRDefault="00C55D7A" w:rsidP="00BA09C4"/>
                <w:p w:rsidR="00C55D7A" w:rsidRPr="00EC2600" w:rsidRDefault="00C55D7A" w:rsidP="00BA09C4"/>
                <w:p w:rsidR="00C55D7A" w:rsidRPr="00EC2600" w:rsidRDefault="00C55D7A" w:rsidP="00BA09C4"/>
                <w:p w:rsidR="00C55D7A" w:rsidRPr="00EC2600" w:rsidRDefault="00C55D7A" w:rsidP="00BA09C4"/>
              </w:txbxContent>
            </v:textbox>
            <w10:wrap anchorx="margin"/>
          </v:shape>
        </w:pict>
      </w:r>
    </w:p>
    <w:p w:rsidR="00BA09C4" w:rsidRDefault="00BA09C4" w:rsidP="00BA09C4">
      <w:pPr>
        <w:spacing w:line="360" w:lineRule="exact"/>
      </w:pPr>
    </w:p>
    <w:p w:rsidR="00BA09C4" w:rsidRDefault="00BA09C4" w:rsidP="00BA09C4">
      <w:pPr>
        <w:spacing w:line="360" w:lineRule="exact"/>
      </w:pPr>
    </w:p>
    <w:p w:rsidR="00BA09C4" w:rsidRDefault="00BA09C4" w:rsidP="00BA09C4">
      <w:pPr>
        <w:spacing w:line="360" w:lineRule="exact"/>
      </w:pPr>
    </w:p>
    <w:p w:rsidR="00BA09C4" w:rsidRDefault="00BA09C4" w:rsidP="00BA09C4">
      <w:pPr>
        <w:spacing w:line="360" w:lineRule="exact"/>
      </w:pPr>
    </w:p>
    <w:p w:rsidR="00BA09C4" w:rsidRDefault="00BA09C4" w:rsidP="00BA09C4">
      <w:pPr>
        <w:spacing w:line="360" w:lineRule="exact"/>
      </w:pPr>
    </w:p>
    <w:p w:rsidR="00BA09C4" w:rsidRDefault="00BA09C4" w:rsidP="00BA09C4">
      <w:pPr>
        <w:spacing w:line="360" w:lineRule="exact"/>
      </w:pPr>
    </w:p>
    <w:p w:rsidR="00BA09C4" w:rsidRDefault="00BA09C4" w:rsidP="00BA09C4">
      <w:pPr>
        <w:spacing w:line="360" w:lineRule="exact"/>
      </w:pPr>
    </w:p>
    <w:p w:rsidR="00BA09C4" w:rsidRDefault="00BA09C4" w:rsidP="00BA09C4">
      <w:pPr>
        <w:spacing w:line="360" w:lineRule="exact"/>
      </w:pPr>
    </w:p>
    <w:p w:rsidR="00BA09C4" w:rsidRDefault="00BA09C4" w:rsidP="00BA09C4">
      <w:pPr>
        <w:spacing w:line="360" w:lineRule="exact"/>
      </w:pPr>
    </w:p>
    <w:p w:rsidR="00BA09C4" w:rsidRDefault="00BA09C4" w:rsidP="00BA09C4">
      <w:pPr>
        <w:spacing w:line="360" w:lineRule="exact"/>
      </w:pPr>
    </w:p>
    <w:p w:rsidR="00BA09C4" w:rsidRDefault="00BA09C4" w:rsidP="00BA09C4">
      <w:pPr>
        <w:spacing w:line="360" w:lineRule="exact"/>
      </w:pPr>
    </w:p>
    <w:p w:rsidR="00BA09C4" w:rsidRDefault="00BA09C4" w:rsidP="00BA09C4">
      <w:pPr>
        <w:spacing w:line="360" w:lineRule="exact"/>
      </w:pPr>
    </w:p>
    <w:p w:rsidR="00BA09C4" w:rsidRDefault="00BA09C4" w:rsidP="00BA09C4">
      <w:pPr>
        <w:spacing w:line="360" w:lineRule="exact"/>
      </w:pPr>
    </w:p>
    <w:p w:rsidR="00BA09C4" w:rsidRDefault="00BA09C4" w:rsidP="00BA09C4">
      <w:pPr>
        <w:spacing w:line="360" w:lineRule="exact"/>
      </w:pPr>
    </w:p>
    <w:p w:rsidR="00BA09C4" w:rsidRDefault="00BA09C4" w:rsidP="00BA09C4">
      <w:pPr>
        <w:spacing w:line="360" w:lineRule="exact"/>
      </w:pPr>
    </w:p>
    <w:p w:rsidR="00BA09C4" w:rsidRDefault="00B717C3" w:rsidP="00BA09C4">
      <w:pPr>
        <w:spacing w:line="360" w:lineRule="exact"/>
      </w:pPr>
      <w:r>
        <w:rPr>
          <w:noProof/>
          <w:lang w:bidi="ar-SA"/>
        </w:rPr>
        <w:pict>
          <v:shape id="Поле 38" o:spid="_x0000_s1027" type="#_x0000_t202" style="position:absolute;margin-left:8.3pt;margin-top:288.4pt;width:484.2pt;height:3.6pt;flip:y;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" filled="f" stroked="f">
            <v:textbox inset="0,0,0,0">
              <w:txbxContent>
                <w:p w:rsidR="00C55D7A" w:rsidRDefault="00C55D7A" w:rsidP="00BA09C4">
                  <w:pPr>
                    <w:rPr>
                      <w:sz w:val="2"/>
                      <w:szCs w:val="2"/>
                    </w:rPr>
                  </w:pPr>
                </w:p>
                <w:p w:rsidR="00C55D7A" w:rsidRDefault="00C55D7A" w:rsidP="00BA09C4">
                  <w:pPr>
                    <w:rPr>
                      <w:sz w:val="2"/>
                      <w:szCs w:val="2"/>
                    </w:rPr>
                  </w:pPr>
                </w:p>
                <w:p w:rsidR="00C55D7A" w:rsidRDefault="00C55D7A" w:rsidP="00BA09C4">
                  <w:pPr>
                    <w:rPr>
                      <w:sz w:val="2"/>
                      <w:szCs w:val="2"/>
                    </w:rPr>
                  </w:pPr>
                </w:p>
                <w:p w:rsidR="00C55D7A" w:rsidRDefault="00C55D7A" w:rsidP="00BA09C4">
                  <w:pPr>
                    <w:rPr>
                      <w:sz w:val="2"/>
                      <w:szCs w:val="2"/>
                    </w:rPr>
                  </w:pPr>
                </w:p>
                <w:p w:rsidR="00C55D7A" w:rsidRDefault="00C55D7A" w:rsidP="00BA09C4">
                  <w:pPr>
                    <w:rPr>
                      <w:sz w:val="2"/>
                      <w:szCs w:val="2"/>
                    </w:rPr>
                  </w:pPr>
                </w:p>
                <w:p w:rsidR="00C55D7A" w:rsidRDefault="00C55D7A" w:rsidP="00BA09C4">
                  <w:pPr>
                    <w:rPr>
                      <w:sz w:val="2"/>
                      <w:szCs w:val="2"/>
                    </w:rPr>
                  </w:pPr>
                </w:p>
                <w:p w:rsidR="00C55D7A" w:rsidRDefault="00C55D7A" w:rsidP="00BA09C4">
                  <w:pPr>
                    <w:rPr>
                      <w:sz w:val="2"/>
                      <w:szCs w:val="2"/>
                    </w:rPr>
                  </w:pPr>
                </w:p>
              </w:txbxContent>
            </v:textbox>
            <w10:wrap anchorx="margin"/>
          </v:shape>
        </w:pict>
      </w:r>
    </w:p>
    <w:p w:rsidR="00BA09C4" w:rsidRDefault="00BA09C4" w:rsidP="00BA09C4">
      <w:pPr>
        <w:rPr>
          <w:sz w:val="2"/>
          <w:szCs w:val="2"/>
        </w:rPr>
        <w:sectPr w:rsidR="00BA09C4">
          <w:pgSz w:w="11900" w:h="16840"/>
          <w:pgMar w:top="1093" w:right="578" w:bottom="1093" w:left="1467" w:header="0" w:footer="3" w:gutter="0"/>
          <w:cols w:space="720"/>
          <w:noEndnote/>
          <w:docGrid w:linePitch="360"/>
        </w:sectPr>
      </w:pPr>
    </w:p>
    <w:p w:rsidR="00BA09C4" w:rsidRDefault="00BA09C4" w:rsidP="00BA09C4">
      <w:pPr>
        <w:spacing w:before="42" w:after="42" w:line="240" w:lineRule="exact"/>
        <w:rPr>
          <w:sz w:val="19"/>
          <w:szCs w:val="19"/>
        </w:rPr>
      </w:pPr>
    </w:p>
    <w:p w:rsidR="00BA09C4" w:rsidRDefault="00BA09C4" w:rsidP="00BA09C4">
      <w:pPr>
        <w:rPr>
          <w:sz w:val="2"/>
          <w:szCs w:val="2"/>
        </w:rPr>
        <w:sectPr w:rsidR="00BA09C4">
          <w:pgSz w:w="11900" w:h="16840"/>
          <w:pgMar w:top="1063" w:right="0" w:bottom="1212" w:left="0" w:header="0" w:footer="3" w:gutter="0"/>
          <w:cols w:space="720"/>
          <w:noEndnote/>
          <w:docGrid w:linePitch="360"/>
        </w:sectPr>
      </w:pPr>
    </w:p>
    <w:p w:rsidR="00BA09C4" w:rsidRPr="00F41055" w:rsidRDefault="00BA09C4" w:rsidP="00BA09C4">
      <w:pPr>
        <w:pStyle w:val="10"/>
        <w:numPr>
          <w:ilvl w:val="1"/>
          <w:numId w:val="15"/>
        </w:numPr>
        <w:shd w:val="clear" w:color="auto" w:fill="auto"/>
        <w:spacing w:line="280" w:lineRule="exact"/>
        <w:jc w:val="left"/>
        <w:rPr>
          <w:sz w:val="24"/>
          <w:szCs w:val="24"/>
        </w:rPr>
      </w:pPr>
      <w:bookmarkStart w:id="1" w:name="bookmark5"/>
      <w:r w:rsidRPr="00F41055">
        <w:rPr>
          <w:sz w:val="24"/>
          <w:szCs w:val="24"/>
        </w:rPr>
        <w:lastRenderedPageBreak/>
        <w:t>Оценка образовательной деятельности</w:t>
      </w:r>
      <w:bookmarkEnd w:id="1"/>
    </w:p>
    <w:p w:rsidR="00BA09C4" w:rsidRDefault="00BA09C4" w:rsidP="00BA09C4">
      <w:pPr>
        <w:pStyle w:val="10"/>
        <w:shd w:val="clear" w:color="auto" w:fill="auto"/>
        <w:spacing w:line="280" w:lineRule="exact"/>
        <w:ind w:left="3120"/>
        <w:jc w:val="left"/>
      </w:pPr>
    </w:p>
    <w:tbl>
      <w:tblPr>
        <w:tblStyle w:val="af4"/>
        <w:tblW w:w="10173" w:type="dxa"/>
        <w:tblLook w:val="04A0" w:firstRow="1" w:lastRow="0" w:firstColumn="1" w:lastColumn="0" w:noHBand="0" w:noVBand="1"/>
      </w:tblPr>
      <w:tblGrid>
        <w:gridCol w:w="2943"/>
        <w:gridCol w:w="7230"/>
      </w:tblGrid>
      <w:tr w:rsidR="00BA09C4" w:rsidTr="00154958">
        <w:tc>
          <w:tcPr>
            <w:tcW w:w="2943" w:type="dxa"/>
          </w:tcPr>
          <w:p w:rsidR="00BA09C4" w:rsidRDefault="00BA09C4" w:rsidP="00154958">
            <w:pPr>
              <w:spacing w:line="220" w:lineRule="exact"/>
              <w:jc w:val="center"/>
            </w:pPr>
            <w:r>
              <w:rPr>
                <w:rStyle w:val="22"/>
                <w:rFonts w:eastAsia="Arial Unicode MS"/>
              </w:rPr>
              <w:t>Показатель</w:t>
            </w:r>
          </w:p>
          <w:p w:rsidR="00BA09C4" w:rsidRDefault="00BA09C4" w:rsidP="00154958">
            <w:pPr>
              <w:jc w:val="center"/>
            </w:pPr>
            <w:r>
              <w:rPr>
                <w:rStyle w:val="22"/>
                <w:rFonts w:eastAsiaTheme="minorHAnsi"/>
              </w:rPr>
              <w:t>эффективности</w:t>
            </w:r>
          </w:p>
        </w:tc>
        <w:tc>
          <w:tcPr>
            <w:tcW w:w="7230" w:type="dxa"/>
          </w:tcPr>
          <w:p w:rsidR="00BA09C4" w:rsidRDefault="00BA09C4" w:rsidP="00154958">
            <w:pPr>
              <w:jc w:val="center"/>
            </w:pPr>
            <w:r>
              <w:rPr>
                <w:rStyle w:val="22"/>
                <w:rFonts w:eastAsiaTheme="minorHAnsi"/>
              </w:rPr>
              <w:t>Результаты самообследования</w:t>
            </w:r>
          </w:p>
        </w:tc>
      </w:tr>
      <w:tr w:rsidR="00BA09C4" w:rsidTr="00154958">
        <w:trPr>
          <w:trHeight w:val="138"/>
        </w:trPr>
        <w:tc>
          <w:tcPr>
            <w:tcW w:w="2943" w:type="dxa"/>
          </w:tcPr>
          <w:p w:rsidR="00BA09C4" w:rsidRPr="00B66C2A" w:rsidRDefault="00BA09C4" w:rsidP="00154958">
            <w:pPr>
              <w:spacing w:line="220" w:lineRule="exact"/>
            </w:pPr>
            <w:r w:rsidRPr="00B66C2A">
              <w:rPr>
                <w:rStyle w:val="22"/>
                <w:rFonts w:eastAsia="Arial Unicode MS"/>
                <w:sz w:val="24"/>
                <w:szCs w:val="24"/>
              </w:rPr>
              <w:t>Уровень</w:t>
            </w:r>
          </w:p>
          <w:p w:rsidR="00BA09C4" w:rsidRPr="00B66C2A" w:rsidRDefault="00BA09C4" w:rsidP="00154958">
            <w:r w:rsidRPr="00B66C2A">
              <w:rPr>
                <w:rStyle w:val="22"/>
                <w:rFonts w:eastAsiaTheme="minorHAnsi"/>
                <w:sz w:val="24"/>
                <w:szCs w:val="24"/>
              </w:rPr>
              <w:t>образования</w:t>
            </w:r>
          </w:p>
        </w:tc>
        <w:tc>
          <w:tcPr>
            <w:tcW w:w="7230" w:type="dxa"/>
          </w:tcPr>
          <w:p w:rsidR="00BA09C4" w:rsidRPr="00ED28B2" w:rsidRDefault="00BA09C4" w:rsidP="00154958">
            <w:pPr>
              <w:rPr>
                <w:rFonts w:ascii="Times New Roman" w:hAnsi="Times New Roman" w:cs="Times New Roman"/>
              </w:rPr>
            </w:pPr>
            <w:r w:rsidRPr="00ED28B2">
              <w:rPr>
                <w:rFonts w:ascii="Times New Roman" w:hAnsi="Times New Roman" w:cs="Times New Roman"/>
              </w:rPr>
              <w:t>Дошкольное образование</w:t>
            </w:r>
          </w:p>
        </w:tc>
      </w:tr>
      <w:tr w:rsidR="00BA09C4" w:rsidTr="00154958">
        <w:tc>
          <w:tcPr>
            <w:tcW w:w="2943" w:type="dxa"/>
          </w:tcPr>
          <w:p w:rsidR="00BA09C4" w:rsidRPr="00B66C2A" w:rsidRDefault="00BA09C4" w:rsidP="00154958">
            <w:r w:rsidRPr="00B66C2A">
              <w:rPr>
                <w:rStyle w:val="22"/>
                <w:rFonts w:eastAsiaTheme="minorHAnsi"/>
                <w:sz w:val="24"/>
                <w:szCs w:val="24"/>
              </w:rPr>
              <w:t>Форма образования</w:t>
            </w:r>
          </w:p>
        </w:tc>
        <w:tc>
          <w:tcPr>
            <w:tcW w:w="7230" w:type="dxa"/>
          </w:tcPr>
          <w:p w:rsidR="00BA09C4" w:rsidRPr="00ED28B2" w:rsidRDefault="00BA09C4" w:rsidP="00154958">
            <w:pPr>
              <w:rPr>
                <w:rFonts w:ascii="Times New Roman" w:hAnsi="Times New Roman" w:cs="Times New Roman"/>
              </w:rPr>
            </w:pPr>
            <w:r>
              <w:rPr>
                <w:rFonts w:ascii="Times New Roman" w:hAnsi="Times New Roman" w:cs="Times New Roman"/>
              </w:rPr>
              <w:t>О</w:t>
            </w:r>
            <w:r w:rsidRPr="00ED28B2">
              <w:rPr>
                <w:rFonts w:ascii="Times New Roman" w:hAnsi="Times New Roman" w:cs="Times New Roman"/>
              </w:rPr>
              <w:t>чная</w:t>
            </w:r>
          </w:p>
        </w:tc>
      </w:tr>
      <w:tr w:rsidR="00BA09C4" w:rsidTr="00154958">
        <w:tc>
          <w:tcPr>
            <w:tcW w:w="2943" w:type="dxa"/>
          </w:tcPr>
          <w:p w:rsidR="00BA09C4" w:rsidRPr="00B66C2A" w:rsidRDefault="00BA09C4" w:rsidP="00154958">
            <w:r w:rsidRPr="00B66C2A">
              <w:rPr>
                <w:rStyle w:val="22"/>
                <w:rFonts w:eastAsia="Arial Unicode MS"/>
                <w:sz w:val="24"/>
                <w:szCs w:val="24"/>
              </w:rPr>
              <w:t>Нормативный срок обучения</w:t>
            </w:r>
          </w:p>
        </w:tc>
        <w:tc>
          <w:tcPr>
            <w:tcW w:w="7230" w:type="dxa"/>
          </w:tcPr>
          <w:p w:rsidR="00BA09C4" w:rsidRPr="00ED28B2" w:rsidRDefault="00BA09C4" w:rsidP="00154958">
            <w:pPr>
              <w:rPr>
                <w:rFonts w:ascii="Times New Roman" w:hAnsi="Times New Roman" w:cs="Times New Roman"/>
              </w:rPr>
            </w:pPr>
            <w:r w:rsidRPr="00ED28B2">
              <w:rPr>
                <w:rFonts w:ascii="Times New Roman" w:hAnsi="Times New Roman" w:cs="Times New Roman"/>
              </w:rPr>
              <w:t>5 лет</w:t>
            </w:r>
          </w:p>
        </w:tc>
      </w:tr>
      <w:tr w:rsidR="00BA09C4" w:rsidTr="00154958">
        <w:tc>
          <w:tcPr>
            <w:tcW w:w="2943" w:type="dxa"/>
          </w:tcPr>
          <w:p w:rsidR="00BA09C4" w:rsidRPr="00B66C2A" w:rsidRDefault="00BA09C4" w:rsidP="00154958">
            <w:pPr>
              <w:spacing w:line="220" w:lineRule="exact"/>
            </w:pPr>
            <w:r w:rsidRPr="00B66C2A">
              <w:rPr>
                <w:rStyle w:val="22"/>
                <w:rFonts w:eastAsia="Arial Unicode MS"/>
                <w:sz w:val="24"/>
                <w:szCs w:val="24"/>
              </w:rPr>
              <w:t>Контингент</w:t>
            </w:r>
          </w:p>
          <w:p w:rsidR="00BA09C4" w:rsidRPr="00B66C2A" w:rsidRDefault="00BA09C4" w:rsidP="00154958">
            <w:r w:rsidRPr="00B66C2A">
              <w:rPr>
                <w:rStyle w:val="22"/>
                <w:rFonts w:eastAsia="Arial Unicode MS"/>
                <w:sz w:val="24"/>
                <w:szCs w:val="24"/>
              </w:rPr>
              <w:t>обучающихся</w:t>
            </w:r>
          </w:p>
        </w:tc>
        <w:tc>
          <w:tcPr>
            <w:tcW w:w="7230" w:type="dxa"/>
          </w:tcPr>
          <w:p w:rsidR="00BA09C4" w:rsidRPr="00B66C2A" w:rsidRDefault="00BA09C4" w:rsidP="00154958">
            <w:pPr>
              <w:ind w:left="34"/>
              <w:rPr>
                <w:rFonts w:ascii="Times New Roman" w:hAnsi="Times New Roman" w:cs="Times New Roman"/>
              </w:rPr>
            </w:pPr>
            <w:r w:rsidRPr="00B66C2A">
              <w:rPr>
                <w:rStyle w:val="22"/>
                <w:rFonts w:eastAsia="Arial Unicode MS"/>
                <w:sz w:val="24"/>
                <w:szCs w:val="24"/>
              </w:rPr>
              <w:t>Возрастной контингент (количество групп)</w:t>
            </w:r>
          </w:p>
          <w:p w:rsidR="00BA09C4" w:rsidRPr="00B66C2A" w:rsidRDefault="00BA09C4" w:rsidP="00154958">
            <w:pPr>
              <w:ind w:left="34"/>
              <w:rPr>
                <w:rFonts w:ascii="Times New Roman" w:hAnsi="Times New Roman" w:cs="Times New Roman"/>
              </w:rPr>
            </w:pPr>
            <w:r w:rsidRPr="00B66C2A">
              <w:rPr>
                <w:rStyle w:val="22"/>
                <w:rFonts w:eastAsia="Arial Unicode MS"/>
                <w:sz w:val="24"/>
                <w:szCs w:val="24"/>
              </w:rPr>
              <w:t>Общее количество воспитанников</w:t>
            </w:r>
          </w:p>
          <w:p w:rsidR="00BA09C4" w:rsidRPr="00C55D7A" w:rsidRDefault="00BA09C4" w:rsidP="00154958">
            <w:pPr>
              <w:ind w:left="34"/>
              <w:jc w:val="both"/>
              <w:rPr>
                <w:rFonts w:ascii="Times New Roman" w:hAnsi="Times New Roman" w:cs="Times New Roman"/>
                <w:color w:val="auto"/>
              </w:rPr>
            </w:pPr>
            <w:r w:rsidRPr="00C55D7A">
              <w:rPr>
                <w:rFonts w:ascii="Times New Roman" w:hAnsi="Times New Roman" w:cs="Times New Roman"/>
                <w:color w:val="auto"/>
              </w:rPr>
              <w:t>Перв</w:t>
            </w:r>
            <w:r w:rsidR="00154958" w:rsidRPr="00C55D7A">
              <w:rPr>
                <w:rFonts w:ascii="Times New Roman" w:hAnsi="Times New Roman" w:cs="Times New Roman"/>
                <w:color w:val="auto"/>
              </w:rPr>
              <w:t xml:space="preserve">ая младшая группа (2-3) года - </w:t>
            </w:r>
            <w:r w:rsidR="00C55D7A">
              <w:rPr>
                <w:rFonts w:ascii="Times New Roman" w:hAnsi="Times New Roman" w:cs="Times New Roman"/>
                <w:color w:val="auto"/>
              </w:rPr>
              <w:t>53</w:t>
            </w:r>
          </w:p>
          <w:p w:rsidR="00BA09C4" w:rsidRPr="00C55D7A" w:rsidRDefault="00BA09C4" w:rsidP="00154958">
            <w:pPr>
              <w:ind w:left="34"/>
              <w:jc w:val="both"/>
              <w:rPr>
                <w:rFonts w:ascii="Times New Roman" w:hAnsi="Times New Roman" w:cs="Times New Roman"/>
                <w:color w:val="auto"/>
              </w:rPr>
            </w:pPr>
            <w:r w:rsidRPr="00C55D7A">
              <w:rPr>
                <w:rFonts w:ascii="Times New Roman" w:hAnsi="Times New Roman" w:cs="Times New Roman"/>
                <w:color w:val="auto"/>
              </w:rPr>
              <w:t>Втора</w:t>
            </w:r>
            <w:r w:rsidR="00C55D7A">
              <w:rPr>
                <w:rFonts w:ascii="Times New Roman" w:hAnsi="Times New Roman" w:cs="Times New Roman"/>
                <w:color w:val="auto"/>
              </w:rPr>
              <w:t>я младшая группа (3-4) года - 28</w:t>
            </w:r>
          </w:p>
          <w:p w:rsidR="00BA09C4" w:rsidRPr="00C55D7A" w:rsidRDefault="00C55D7A" w:rsidP="00154958">
            <w:pPr>
              <w:ind w:left="34"/>
              <w:jc w:val="both"/>
              <w:rPr>
                <w:rFonts w:ascii="Times New Roman" w:hAnsi="Times New Roman" w:cs="Times New Roman"/>
                <w:color w:val="auto"/>
              </w:rPr>
            </w:pPr>
            <w:r>
              <w:rPr>
                <w:rFonts w:ascii="Times New Roman" w:hAnsi="Times New Roman" w:cs="Times New Roman"/>
                <w:color w:val="auto"/>
              </w:rPr>
              <w:t>Средняя группа (4-5) лет - 27</w:t>
            </w:r>
            <w:r w:rsidR="00BA09C4" w:rsidRPr="00C55D7A">
              <w:rPr>
                <w:rFonts w:ascii="Times New Roman" w:hAnsi="Times New Roman" w:cs="Times New Roman"/>
                <w:color w:val="auto"/>
              </w:rPr>
              <w:t xml:space="preserve"> </w:t>
            </w:r>
          </w:p>
          <w:p w:rsidR="00BA09C4" w:rsidRPr="00C55D7A" w:rsidRDefault="00C55D7A" w:rsidP="00154958">
            <w:pPr>
              <w:ind w:left="34"/>
              <w:jc w:val="both"/>
              <w:rPr>
                <w:rFonts w:ascii="Times New Roman" w:hAnsi="Times New Roman" w:cs="Times New Roman"/>
                <w:color w:val="auto"/>
              </w:rPr>
            </w:pPr>
            <w:r>
              <w:rPr>
                <w:rFonts w:ascii="Times New Roman" w:hAnsi="Times New Roman" w:cs="Times New Roman"/>
                <w:color w:val="auto"/>
              </w:rPr>
              <w:t>Старшая группа (5-6) лет - 53</w:t>
            </w:r>
          </w:p>
          <w:p w:rsidR="00BA09C4" w:rsidRPr="00C55D7A" w:rsidRDefault="00BA09C4" w:rsidP="00154958">
            <w:pPr>
              <w:ind w:left="34"/>
              <w:jc w:val="both"/>
              <w:rPr>
                <w:rFonts w:ascii="Times New Roman" w:hAnsi="Times New Roman" w:cs="Times New Roman"/>
                <w:color w:val="auto"/>
              </w:rPr>
            </w:pPr>
            <w:r w:rsidRPr="00C55D7A">
              <w:rPr>
                <w:rFonts w:ascii="Times New Roman" w:hAnsi="Times New Roman" w:cs="Times New Roman"/>
                <w:color w:val="auto"/>
              </w:rPr>
              <w:t>Подгот</w:t>
            </w:r>
            <w:r w:rsidR="00C55D7A">
              <w:rPr>
                <w:rFonts w:ascii="Times New Roman" w:hAnsi="Times New Roman" w:cs="Times New Roman"/>
                <w:color w:val="auto"/>
              </w:rPr>
              <w:t>овительная группа (6-7) лет - 47</w:t>
            </w:r>
          </w:p>
          <w:p w:rsidR="00BA09C4" w:rsidRPr="00C55D7A" w:rsidRDefault="00BA09C4" w:rsidP="00154958">
            <w:pPr>
              <w:tabs>
                <w:tab w:val="left" w:pos="176"/>
              </w:tabs>
              <w:ind w:left="34"/>
              <w:rPr>
                <w:rFonts w:ascii="Times New Roman" w:hAnsi="Times New Roman" w:cs="Times New Roman"/>
                <w:color w:val="auto"/>
              </w:rPr>
            </w:pPr>
            <w:r w:rsidRPr="00C55D7A">
              <w:rPr>
                <w:rFonts w:ascii="Times New Roman" w:hAnsi="Times New Roman" w:cs="Times New Roman"/>
                <w:color w:val="auto"/>
              </w:rPr>
              <w:t>Старшая логопе</w:t>
            </w:r>
            <w:r w:rsidR="00C55D7A">
              <w:rPr>
                <w:rFonts w:ascii="Times New Roman" w:hAnsi="Times New Roman" w:cs="Times New Roman"/>
                <w:color w:val="auto"/>
              </w:rPr>
              <w:t>дическая группа  (5-6) лет  - 18</w:t>
            </w:r>
          </w:p>
          <w:p w:rsidR="00BA09C4" w:rsidRPr="00C55D7A" w:rsidRDefault="00BA09C4" w:rsidP="00154958">
            <w:pPr>
              <w:ind w:left="34"/>
              <w:rPr>
                <w:rFonts w:ascii="Times New Roman" w:hAnsi="Times New Roman" w:cs="Times New Roman"/>
                <w:color w:val="auto"/>
              </w:rPr>
            </w:pPr>
            <w:r w:rsidRPr="00C55D7A">
              <w:rPr>
                <w:rFonts w:ascii="Times New Roman" w:hAnsi="Times New Roman" w:cs="Times New Roman"/>
                <w:color w:val="auto"/>
              </w:rPr>
              <w:t>Подготовительная группа логопедическа</w:t>
            </w:r>
            <w:r w:rsidR="00C55D7A">
              <w:rPr>
                <w:rFonts w:ascii="Times New Roman" w:hAnsi="Times New Roman" w:cs="Times New Roman"/>
                <w:color w:val="auto"/>
              </w:rPr>
              <w:t>я группа (6-7) лет - 35</w:t>
            </w:r>
          </w:p>
          <w:p w:rsidR="00BA09C4" w:rsidRDefault="00BA09C4" w:rsidP="00C55D7A">
            <w:pPr>
              <w:ind w:left="34"/>
            </w:pPr>
            <w:r w:rsidRPr="00B66C2A">
              <w:rPr>
                <w:rStyle w:val="22"/>
                <w:rFonts w:eastAsia="Arial Unicode MS"/>
                <w:color w:val="auto"/>
                <w:sz w:val="24"/>
                <w:szCs w:val="24"/>
              </w:rPr>
              <w:t>Всего</w:t>
            </w:r>
            <w:r w:rsidRPr="00B66C2A">
              <w:rPr>
                <w:rFonts w:ascii="Times New Roman" w:hAnsi="Times New Roman" w:cs="Times New Roman"/>
              </w:rPr>
              <w:t>: 11 групп – 26</w:t>
            </w:r>
            <w:r w:rsidR="00C55D7A">
              <w:rPr>
                <w:rFonts w:ascii="Times New Roman" w:hAnsi="Times New Roman" w:cs="Times New Roman"/>
              </w:rPr>
              <w:t>1</w:t>
            </w:r>
            <w:r w:rsidRPr="00B66C2A">
              <w:rPr>
                <w:rFonts w:ascii="Times New Roman" w:hAnsi="Times New Roman" w:cs="Times New Roman"/>
              </w:rPr>
              <w:t xml:space="preserve"> воспитанников</w:t>
            </w:r>
          </w:p>
        </w:tc>
      </w:tr>
      <w:tr w:rsidR="00BA09C4" w:rsidTr="00154958">
        <w:tc>
          <w:tcPr>
            <w:tcW w:w="2943" w:type="dxa"/>
            <w:vAlign w:val="bottom"/>
          </w:tcPr>
          <w:p w:rsidR="00BA09C4" w:rsidRPr="00B66C2A" w:rsidRDefault="00BA09C4" w:rsidP="00154958">
            <w:pPr>
              <w:spacing w:line="220" w:lineRule="exact"/>
              <w:rPr>
                <w:rFonts w:ascii="Times New Roman" w:hAnsi="Times New Roman" w:cs="Times New Roman"/>
                <w:b/>
                <w:bCs/>
                <w:shd w:val="clear" w:color="auto" w:fill="FFFFFF"/>
              </w:rPr>
            </w:pPr>
            <w:r w:rsidRPr="00B66C2A">
              <w:rPr>
                <w:rStyle w:val="22"/>
                <w:rFonts w:eastAsia="Arial Unicode MS"/>
                <w:sz w:val="24"/>
                <w:szCs w:val="24"/>
              </w:rPr>
              <w:t>Технологии,</w:t>
            </w:r>
            <w:r w:rsidRPr="00B66C2A">
              <w:t xml:space="preserve"> </w:t>
            </w:r>
            <w:r w:rsidRPr="00B66C2A">
              <w:rPr>
                <w:rStyle w:val="22"/>
                <w:rFonts w:eastAsia="Arial Unicode MS"/>
                <w:sz w:val="24"/>
                <w:szCs w:val="24"/>
              </w:rPr>
              <w:t>используемые при реализации образовательных программ</w:t>
            </w:r>
          </w:p>
        </w:tc>
        <w:tc>
          <w:tcPr>
            <w:tcW w:w="7230" w:type="dxa"/>
          </w:tcPr>
          <w:p w:rsidR="00BA09C4" w:rsidRPr="00B66C2A" w:rsidRDefault="00BA09C4" w:rsidP="00154958">
            <w:pPr>
              <w:ind w:left="34"/>
              <w:jc w:val="both"/>
              <w:rPr>
                <w:rFonts w:ascii="Times New Roman" w:hAnsi="Times New Roman" w:cs="Times New Roman"/>
              </w:rPr>
            </w:pPr>
            <w:proofErr w:type="gramStart"/>
            <w:r w:rsidRPr="00B66C2A">
              <w:rPr>
                <w:rStyle w:val="22"/>
                <w:rFonts w:eastAsia="Arial Unicode MS"/>
                <w:sz w:val="24"/>
                <w:szCs w:val="24"/>
              </w:rPr>
              <w:t xml:space="preserve">В основном используются технологии: </w:t>
            </w:r>
            <w:r w:rsidRPr="00B66C2A">
              <w:rPr>
                <w:rFonts w:ascii="Times New Roman" w:hAnsi="Times New Roman" w:cs="Times New Roman"/>
              </w:rPr>
              <w:t>здоровьесберегающая, игровая, личностно-ориентированная, развивающего и сенсорного обучения, проблемное обучение, технология проектного метода, ИКТ (видео, презентации, проекты),  конкурсы, выставки, музейная и др.</w:t>
            </w:r>
            <w:proofErr w:type="gramEnd"/>
          </w:p>
        </w:tc>
      </w:tr>
      <w:tr w:rsidR="00BA09C4" w:rsidTr="00154958">
        <w:trPr>
          <w:trHeight w:val="4123"/>
        </w:trPr>
        <w:tc>
          <w:tcPr>
            <w:tcW w:w="2943" w:type="dxa"/>
            <w:vAlign w:val="bottom"/>
          </w:tcPr>
          <w:p w:rsidR="00BA09C4" w:rsidRPr="00B66C2A" w:rsidRDefault="00BA09C4" w:rsidP="00154958">
            <w:pPr>
              <w:spacing w:line="274" w:lineRule="exact"/>
              <w:rPr>
                <w:rStyle w:val="22"/>
                <w:rFonts w:eastAsia="Arial Unicode MS"/>
                <w:sz w:val="24"/>
                <w:szCs w:val="24"/>
              </w:rPr>
            </w:pPr>
            <w:r w:rsidRPr="00B66C2A">
              <w:rPr>
                <w:rStyle w:val="22"/>
                <w:rFonts w:eastAsia="Arial Unicode MS"/>
                <w:sz w:val="24"/>
                <w:szCs w:val="24"/>
              </w:rPr>
              <w:t>Программа развития ДОУ</w:t>
            </w:r>
          </w:p>
          <w:p w:rsidR="00BA09C4" w:rsidRPr="00B66C2A" w:rsidRDefault="00BA09C4" w:rsidP="00154958">
            <w:pPr>
              <w:spacing w:line="274" w:lineRule="exact"/>
              <w:rPr>
                <w:rStyle w:val="22"/>
                <w:rFonts w:eastAsia="Arial Unicode MS"/>
                <w:sz w:val="24"/>
                <w:szCs w:val="24"/>
              </w:rPr>
            </w:pPr>
          </w:p>
          <w:p w:rsidR="00BA09C4" w:rsidRDefault="00BA09C4" w:rsidP="00154958">
            <w:pPr>
              <w:spacing w:line="274" w:lineRule="exact"/>
              <w:rPr>
                <w:rStyle w:val="22"/>
                <w:rFonts w:eastAsia="Arial Unicode MS"/>
              </w:rPr>
            </w:pPr>
          </w:p>
          <w:p w:rsidR="00BA09C4" w:rsidRDefault="00BA09C4" w:rsidP="00154958">
            <w:pPr>
              <w:spacing w:line="274" w:lineRule="exact"/>
              <w:rPr>
                <w:rStyle w:val="22"/>
                <w:rFonts w:eastAsia="Arial Unicode MS"/>
              </w:rPr>
            </w:pPr>
          </w:p>
          <w:p w:rsidR="00BA09C4" w:rsidRDefault="00BA09C4" w:rsidP="00154958">
            <w:pPr>
              <w:spacing w:line="274" w:lineRule="exact"/>
              <w:rPr>
                <w:rStyle w:val="22"/>
                <w:rFonts w:eastAsia="Arial Unicode MS"/>
              </w:rPr>
            </w:pPr>
          </w:p>
          <w:p w:rsidR="00BA09C4" w:rsidRDefault="00BA09C4" w:rsidP="00154958">
            <w:pPr>
              <w:spacing w:line="274" w:lineRule="exact"/>
              <w:rPr>
                <w:rStyle w:val="22"/>
                <w:rFonts w:eastAsia="Arial Unicode MS"/>
              </w:rPr>
            </w:pPr>
          </w:p>
          <w:p w:rsidR="00BA09C4" w:rsidRDefault="00BA09C4" w:rsidP="00154958">
            <w:pPr>
              <w:spacing w:line="274" w:lineRule="exact"/>
              <w:rPr>
                <w:rStyle w:val="22"/>
                <w:rFonts w:eastAsia="Arial Unicode MS"/>
              </w:rPr>
            </w:pPr>
          </w:p>
          <w:p w:rsidR="00BA09C4" w:rsidRDefault="00BA09C4" w:rsidP="00154958">
            <w:pPr>
              <w:spacing w:line="274" w:lineRule="exact"/>
              <w:rPr>
                <w:rStyle w:val="22"/>
                <w:rFonts w:eastAsia="Arial Unicode MS"/>
              </w:rPr>
            </w:pPr>
          </w:p>
          <w:p w:rsidR="00BA09C4" w:rsidRDefault="00BA09C4" w:rsidP="00154958">
            <w:pPr>
              <w:spacing w:line="274" w:lineRule="exact"/>
              <w:rPr>
                <w:rStyle w:val="22"/>
                <w:rFonts w:eastAsia="Arial Unicode MS"/>
              </w:rPr>
            </w:pPr>
          </w:p>
          <w:p w:rsidR="00BA09C4" w:rsidRDefault="00BA09C4" w:rsidP="00154958">
            <w:pPr>
              <w:spacing w:line="274" w:lineRule="exact"/>
              <w:rPr>
                <w:rStyle w:val="22"/>
                <w:rFonts w:eastAsia="Arial Unicode MS"/>
              </w:rPr>
            </w:pPr>
          </w:p>
          <w:p w:rsidR="00BA09C4" w:rsidRDefault="00BA09C4" w:rsidP="00154958">
            <w:pPr>
              <w:spacing w:line="274" w:lineRule="exact"/>
            </w:pPr>
          </w:p>
        </w:tc>
        <w:tc>
          <w:tcPr>
            <w:tcW w:w="7230" w:type="dxa"/>
          </w:tcPr>
          <w:p w:rsidR="00BA09C4" w:rsidRDefault="00BA09C4" w:rsidP="00154958">
            <w:pPr>
              <w:ind w:left="34" w:right="268"/>
              <w:jc w:val="both"/>
              <w:rPr>
                <w:rFonts w:ascii="Times New Roman" w:hAnsi="Times New Roman" w:cs="Times New Roman"/>
              </w:rPr>
            </w:pPr>
            <w:r w:rsidRPr="00250E33">
              <w:rPr>
                <w:rFonts w:ascii="Times New Roman" w:hAnsi="Times New Roman" w:cs="Times New Roman"/>
              </w:rPr>
              <w:t xml:space="preserve">Программа развития реализуется </w:t>
            </w:r>
            <w:r w:rsidRPr="00D319BA">
              <w:rPr>
                <w:rFonts w:ascii="Times New Roman" w:hAnsi="Times New Roman" w:cs="Times New Roman"/>
              </w:rPr>
              <w:t>четвертый год</w:t>
            </w:r>
            <w:r w:rsidRPr="00250E33">
              <w:rPr>
                <w:rFonts w:ascii="Times New Roman" w:hAnsi="Times New Roman" w:cs="Times New Roman"/>
              </w:rPr>
              <w:t xml:space="preserve">, поставленные задачи I и II этапов выполнены в полной мере. Программа развития определяет ценностно-смысловые, целевые, содержательные и результативные приоритеты развития, задает основные направления, способы и механизмы изменения в ДОУ. </w:t>
            </w:r>
          </w:p>
          <w:p w:rsidR="00BA09C4" w:rsidRPr="00250E33" w:rsidRDefault="00BA09C4" w:rsidP="00154958">
            <w:pPr>
              <w:ind w:left="34" w:right="268"/>
              <w:jc w:val="both"/>
              <w:rPr>
                <w:rFonts w:ascii="Times New Roman" w:hAnsi="Times New Roman" w:cs="Times New Roman"/>
              </w:rPr>
            </w:pPr>
            <w:proofErr w:type="gramStart"/>
            <w:r w:rsidRPr="00250E33">
              <w:rPr>
                <w:rStyle w:val="22"/>
                <w:rFonts w:eastAsia="Arial Unicode MS"/>
              </w:rPr>
              <w:t xml:space="preserve">Результативность Программы развития: </w:t>
            </w:r>
            <w:r w:rsidRPr="00250E33">
              <w:rPr>
                <w:rFonts w:ascii="Times New Roman" w:hAnsi="Times New Roman" w:cs="Times New Roman"/>
              </w:rPr>
              <w:t xml:space="preserve">создание механизмов, обеспечивающих высокий уровень охраны и укрепления здоровья детей, </w:t>
            </w:r>
            <w:r>
              <w:rPr>
                <w:rFonts w:ascii="Times New Roman" w:hAnsi="Times New Roman" w:cs="Times New Roman"/>
              </w:rPr>
              <w:t xml:space="preserve"> </w:t>
            </w:r>
            <w:r w:rsidRPr="00250E33">
              <w:rPr>
                <w:rFonts w:ascii="Times New Roman" w:hAnsi="Times New Roman" w:cs="Times New Roman"/>
              </w:rPr>
              <w:t>их психологической защищенности и положительного эмоционального самочувствия, обеспечения бесплатного, качественного, доступного дошкольного образования, создание равных возможностей для современного качественного образования и позитивной социализации детей, повышения профессиональной компетентности педагогов, в соответствии с современными требованиями, поднятие престижа детского сада в глазах общественности, построение взаимодействия с организациями, сотрудничество с семьями</w:t>
            </w:r>
            <w:proofErr w:type="gramEnd"/>
            <w:r w:rsidRPr="00250E33">
              <w:rPr>
                <w:rFonts w:ascii="Times New Roman" w:hAnsi="Times New Roman" w:cs="Times New Roman"/>
              </w:rPr>
              <w:t xml:space="preserve">  воспитанников.</w:t>
            </w:r>
          </w:p>
        </w:tc>
      </w:tr>
      <w:tr w:rsidR="00BA09C4" w:rsidTr="00154958">
        <w:tc>
          <w:tcPr>
            <w:tcW w:w="2943" w:type="dxa"/>
          </w:tcPr>
          <w:p w:rsidR="00BA09C4" w:rsidRPr="00B66C2A" w:rsidRDefault="00BA09C4" w:rsidP="00154958">
            <w:pPr>
              <w:rPr>
                <w:rStyle w:val="22"/>
                <w:rFonts w:eastAsia="Arial Unicode MS"/>
                <w:sz w:val="24"/>
                <w:szCs w:val="24"/>
              </w:rPr>
            </w:pPr>
            <w:r w:rsidRPr="00B66C2A">
              <w:rPr>
                <w:rStyle w:val="22"/>
                <w:rFonts w:eastAsia="Arial Unicode MS"/>
                <w:sz w:val="24"/>
                <w:szCs w:val="24"/>
              </w:rPr>
              <w:t>Образовательная программа дошкольного образования ДОУ для воспитанников общеобразователь-</w:t>
            </w:r>
          </w:p>
          <w:p w:rsidR="00BA09C4" w:rsidRPr="00B66C2A" w:rsidRDefault="00BA09C4" w:rsidP="00154958">
            <w:pPr>
              <w:rPr>
                <w:rStyle w:val="22"/>
                <w:rFonts w:eastAsia="Arial Unicode MS"/>
                <w:sz w:val="24"/>
                <w:szCs w:val="24"/>
              </w:rPr>
            </w:pPr>
            <w:r w:rsidRPr="00B66C2A">
              <w:rPr>
                <w:rStyle w:val="22"/>
                <w:rFonts w:eastAsia="Arial Unicode MS"/>
                <w:sz w:val="24"/>
                <w:szCs w:val="24"/>
              </w:rPr>
              <w:t>ных групп</w:t>
            </w: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tc>
        <w:tc>
          <w:tcPr>
            <w:tcW w:w="7230" w:type="dxa"/>
          </w:tcPr>
          <w:p w:rsidR="00BA09C4" w:rsidRDefault="00BA09C4" w:rsidP="00154958">
            <w:pPr>
              <w:ind w:left="34" w:right="283"/>
              <w:jc w:val="both"/>
              <w:rPr>
                <w:rFonts w:ascii="Times New Roman" w:hAnsi="Times New Roman" w:cs="Times New Roman"/>
              </w:rPr>
            </w:pPr>
            <w:r w:rsidRPr="00250E33">
              <w:rPr>
                <w:rFonts w:ascii="Times New Roman" w:hAnsi="Times New Roman" w:cs="Times New Roman"/>
              </w:rPr>
              <w:lastRenderedPageBreak/>
              <w:t xml:space="preserve">Программа направлена на разностороннее развитие детей дошкольного возраста от 2 до 7 лет с учетом их возрастных индивидуальных особенностей. Программа определяет содержание и организацию образовательного процесса, направленные на создание условий сохранения и укрепления здоровья воспитанников, развитие физических, интеллектуальных предпосылок учебной деятельности, обеспечивающих успешную деятельность и формирование общей культуры личностных качеств. </w:t>
            </w:r>
          </w:p>
          <w:p w:rsidR="00BA09C4" w:rsidRPr="00B66C2A" w:rsidRDefault="00BA09C4" w:rsidP="00154958">
            <w:pPr>
              <w:ind w:left="34" w:right="283"/>
              <w:jc w:val="both"/>
              <w:rPr>
                <w:rFonts w:ascii="Times New Roman" w:hAnsi="Times New Roman" w:cs="Times New Roman"/>
              </w:rPr>
            </w:pPr>
            <w:r w:rsidRPr="00B66C2A">
              <w:rPr>
                <w:rStyle w:val="22"/>
                <w:rFonts w:eastAsia="Arial Unicode MS"/>
                <w:sz w:val="24"/>
                <w:szCs w:val="24"/>
              </w:rPr>
              <w:t xml:space="preserve">Обязательная часть </w:t>
            </w:r>
            <w:r w:rsidRPr="00B66C2A">
              <w:rPr>
                <w:rFonts w:ascii="Times New Roman" w:hAnsi="Times New Roman" w:cs="Times New Roman"/>
              </w:rPr>
              <w:t>программы сформирована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№2 от 09.10.2015г., приказ №165-од от 13.10.2015г.)</w:t>
            </w:r>
          </w:p>
          <w:p w:rsidR="00BA09C4" w:rsidRDefault="00BA09C4" w:rsidP="00154958">
            <w:pPr>
              <w:ind w:left="34" w:right="176"/>
              <w:jc w:val="both"/>
            </w:pPr>
            <w:r w:rsidRPr="00B66C2A">
              <w:rPr>
                <w:rFonts w:ascii="Times New Roman" w:hAnsi="Times New Roman" w:cs="Times New Roman"/>
              </w:rPr>
              <w:t xml:space="preserve"> </w:t>
            </w:r>
            <w:r w:rsidRPr="00B66C2A">
              <w:rPr>
                <w:rStyle w:val="22"/>
                <w:rFonts w:eastAsia="Arial Unicode MS"/>
                <w:sz w:val="24"/>
                <w:szCs w:val="24"/>
              </w:rPr>
              <w:t xml:space="preserve">Вариативная часть </w:t>
            </w:r>
            <w:r w:rsidRPr="00B66C2A">
              <w:rPr>
                <w:rFonts w:ascii="Times New Roman" w:hAnsi="Times New Roman" w:cs="Times New Roman"/>
              </w:rPr>
              <w:t xml:space="preserve">сформирована на основе регионального компонента и ряда парциальных и программ: Р.Х. Гасанова «Земля </w:t>
            </w:r>
            <w:r w:rsidRPr="00B66C2A">
              <w:rPr>
                <w:rFonts w:ascii="Times New Roman" w:hAnsi="Times New Roman" w:cs="Times New Roman"/>
              </w:rPr>
              <w:lastRenderedPageBreak/>
              <w:t>отцов», МО РБ, 2006 г.;  Г.Г.Галиева, З.Нафикова  «Учебно-воспитательная программа для башкирских д/садов», МО РБ,199 г.; Ф.Н.Фазлыева  « Мой  край – Башкортостан», МО РБ, 2003 г.;</w:t>
            </w:r>
            <w:r>
              <w:rPr>
                <w:rFonts w:ascii="Times New Roman" w:hAnsi="Times New Roman" w:cs="Times New Roman"/>
              </w:rPr>
              <w:t xml:space="preserve"> З.Г. Нафикова, Ф.Г. Азнабаева «Оскон»</w:t>
            </w:r>
            <w:r w:rsidRPr="00B66C2A">
              <w:rPr>
                <w:rFonts w:ascii="Times New Roman" w:hAnsi="Times New Roman" w:cs="Times New Roman"/>
              </w:rPr>
              <w:t>, МО</w:t>
            </w:r>
            <w:r>
              <w:rPr>
                <w:rFonts w:ascii="Times New Roman" w:hAnsi="Times New Roman" w:cs="Times New Roman"/>
              </w:rPr>
              <w:t xml:space="preserve"> РБ, 2004 г.; Р.А. Агишева  «Я - </w:t>
            </w:r>
            <w:r w:rsidRPr="00B66C2A">
              <w:rPr>
                <w:rFonts w:ascii="Times New Roman" w:hAnsi="Times New Roman" w:cs="Times New Roman"/>
              </w:rPr>
              <w:t>Башк</w:t>
            </w:r>
            <w:r>
              <w:rPr>
                <w:rFonts w:ascii="Times New Roman" w:hAnsi="Times New Roman" w:cs="Times New Roman"/>
              </w:rPr>
              <w:t xml:space="preserve">ортостанец», МО РБ, 2004г.; А. Молчева </w:t>
            </w:r>
            <w:r w:rsidRPr="00B66C2A">
              <w:rPr>
                <w:rFonts w:ascii="Times New Roman" w:hAnsi="Times New Roman" w:cs="Times New Roman"/>
              </w:rPr>
              <w:t xml:space="preserve">«Программа  </w:t>
            </w:r>
            <w:proofErr w:type="gramStart"/>
            <w:r w:rsidRPr="00B66C2A">
              <w:rPr>
                <w:rFonts w:ascii="Times New Roman" w:hAnsi="Times New Roman" w:cs="Times New Roman"/>
              </w:rPr>
              <w:t>Программа</w:t>
            </w:r>
            <w:proofErr w:type="gramEnd"/>
            <w:r w:rsidRPr="00B66C2A">
              <w:rPr>
                <w:rFonts w:ascii="Times New Roman" w:hAnsi="Times New Roman" w:cs="Times New Roman"/>
              </w:rPr>
              <w:t xml:space="preserve">  по  декоративной  деятельности детей дошкольного возраста на основе башкирского народного декоративно – прикладного искусства». </w:t>
            </w:r>
            <w:r w:rsidRPr="00B66C2A">
              <w:rPr>
                <w:rFonts w:ascii="Times New Roman" w:eastAsia="WenQuanYi Zen Hei" w:hAnsi="Times New Roman" w:cs="Lohit Devanagari"/>
                <w:lang w:eastAsia="hi-IN" w:bidi="hi-IN"/>
              </w:rPr>
              <w:t>«Мой край - Башкортостан» (программа по ознакомлению дошкольников с родным краем), Ф.Н. Фазлыева; «Я родину свою хочу познать» Методическое пособие по ознакомлению дошкольников с национальной культурой башкирского народа, Р.Х. Гасанов</w:t>
            </w:r>
            <w:r w:rsidRPr="00A22DFB">
              <w:rPr>
                <w:rFonts w:ascii="Times New Roman" w:eastAsia="WenQuanYi Zen Hei" w:hAnsi="Times New Roman" w:cs="Lohit Devanagari"/>
                <w:lang w:eastAsia="hi-IN" w:bidi="hi-IN"/>
              </w:rPr>
              <w:t>а.</w:t>
            </w:r>
          </w:p>
        </w:tc>
      </w:tr>
      <w:tr w:rsidR="00BA09C4" w:rsidTr="00154958">
        <w:tc>
          <w:tcPr>
            <w:tcW w:w="2943" w:type="dxa"/>
          </w:tcPr>
          <w:p w:rsidR="00BA09C4" w:rsidRPr="00B66C2A" w:rsidRDefault="00BA09C4" w:rsidP="00154958">
            <w:pPr>
              <w:spacing w:line="274" w:lineRule="exact"/>
              <w:rPr>
                <w:rFonts w:ascii="Times New Roman" w:hAnsi="Times New Roman" w:cs="Times New Roman"/>
              </w:rPr>
            </w:pPr>
            <w:r w:rsidRPr="00B66C2A">
              <w:rPr>
                <w:rStyle w:val="22"/>
                <w:rFonts w:eastAsia="Arial Unicode MS"/>
                <w:sz w:val="24"/>
                <w:szCs w:val="24"/>
              </w:rPr>
              <w:lastRenderedPageBreak/>
              <w:t>Адаптированная образовательная программа дошкольного образования ДОУ для воспитанников с ОВЗ</w:t>
            </w:r>
          </w:p>
          <w:p w:rsidR="00BA09C4" w:rsidRPr="00B66C2A" w:rsidRDefault="00BA09C4" w:rsidP="00154958">
            <w:pPr>
              <w:rPr>
                <w:rStyle w:val="22"/>
                <w:rFonts w:eastAsia="Arial Unicode MS"/>
                <w:sz w:val="24"/>
                <w:szCs w:val="24"/>
              </w:rPr>
            </w:pPr>
            <w:r w:rsidRPr="00B66C2A">
              <w:rPr>
                <w:rFonts w:ascii="Times New Roman" w:hAnsi="Times New Roman" w:cs="Times New Roman"/>
              </w:rPr>
              <w:t>(с нарушением речи)</w:t>
            </w:r>
          </w:p>
          <w:p w:rsidR="00BA09C4" w:rsidRPr="00B66C2A" w:rsidRDefault="00BA09C4" w:rsidP="00154958">
            <w:pPr>
              <w:rPr>
                <w:rStyle w:val="22"/>
                <w:rFonts w:eastAsia="Arial Unicode MS"/>
                <w:sz w:val="24"/>
                <w:szCs w:val="24"/>
              </w:rPr>
            </w:pP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pPr>
              <w:rPr>
                <w:rStyle w:val="22"/>
                <w:rFonts w:eastAsia="Arial Unicode MS"/>
              </w:rPr>
            </w:pPr>
          </w:p>
          <w:p w:rsidR="00BA09C4" w:rsidRDefault="00BA09C4" w:rsidP="00154958">
            <w:pPr>
              <w:rPr>
                <w:rStyle w:val="22"/>
                <w:rFonts w:eastAsia="Arial Unicode MS"/>
              </w:rPr>
            </w:pPr>
          </w:p>
        </w:tc>
        <w:tc>
          <w:tcPr>
            <w:tcW w:w="7230" w:type="dxa"/>
          </w:tcPr>
          <w:p w:rsidR="00BA09C4" w:rsidRPr="00B66C2A" w:rsidRDefault="00BA09C4" w:rsidP="00154958">
            <w:pPr>
              <w:tabs>
                <w:tab w:val="left" w:pos="5846"/>
              </w:tabs>
              <w:ind w:left="34" w:right="176"/>
              <w:jc w:val="both"/>
              <w:rPr>
                <w:rFonts w:ascii="Times New Roman" w:hAnsi="Times New Roman" w:cs="Times New Roman"/>
              </w:rPr>
            </w:pPr>
            <w:r w:rsidRPr="00B66C2A">
              <w:rPr>
                <w:rFonts w:ascii="Times New Roman" w:hAnsi="Times New Roman" w:cs="Times New Roman"/>
              </w:rPr>
              <w:t>Программа сформи</w:t>
            </w:r>
            <w:r>
              <w:rPr>
                <w:rFonts w:ascii="Times New Roman" w:hAnsi="Times New Roman" w:cs="Times New Roman"/>
              </w:rPr>
              <w:t xml:space="preserve">рована, как Программа психолого </w:t>
            </w:r>
            <w:proofErr w:type="gramStart"/>
            <w:r w:rsidRPr="00B66C2A">
              <w:rPr>
                <w:rFonts w:ascii="Times New Roman" w:hAnsi="Times New Roman" w:cs="Times New Roman"/>
              </w:rPr>
              <w:t>-п</w:t>
            </w:r>
            <w:proofErr w:type="gramEnd"/>
            <w:r w:rsidRPr="00B66C2A">
              <w:rPr>
                <w:rFonts w:ascii="Times New Roman" w:hAnsi="Times New Roman" w:cs="Times New Roman"/>
              </w:rPr>
              <w:t xml:space="preserve">едагогической поддержки, позитивной социализации и индивидуализации, развития личности детей дошкольного возраста 5-7 лет с ОВЗ (с нарушением речи)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BA09C4" w:rsidRPr="00B66C2A" w:rsidRDefault="00BA09C4" w:rsidP="00154958">
            <w:pPr>
              <w:tabs>
                <w:tab w:val="left" w:pos="5846"/>
              </w:tabs>
              <w:ind w:left="34" w:right="176"/>
              <w:jc w:val="both"/>
              <w:rPr>
                <w:rFonts w:ascii="Times New Roman" w:hAnsi="Times New Roman" w:cs="Times New Roman"/>
              </w:rPr>
            </w:pPr>
            <w:r w:rsidRPr="00B66C2A">
              <w:rPr>
                <w:rStyle w:val="22"/>
                <w:rFonts w:eastAsia="Arial Unicode MS"/>
                <w:sz w:val="24"/>
                <w:szCs w:val="24"/>
              </w:rPr>
              <w:t xml:space="preserve">Обязательная часть </w:t>
            </w:r>
            <w:r w:rsidRPr="00B66C2A">
              <w:rPr>
                <w:rFonts w:ascii="Times New Roman" w:hAnsi="Times New Roman" w:cs="Times New Roman"/>
              </w:rPr>
              <w:t>Программы дошкольных образовательных учреждений компенсирующего вида для детей с нарушениями речи «Коррекция нарушений речи», рекомендованных учёным советом Учреждения Российской академии образования «Институт коррекционной педагогики», под редакцией Филичевой Т.Б., Чиркиной Г.В., Тумановой Т.В., Мироновой С.А.</w:t>
            </w:r>
          </w:p>
          <w:p w:rsidR="00BA09C4" w:rsidRPr="00B66C2A" w:rsidRDefault="00BA09C4" w:rsidP="00154958">
            <w:pPr>
              <w:tabs>
                <w:tab w:val="left" w:pos="5846"/>
              </w:tabs>
              <w:ind w:left="34" w:right="176"/>
              <w:jc w:val="both"/>
              <w:rPr>
                <w:rFonts w:ascii="Times New Roman" w:hAnsi="Times New Roman" w:cs="Times New Roman"/>
              </w:rPr>
            </w:pPr>
            <w:r w:rsidRPr="00B66C2A">
              <w:rPr>
                <w:rFonts w:ascii="Times New Roman" w:hAnsi="Times New Roman" w:cs="Times New Roman"/>
              </w:rPr>
              <w:t>•Примерной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p>
          <w:p w:rsidR="00BA09C4" w:rsidRPr="00B66C2A" w:rsidRDefault="00BA09C4" w:rsidP="00154958">
            <w:pPr>
              <w:tabs>
                <w:tab w:val="left" w:pos="5846"/>
              </w:tabs>
              <w:ind w:left="34" w:right="176"/>
              <w:jc w:val="both"/>
              <w:rPr>
                <w:rFonts w:ascii="Times New Roman" w:hAnsi="Times New Roman" w:cs="Times New Roman"/>
              </w:rPr>
            </w:pPr>
            <w:r w:rsidRPr="00B66C2A">
              <w:rPr>
                <w:rFonts w:ascii="Times New Roman" w:hAnsi="Times New Roman" w:cs="Times New Roman"/>
              </w:rPr>
              <w:t>•парциально программы под редакцией Т.В. Филичевой, Г.В.Чиркиной «Программа логопедической работы по преодолению фонетико-фонематического недоразвития речи у детей».</w:t>
            </w:r>
          </w:p>
          <w:p w:rsidR="00BA09C4" w:rsidRDefault="00BA09C4" w:rsidP="00154958">
            <w:pPr>
              <w:ind w:left="34" w:right="176"/>
              <w:jc w:val="both"/>
              <w:rPr>
                <w:rFonts w:ascii="Times New Roman" w:eastAsia="WenQuanYi Zen Hei" w:hAnsi="Times New Roman" w:cs="Lohit Devanagari"/>
                <w:lang w:eastAsia="hi-IN" w:bidi="hi-IN"/>
              </w:rPr>
            </w:pPr>
            <w:r w:rsidRPr="00B66C2A">
              <w:rPr>
                <w:rStyle w:val="22"/>
                <w:rFonts w:eastAsia="Arial Unicode MS"/>
                <w:sz w:val="24"/>
                <w:szCs w:val="24"/>
              </w:rPr>
              <w:t xml:space="preserve">Вариативная часть </w:t>
            </w:r>
            <w:r w:rsidRPr="00B66C2A">
              <w:rPr>
                <w:rFonts w:ascii="Times New Roman" w:hAnsi="Times New Roman" w:cs="Times New Roman"/>
              </w:rPr>
              <w:t>сформирована на основе регионального компонента и ряда парциал</w:t>
            </w:r>
            <w:r>
              <w:rPr>
                <w:rFonts w:ascii="Times New Roman" w:hAnsi="Times New Roman" w:cs="Times New Roman"/>
              </w:rPr>
              <w:t xml:space="preserve">ьных и программ: </w:t>
            </w:r>
            <w:r>
              <w:rPr>
                <w:rFonts w:ascii="Times New Roman" w:hAnsi="Times New Roman" w:cs="Times New Roman"/>
              </w:rPr>
              <w:br/>
            </w:r>
            <w:proofErr w:type="gramStart"/>
            <w:r>
              <w:rPr>
                <w:rFonts w:ascii="Times New Roman" w:hAnsi="Times New Roman" w:cs="Times New Roman"/>
              </w:rPr>
              <w:t>Р.Х. Гасанова «Земля отцов»</w:t>
            </w:r>
            <w:r w:rsidRPr="00B66C2A">
              <w:rPr>
                <w:rFonts w:ascii="Times New Roman" w:hAnsi="Times New Roman" w:cs="Times New Roman"/>
              </w:rPr>
              <w:t>, МО РБ, 2006 г.;  </w:t>
            </w:r>
            <w:r>
              <w:rPr>
                <w:rFonts w:ascii="Times New Roman" w:hAnsi="Times New Roman" w:cs="Times New Roman"/>
              </w:rPr>
              <w:br/>
            </w:r>
            <w:r w:rsidRPr="00B66C2A">
              <w:rPr>
                <w:rFonts w:ascii="Times New Roman" w:hAnsi="Times New Roman" w:cs="Times New Roman"/>
              </w:rPr>
              <w:t>Г.Г.</w:t>
            </w:r>
            <w:r>
              <w:rPr>
                <w:rFonts w:ascii="Times New Roman" w:hAnsi="Times New Roman" w:cs="Times New Roman"/>
              </w:rPr>
              <w:t xml:space="preserve"> </w:t>
            </w:r>
            <w:r w:rsidRPr="00B66C2A">
              <w:rPr>
                <w:rFonts w:ascii="Times New Roman" w:hAnsi="Times New Roman" w:cs="Times New Roman"/>
              </w:rPr>
              <w:t>Галиева, З.Нафикова  «Учебно-воспитател</w:t>
            </w:r>
            <w:r>
              <w:rPr>
                <w:rFonts w:ascii="Times New Roman" w:hAnsi="Times New Roman" w:cs="Times New Roman"/>
              </w:rPr>
              <w:t xml:space="preserve">ьная программа для башкирских детских </w:t>
            </w:r>
            <w:r w:rsidRPr="00B66C2A">
              <w:rPr>
                <w:rFonts w:ascii="Times New Roman" w:hAnsi="Times New Roman" w:cs="Times New Roman"/>
              </w:rPr>
              <w:t>садов», МО РБ,199 г.; </w:t>
            </w:r>
            <w:r>
              <w:rPr>
                <w:rFonts w:ascii="Times New Roman" w:hAnsi="Times New Roman" w:cs="Times New Roman"/>
              </w:rPr>
              <w:br/>
            </w:r>
            <w:r w:rsidRPr="00B66C2A">
              <w:rPr>
                <w:rFonts w:ascii="Times New Roman" w:hAnsi="Times New Roman" w:cs="Times New Roman"/>
              </w:rPr>
              <w:t>Ф.Н.</w:t>
            </w:r>
            <w:r>
              <w:rPr>
                <w:rFonts w:ascii="Times New Roman" w:hAnsi="Times New Roman" w:cs="Times New Roman"/>
              </w:rPr>
              <w:t xml:space="preserve"> </w:t>
            </w:r>
            <w:r w:rsidRPr="00B66C2A">
              <w:rPr>
                <w:rFonts w:ascii="Times New Roman" w:hAnsi="Times New Roman" w:cs="Times New Roman"/>
              </w:rPr>
              <w:t>Фазлыева  « Мой  край – Башкортостан», МО РБ, 2003 г.; З.Г. Нафикова, Ф.Г. Азнабаева «Оскон», МО РБ, 2004 г.; </w:t>
            </w:r>
            <w:r>
              <w:rPr>
                <w:rFonts w:ascii="Times New Roman" w:hAnsi="Times New Roman" w:cs="Times New Roman"/>
              </w:rPr>
              <w:br/>
            </w:r>
            <w:r w:rsidRPr="00B66C2A">
              <w:rPr>
                <w:rFonts w:ascii="Times New Roman" w:hAnsi="Times New Roman" w:cs="Times New Roman"/>
              </w:rPr>
              <w:t>Р.А. Агишева  «Я –</w:t>
            </w:r>
            <w:r>
              <w:rPr>
                <w:rFonts w:ascii="Times New Roman" w:hAnsi="Times New Roman" w:cs="Times New Roman"/>
              </w:rPr>
              <w:t xml:space="preserve"> </w:t>
            </w:r>
            <w:r w:rsidRPr="00B66C2A">
              <w:rPr>
                <w:rFonts w:ascii="Times New Roman" w:hAnsi="Times New Roman" w:cs="Times New Roman"/>
              </w:rPr>
              <w:t>Башкортостанец», МО РБ, 2</w:t>
            </w:r>
            <w:r>
              <w:rPr>
                <w:rFonts w:ascii="Times New Roman" w:hAnsi="Times New Roman" w:cs="Times New Roman"/>
              </w:rPr>
              <w:t xml:space="preserve">004г.; </w:t>
            </w:r>
            <w:r>
              <w:rPr>
                <w:rFonts w:ascii="Times New Roman" w:hAnsi="Times New Roman" w:cs="Times New Roman"/>
              </w:rPr>
              <w:br/>
              <w:t>А. Молчева  «</w:t>
            </w:r>
            <w:r w:rsidRPr="00B66C2A">
              <w:rPr>
                <w:rFonts w:ascii="Times New Roman" w:hAnsi="Times New Roman" w:cs="Times New Roman"/>
              </w:rPr>
              <w:t>Программа  по  декоративной  деятельности детей</w:t>
            </w:r>
            <w:proofErr w:type="gramEnd"/>
            <w:r w:rsidRPr="00B66C2A">
              <w:rPr>
                <w:rFonts w:ascii="Times New Roman" w:hAnsi="Times New Roman" w:cs="Times New Roman"/>
              </w:rPr>
              <w:t xml:space="preserve"> дошкольного возраста на основе башкирского народного декоративно – прикладного искусства». </w:t>
            </w:r>
            <w:r>
              <w:rPr>
                <w:rFonts w:ascii="Times New Roman" w:hAnsi="Times New Roman" w:cs="Times New Roman"/>
              </w:rPr>
              <w:br/>
            </w:r>
            <w:r w:rsidRPr="00B66C2A">
              <w:rPr>
                <w:rFonts w:ascii="Times New Roman" w:eastAsia="WenQuanYi Zen Hei" w:hAnsi="Times New Roman" w:cs="Lohit Devanagari"/>
                <w:lang w:eastAsia="hi-IN" w:bidi="hi-IN"/>
              </w:rPr>
              <w:t>«Мой край - Башкортостан»</w:t>
            </w:r>
            <w:r w:rsidRPr="00A22DFB">
              <w:rPr>
                <w:rFonts w:ascii="Times New Roman" w:eastAsia="WenQuanYi Zen Hei" w:hAnsi="Times New Roman" w:cs="Lohit Devanagari"/>
                <w:lang w:eastAsia="hi-IN" w:bidi="hi-IN"/>
              </w:rPr>
              <w:t xml:space="preserve"> (программа по ознакомлению дошкольников с родным краем), </w:t>
            </w:r>
          </w:p>
          <w:p w:rsidR="00BA09C4" w:rsidRPr="00250E33" w:rsidRDefault="00BA09C4" w:rsidP="00154958">
            <w:pPr>
              <w:ind w:left="34" w:right="176"/>
              <w:jc w:val="both"/>
              <w:rPr>
                <w:rFonts w:ascii="Times New Roman" w:hAnsi="Times New Roman" w:cs="Times New Roman"/>
              </w:rPr>
            </w:pPr>
            <w:r w:rsidRPr="00A22DFB">
              <w:rPr>
                <w:rFonts w:ascii="Times New Roman" w:eastAsia="WenQuanYi Zen Hei" w:hAnsi="Times New Roman" w:cs="Lohit Devanagari"/>
                <w:lang w:eastAsia="hi-IN" w:bidi="hi-IN"/>
              </w:rPr>
              <w:t>Ф.Н. Фазлыева; «Я родину свою хочу познать»</w:t>
            </w:r>
            <w:r>
              <w:rPr>
                <w:rFonts w:ascii="Times New Roman" w:eastAsia="WenQuanYi Zen Hei" w:hAnsi="Times New Roman" w:cs="Lohit Devanagari"/>
                <w:lang w:eastAsia="hi-IN" w:bidi="hi-IN"/>
              </w:rPr>
              <w:t>.</w:t>
            </w:r>
            <w:r>
              <w:rPr>
                <w:rFonts w:ascii="Times New Roman" w:eastAsia="WenQuanYi Zen Hei" w:hAnsi="Times New Roman" w:cs="Lohit Devanagari"/>
                <w:lang w:eastAsia="hi-IN" w:bidi="hi-IN"/>
              </w:rPr>
              <w:br/>
            </w:r>
            <w:r w:rsidRPr="00A22DFB">
              <w:rPr>
                <w:rFonts w:ascii="Times New Roman" w:eastAsia="WenQuanYi Zen Hei" w:hAnsi="Times New Roman" w:cs="Lohit Devanagari"/>
                <w:lang w:eastAsia="hi-IN" w:bidi="hi-IN"/>
              </w:rPr>
              <w:t>Методическое пособие по ознакомлению дошкольников с национальной культурой башкирского народа, Р.Х. Гасанова.</w:t>
            </w:r>
          </w:p>
        </w:tc>
      </w:tr>
      <w:tr w:rsidR="00BA09C4" w:rsidTr="00154958">
        <w:tc>
          <w:tcPr>
            <w:tcW w:w="2943" w:type="dxa"/>
          </w:tcPr>
          <w:p w:rsidR="00BA09C4" w:rsidRPr="00B66C2A" w:rsidRDefault="00BA09C4" w:rsidP="00154958">
            <w:pPr>
              <w:pStyle w:val="40"/>
              <w:shd w:val="clear" w:color="auto" w:fill="auto"/>
              <w:spacing w:line="278" w:lineRule="exact"/>
              <w:ind w:firstLine="0"/>
              <w:rPr>
                <w:rStyle w:val="22"/>
                <w:bCs/>
                <w:color w:val="auto"/>
                <w:sz w:val="24"/>
                <w:szCs w:val="24"/>
                <w:lang w:eastAsia="en-US" w:bidi="ar-SA"/>
              </w:rPr>
            </w:pPr>
            <w:r w:rsidRPr="00B66C2A">
              <w:rPr>
                <w:rStyle w:val="4Exact"/>
                <w:b/>
                <w:sz w:val="24"/>
                <w:szCs w:val="24"/>
              </w:rPr>
              <w:t>Формы и вариативность образовательных услуг</w:t>
            </w:r>
          </w:p>
        </w:tc>
        <w:tc>
          <w:tcPr>
            <w:tcW w:w="7230" w:type="dxa"/>
          </w:tcPr>
          <w:p w:rsidR="00BA09C4" w:rsidRPr="00B66C2A" w:rsidRDefault="00BA09C4" w:rsidP="00154958">
            <w:pPr>
              <w:pStyle w:val="af1"/>
              <w:numPr>
                <w:ilvl w:val="0"/>
                <w:numId w:val="16"/>
              </w:numPr>
              <w:tabs>
                <w:tab w:val="left" w:pos="2786"/>
              </w:tabs>
              <w:ind w:left="34"/>
              <w:jc w:val="both"/>
              <w:rPr>
                <w:rFonts w:ascii="Times New Roman" w:hAnsi="Times New Roman" w:cs="Times New Roman"/>
              </w:rPr>
            </w:pPr>
            <w:r w:rsidRPr="00B66C2A">
              <w:rPr>
                <w:rStyle w:val="22"/>
                <w:rFonts w:eastAsia="Arial Unicode MS"/>
                <w:sz w:val="24"/>
                <w:szCs w:val="24"/>
              </w:rPr>
              <w:t xml:space="preserve">8 групп </w:t>
            </w:r>
            <w:r w:rsidRPr="00B66C2A">
              <w:rPr>
                <w:rFonts w:ascii="Times New Roman" w:hAnsi="Times New Roman" w:cs="Times New Roman"/>
              </w:rPr>
              <w:t>с реализацией образовательной программы ДОУ   общеразвивающей направленности;</w:t>
            </w:r>
          </w:p>
          <w:p w:rsidR="00BA09C4" w:rsidRPr="0073765C" w:rsidRDefault="00BA09C4" w:rsidP="00154958">
            <w:pPr>
              <w:tabs>
                <w:tab w:val="left" w:pos="2786"/>
              </w:tabs>
              <w:ind w:left="34"/>
              <w:jc w:val="both"/>
              <w:rPr>
                <w:rFonts w:ascii="Times New Roman" w:eastAsiaTheme="minorHAnsi" w:hAnsi="Times New Roman" w:cs="Times New Roman"/>
              </w:rPr>
            </w:pPr>
            <w:r w:rsidRPr="00B66C2A">
              <w:rPr>
                <w:rStyle w:val="22"/>
                <w:rFonts w:eastAsia="Arial Unicode MS"/>
                <w:sz w:val="24"/>
                <w:szCs w:val="24"/>
              </w:rPr>
              <w:t xml:space="preserve">3 группы ОВЗ (с нарушением речи) </w:t>
            </w:r>
            <w:r>
              <w:rPr>
                <w:rFonts w:ascii="Times New Roman" w:hAnsi="Times New Roman" w:cs="Times New Roman"/>
              </w:rPr>
              <w:t xml:space="preserve">с реализацией </w:t>
            </w:r>
            <w:r w:rsidRPr="00B66C2A">
              <w:rPr>
                <w:rFonts w:ascii="Times New Roman" w:hAnsi="Times New Roman" w:cs="Times New Roman"/>
              </w:rPr>
              <w:t>адаптированной программы ДОУ компенсирующей направленности.</w:t>
            </w:r>
          </w:p>
        </w:tc>
      </w:tr>
    </w:tbl>
    <w:p w:rsidR="00BA09C4" w:rsidRPr="0073765C" w:rsidRDefault="00BA09C4" w:rsidP="00BA09C4">
      <w:pPr>
        <w:spacing w:line="220" w:lineRule="exact"/>
        <w:jc w:val="right"/>
        <w:rPr>
          <w:rStyle w:val="22"/>
          <w:rFonts w:eastAsia="Arial Unicode MS"/>
          <w:sz w:val="16"/>
          <w:szCs w:val="16"/>
        </w:rPr>
      </w:pPr>
    </w:p>
    <w:p w:rsidR="00BA09C4" w:rsidRDefault="00BA09C4" w:rsidP="00BA09C4">
      <w:pPr>
        <w:spacing w:line="220" w:lineRule="exact"/>
        <w:jc w:val="center"/>
        <w:rPr>
          <w:rStyle w:val="22"/>
          <w:rFonts w:eastAsia="Arial Unicode MS"/>
          <w:sz w:val="24"/>
          <w:szCs w:val="24"/>
        </w:rPr>
      </w:pPr>
      <w:r w:rsidRPr="00B66C2A">
        <w:rPr>
          <w:rStyle w:val="22"/>
          <w:rFonts w:eastAsia="Arial Unicode MS"/>
          <w:sz w:val="24"/>
          <w:szCs w:val="24"/>
        </w:rPr>
        <w:t>Социальный статус семей</w:t>
      </w:r>
    </w:p>
    <w:p w:rsidR="00BA09C4" w:rsidRPr="00B66C2A" w:rsidRDefault="00BA09C4" w:rsidP="00BA09C4">
      <w:pPr>
        <w:spacing w:line="220" w:lineRule="exact"/>
        <w:jc w:val="center"/>
        <w:rPr>
          <w:rStyle w:val="22"/>
          <w:rFonts w:eastAsia="Arial Unicode MS"/>
          <w:sz w:val="16"/>
          <w:szCs w:val="16"/>
        </w:rPr>
      </w:pPr>
    </w:p>
    <w:tbl>
      <w:tblPr>
        <w:tblStyle w:val="af4"/>
        <w:tblW w:w="10173" w:type="dxa"/>
        <w:tblLook w:val="04A0" w:firstRow="1" w:lastRow="0" w:firstColumn="1" w:lastColumn="0" w:noHBand="0" w:noVBand="1"/>
      </w:tblPr>
      <w:tblGrid>
        <w:gridCol w:w="2093"/>
        <w:gridCol w:w="1843"/>
        <w:gridCol w:w="2126"/>
        <w:gridCol w:w="1984"/>
        <w:gridCol w:w="2127"/>
      </w:tblGrid>
      <w:tr w:rsidR="00BA09C4" w:rsidRPr="00B66C2A" w:rsidTr="00154958">
        <w:tc>
          <w:tcPr>
            <w:tcW w:w="2093" w:type="dxa"/>
          </w:tcPr>
          <w:p w:rsidR="00BA09C4" w:rsidRPr="00B66C2A" w:rsidRDefault="00BA09C4" w:rsidP="00154958">
            <w:pPr>
              <w:spacing w:line="220" w:lineRule="exact"/>
              <w:jc w:val="center"/>
              <w:rPr>
                <w:rFonts w:ascii="Times New Roman" w:hAnsi="Times New Roman" w:cs="Times New Roman"/>
                <w:b/>
              </w:rPr>
            </w:pPr>
            <w:r w:rsidRPr="00B66C2A">
              <w:rPr>
                <w:rFonts w:ascii="Times New Roman" w:hAnsi="Times New Roman" w:cs="Times New Roman"/>
                <w:b/>
              </w:rPr>
              <w:t xml:space="preserve">Полные </w:t>
            </w:r>
          </w:p>
        </w:tc>
        <w:tc>
          <w:tcPr>
            <w:tcW w:w="1843" w:type="dxa"/>
          </w:tcPr>
          <w:p w:rsidR="00BA09C4" w:rsidRPr="00B66C2A" w:rsidRDefault="00BA09C4" w:rsidP="00154958">
            <w:pPr>
              <w:spacing w:line="220" w:lineRule="exact"/>
              <w:jc w:val="center"/>
              <w:rPr>
                <w:rFonts w:ascii="Times New Roman" w:hAnsi="Times New Roman" w:cs="Times New Roman"/>
                <w:b/>
              </w:rPr>
            </w:pPr>
            <w:r w:rsidRPr="00B66C2A">
              <w:rPr>
                <w:rFonts w:ascii="Times New Roman" w:hAnsi="Times New Roman" w:cs="Times New Roman"/>
                <w:b/>
              </w:rPr>
              <w:t xml:space="preserve">Многодетные </w:t>
            </w:r>
          </w:p>
        </w:tc>
        <w:tc>
          <w:tcPr>
            <w:tcW w:w="2126" w:type="dxa"/>
          </w:tcPr>
          <w:p w:rsidR="00BA09C4" w:rsidRPr="00B66C2A" w:rsidRDefault="00BA09C4" w:rsidP="00154958">
            <w:pPr>
              <w:spacing w:line="220" w:lineRule="exact"/>
              <w:jc w:val="center"/>
              <w:rPr>
                <w:rFonts w:ascii="Times New Roman" w:hAnsi="Times New Roman" w:cs="Times New Roman"/>
                <w:b/>
              </w:rPr>
            </w:pPr>
            <w:r w:rsidRPr="00B66C2A">
              <w:rPr>
                <w:rFonts w:ascii="Times New Roman" w:hAnsi="Times New Roman" w:cs="Times New Roman"/>
                <w:b/>
              </w:rPr>
              <w:t xml:space="preserve">Неполные </w:t>
            </w:r>
          </w:p>
        </w:tc>
        <w:tc>
          <w:tcPr>
            <w:tcW w:w="1984" w:type="dxa"/>
          </w:tcPr>
          <w:p w:rsidR="00BA09C4" w:rsidRPr="00B66C2A" w:rsidRDefault="00BA09C4" w:rsidP="00154958">
            <w:pPr>
              <w:spacing w:line="220" w:lineRule="exact"/>
              <w:jc w:val="center"/>
              <w:rPr>
                <w:rFonts w:ascii="Times New Roman" w:hAnsi="Times New Roman" w:cs="Times New Roman"/>
                <w:b/>
              </w:rPr>
            </w:pPr>
            <w:r w:rsidRPr="00B66C2A">
              <w:rPr>
                <w:rFonts w:ascii="Times New Roman" w:hAnsi="Times New Roman" w:cs="Times New Roman"/>
                <w:b/>
              </w:rPr>
              <w:t>Матери-одиночки</w:t>
            </w:r>
          </w:p>
        </w:tc>
        <w:tc>
          <w:tcPr>
            <w:tcW w:w="2127" w:type="dxa"/>
          </w:tcPr>
          <w:p w:rsidR="00BA09C4" w:rsidRPr="00B66C2A" w:rsidRDefault="00BA09C4" w:rsidP="00154958">
            <w:pPr>
              <w:spacing w:line="220" w:lineRule="exact"/>
              <w:jc w:val="center"/>
              <w:rPr>
                <w:rFonts w:ascii="Times New Roman" w:hAnsi="Times New Roman" w:cs="Times New Roman"/>
                <w:b/>
              </w:rPr>
            </w:pPr>
            <w:r w:rsidRPr="00B66C2A">
              <w:rPr>
                <w:rFonts w:ascii="Times New Roman" w:hAnsi="Times New Roman" w:cs="Times New Roman"/>
                <w:b/>
              </w:rPr>
              <w:t xml:space="preserve">Инвалиды </w:t>
            </w:r>
          </w:p>
        </w:tc>
      </w:tr>
      <w:tr w:rsidR="00BA09C4" w:rsidRPr="00A60820" w:rsidTr="00154958">
        <w:tc>
          <w:tcPr>
            <w:tcW w:w="2093" w:type="dxa"/>
          </w:tcPr>
          <w:p w:rsidR="00BA09C4" w:rsidRPr="00A60820" w:rsidRDefault="00C55D7A" w:rsidP="00154958">
            <w:pPr>
              <w:spacing w:line="220" w:lineRule="exact"/>
              <w:jc w:val="center"/>
              <w:rPr>
                <w:rFonts w:ascii="Times New Roman" w:hAnsi="Times New Roman" w:cs="Times New Roman"/>
                <w:color w:val="auto"/>
              </w:rPr>
            </w:pPr>
            <w:r w:rsidRPr="00A60820">
              <w:rPr>
                <w:rFonts w:ascii="Times New Roman" w:hAnsi="Times New Roman" w:cs="Times New Roman"/>
                <w:color w:val="auto"/>
              </w:rPr>
              <w:t>230  - 88</w:t>
            </w:r>
            <w:r w:rsidR="00BA09C4" w:rsidRPr="00A60820">
              <w:rPr>
                <w:rFonts w:ascii="Times New Roman" w:hAnsi="Times New Roman" w:cs="Times New Roman"/>
                <w:color w:val="auto"/>
              </w:rPr>
              <w:t>%</w:t>
            </w:r>
          </w:p>
        </w:tc>
        <w:tc>
          <w:tcPr>
            <w:tcW w:w="1843" w:type="dxa"/>
          </w:tcPr>
          <w:p w:rsidR="00BA09C4" w:rsidRPr="00A60820" w:rsidRDefault="00C55D7A" w:rsidP="00154958">
            <w:pPr>
              <w:spacing w:line="220" w:lineRule="exact"/>
              <w:jc w:val="center"/>
              <w:rPr>
                <w:rFonts w:ascii="Times New Roman" w:hAnsi="Times New Roman" w:cs="Times New Roman"/>
                <w:color w:val="auto"/>
              </w:rPr>
            </w:pPr>
            <w:r w:rsidRPr="00A60820">
              <w:rPr>
                <w:rFonts w:ascii="Times New Roman" w:hAnsi="Times New Roman" w:cs="Times New Roman"/>
                <w:color w:val="auto"/>
              </w:rPr>
              <w:t>11 -4</w:t>
            </w:r>
            <w:r w:rsidR="00BA09C4" w:rsidRPr="00A60820">
              <w:rPr>
                <w:rFonts w:ascii="Times New Roman" w:hAnsi="Times New Roman" w:cs="Times New Roman"/>
                <w:color w:val="auto"/>
              </w:rPr>
              <w:t>%</w:t>
            </w:r>
          </w:p>
        </w:tc>
        <w:tc>
          <w:tcPr>
            <w:tcW w:w="2126" w:type="dxa"/>
          </w:tcPr>
          <w:p w:rsidR="00BA09C4" w:rsidRPr="00A60820" w:rsidRDefault="00A60820" w:rsidP="00C55D7A">
            <w:pPr>
              <w:spacing w:line="220" w:lineRule="exact"/>
              <w:jc w:val="center"/>
              <w:rPr>
                <w:rFonts w:ascii="Times New Roman" w:hAnsi="Times New Roman" w:cs="Times New Roman"/>
                <w:color w:val="auto"/>
              </w:rPr>
            </w:pPr>
            <w:r w:rsidRPr="00A60820">
              <w:rPr>
                <w:rFonts w:ascii="Times New Roman" w:hAnsi="Times New Roman" w:cs="Times New Roman"/>
                <w:color w:val="auto"/>
              </w:rPr>
              <w:t>15 -5</w:t>
            </w:r>
            <w:r w:rsidR="00C55D7A" w:rsidRPr="00A60820">
              <w:rPr>
                <w:rFonts w:ascii="Times New Roman" w:hAnsi="Times New Roman" w:cs="Times New Roman"/>
                <w:color w:val="auto"/>
              </w:rPr>
              <w:t>%</w:t>
            </w:r>
          </w:p>
        </w:tc>
        <w:tc>
          <w:tcPr>
            <w:tcW w:w="1984" w:type="dxa"/>
          </w:tcPr>
          <w:p w:rsidR="00BA09C4" w:rsidRPr="00A60820" w:rsidRDefault="00C55D7A" w:rsidP="00A60820">
            <w:pPr>
              <w:spacing w:line="220" w:lineRule="exact"/>
              <w:jc w:val="center"/>
              <w:rPr>
                <w:rFonts w:ascii="Times New Roman" w:hAnsi="Times New Roman" w:cs="Times New Roman"/>
                <w:color w:val="auto"/>
              </w:rPr>
            </w:pPr>
            <w:r w:rsidRPr="00A60820">
              <w:rPr>
                <w:rFonts w:ascii="Times New Roman" w:hAnsi="Times New Roman" w:cs="Times New Roman"/>
                <w:color w:val="auto"/>
              </w:rPr>
              <w:t>4 -</w:t>
            </w:r>
            <w:r w:rsidR="00A60820" w:rsidRPr="00A60820">
              <w:rPr>
                <w:rFonts w:ascii="Times New Roman" w:hAnsi="Times New Roman" w:cs="Times New Roman"/>
                <w:color w:val="auto"/>
              </w:rPr>
              <w:t>2</w:t>
            </w:r>
            <w:r w:rsidR="00BA09C4" w:rsidRPr="00A60820">
              <w:rPr>
                <w:rFonts w:ascii="Times New Roman" w:hAnsi="Times New Roman" w:cs="Times New Roman"/>
                <w:color w:val="auto"/>
              </w:rPr>
              <w:t>%</w:t>
            </w:r>
          </w:p>
        </w:tc>
        <w:tc>
          <w:tcPr>
            <w:tcW w:w="2127" w:type="dxa"/>
          </w:tcPr>
          <w:p w:rsidR="00BA09C4" w:rsidRPr="00A60820" w:rsidRDefault="00C55D7A" w:rsidP="00A60820">
            <w:pPr>
              <w:spacing w:line="220" w:lineRule="exact"/>
              <w:jc w:val="center"/>
              <w:rPr>
                <w:rFonts w:ascii="Times New Roman" w:hAnsi="Times New Roman" w:cs="Times New Roman"/>
                <w:color w:val="auto"/>
              </w:rPr>
            </w:pPr>
            <w:r w:rsidRPr="00A60820">
              <w:rPr>
                <w:rFonts w:ascii="Times New Roman" w:hAnsi="Times New Roman" w:cs="Times New Roman"/>
                <w:color w:val="auto"/>
              </w:rPr>
              <w:t>1</w:t>
            </w:r>
            <w:r w:rsidR="00BA09C4" w:rsidRPr="00A60820">
              <w:rPr>
                <w:rFonts w:ascii="Times New Roman" w:hAnsi="Times New Roman" w:cs="Times New Roman"/>
                <w:color w:val="auto"/>
              </w:rPr>
              <w:t xml:space="preserve"> - </w:t>
            </w:r>
            <w:r w:rsidR="00A60820" w:rsidRPr="00A60820">
              <w:rPr>
                <w:rFonts w:ascii="Times New Roman" w:hAnsi="Times New Roman" w:cs="Times New Roman"/>
                <w:color w:val="auto"/>
              </w:rPr>
              <w:t>1</w:t>
            </w:r>
            <w:r w:rsidR="00BA09C4" w:rsidRPr="00A60820">
              <w:rPr>
                <w:rFonts w:ascii="Times New Roman" w:hAnsi="Times New Roman" w:cs="Times New Roman"/>
                <w:color w:val="auto"/>
              </w:rPr>
              <w:t>%</w:t>
            </w:r>
          </w:p>
        </w:tc>
      </w:tr>
    </w:tbl>
    <w:p w:rsidR="00BA09C4" w:rsidRPr="00A60820" w:rsidRDefault="00BA09C4" w:rsidP="00BA09C4">
      <w:pPr>
        <w:spacing w:line="220" w:lineRule="exact"/>
        <w:jc w:val="center"/>
        <w:rPr>
          <w:color w:val="auto"/>
        </w:rPr>
      </w:pPr>
    </w:p>
    <w:p w:rsidR="00BA09C4" w:rsidRDefault="00BA09C4" w:rsidP="00BA09C4">
      <w:pPr>
        <w:keepNext/>
        <w:keepLines/>
        <w:spacing w:line="274" w:lineRule="exact"/>
        <w:ind w:left="20" w:right="240"/>
        <w:jc w:val="center"/>
        <w:rPr>
          <w:rStyle w:val="2Exact"/>
          <w:rFonts w:eastAsia="Arial Unicode MS"/>
          <w:sz w:val="24"/>
          <w:szCs w:val="24"/>
        </w:rPr>
      </w:pPr>
      <w:bookmarkStart w:id="2" w:name="bookmark6"/>
      <w:r w:rsidRPr="00F41055">
        <w:rPr>
          <w:rStyle w:val="2Exact"/>
          <w:rFonts w:eastAsia="Arial Unicode MS"/>
          <w:sz w:val="24"/>
          <w:szCs w:val="24"/>
        </w:rPr>
        <w:lastRenderedPageBreak/>
        <w:t>Формы индивидуальной работы с</w:t>
      </w:r>
      <w:bookmarkEnd w:id="2"/>
      <w:r w:rsidRPr="00F41055">
        <w:rPr>
          <w:rStyle w:val="2Exact"/>
          <w:rFonts w:eastAsia="Arial Unicode MS"/>
          <w:sz w:val="24"/>
          <w:szCs w:val="24"/>
        </w:rPr>
        <w:t xml:space="preserve">  воспитанниками</w:t>
      </w:r>
    </w:p>
    <w:p w:rsidR="00BA09C4" w:rsidRPr="00E41A73" w:rsidRDefault="00BA09C4" w:rsidP="00BA09C4">
      <w:pPr>
        <w:keepNext/>
        <w:keepLines/>
        <w:spacing w:line="274" w:lineRule="exact"/>
        <w:ind w:left="20" w:right="240"/>
        <w:jc w:val="center"/>
        <w:rPr>
          <w:sz w:val="16"/>
          <w:szCs w:val="16"/>
        </w:rPr>
      </w:pPr>
    </w:p>
    <w:p w:rsidR="00BA09C4" w:rsidRPr="00F41055" w:rsidRDefault="00BA09C4" w:rsidP="00BA09C4">
      <w:pPr>
        <w:ind w:right="240" w:firstLine="420"/>
        <w:jc w:val="both"/>
        <w:rPr>
          <w:rStyle w:val="2Exact0"/>
          <w:rFonts w:eastAsia="Arial Unicode MS"/>
          <w:sz w:val="24"/>
          <w:szCs w:val="24"/>
        </w:rPr>
      </w:pPr>
      <w:r w:rsidRPr="00F41055">
        <w:rPr>
          <w:rStyle w:val="2Exact0"/>
          <w:rFonts w:eastAsia="Arial Unicode MS"/>
          <w:sz w:val="24"/>
          <w:szCs w:val="24"/>
        </w:rPr>
        <w:t>В результате начальной педагогической диагностики социально-личностного</w:t>
      </w:r>
      <w:r w:rsidRPr="00F41055">
        <w:rPr>
          <w:rStyle w:val="2Exact0"/>
          <w:rFonts w:eastAsia="Arial Unicode MS"/>
          <w:sz w:val="24"/>
          <w:szCs w:val="24"/>
        </w:rPr>
        <w:br/>
        <w:t>развития воспитанников, выявлены воспитанники, требующие создание условий для</w:t>
      </w:r>
      <w:r w:rsidRPr="00F41055">
        <w:rPr>
          <w:rStyle w:val="2Exact0"/>
          <w:rFonts w:eastAsia="Arial Unicode MS"/>
          <w:sz w:val="24"/>
          <w:szCs w:val="24"/>
        </w:rPr>
        <w:br/>
        <w:t>развития по индивидуальным образовательным маршрутам для каждого составлен</w:t>
      </w:r>
      <w:r w:rsidRPr="00F41055">
        <w:rPr>
          <w:rStyle w:val="2Exact0"/>
          <w:rFonts w:eastAsia="Arial Unicode MS"/>
          <w:sz w:val="24"/>
          <w:szCs w:val="24"/>
        </w:rPr>
        <w:br/>
        <w:t>индивидуальный образовательный маршрут.</w:t>
      </w:r>
    </w:p>
    <w:p w:rsidR="00BA09C4" w:rsidRDefault="00BA09C4" w:rsidP="00BA09C4">
      <w:pPr>
        <w:ind w:right="240" w:firstLine="420"/>
        <w:jc w:val="both"/>
        <w:rPr>
          <w:rStyle w:val="2Exact0"/>
          <w:rFonts w:eastAsia="Arial Unicode MS"/>
          <w:sz w:val="24"/>
          <w:szCs w:val="24"/>
        </w:rPr>
      </w:pPr>
      <w:r w:rsidRPr="00F41055">
        <w:rPr>
          <w:rStyle w:val="2Exact0"/>
          <w:rFonts w:eastAsia="Arial Unicode MS"/>
          <w:sz w:val="24"/>
          <w:szCs w:val="24"/>
        </w:rPr>
        <w:t>Результаты итоговой диагностики показали, эффективность образовательного процесса</w:t>
      </w:r>
      <w:r w:rsidRPr="00F41055">
        <w:rPr>
          <w:rStyle w:val="2Exact0"/>
          <w:rFonts w:eastAsia="Arial Unicode MS"/>
          <w:sz w:val="24"/>
          <w:szCs w:val="24"/>
        </w:rPr>
        <w:br/>
        <w:t>в группах, с учетом зоны ближайшего и актуального развития каждого воспитанника.</w:t>
      </w:r>
      <w:r w:rsidRPr="00F41055">
        <w:rPr>
          <w:rStyle w:val="2Exact0"/>
          <w:rFonts w:eastAsia="Arial Unicode MS"/>
          <w:sz w:val="24"/>
          <w:szCs w:val="24"/>
        </w:rPr>
        <w:br/>
        <w:t>Выбранные методы и педагогические технологии, применяемые педагогами считать</w:t>
      </w:r>
      <w:r w:rsidRPr="00F41055">
        <w:rPr>
          <w:rStyle w:val="2Exact0"/>
          <w:rFonts w:eastAsia="Arial Unicode MS"/>
          <w:sz w:val="24"/>
          <w:szCs w:val="24"/>
        </w:rPr>
        <w:br/>
        <w:t>оптимальными. Воспитанники имею позитивную динамику развития в своей индивидуальной траектории.</w:t>
      </w:r>
    </w:p>
    <w:p w:rsidR="00BA09C4" w:rsidRPr="00B66C2A" w:rsidRDefault="00BA09C4" w:rsidP="00BA09C4">
      <w:pPr>
        <w:ind w:firstLine="420"/>
        <w:jc w:val="both"/>
        <w:rPr>
          <w:sz w:val="16"/>
          <w:szCs w:val="16"/>
        </w:rPr>
      </w:pPr>
    </w:p>
    <w:p w:rsidR="00BA09C4" w:rsidRDefault="00BA09C4" w:rsidP="00BA09C4">
      <w:pPr>
        <w:jc w:val="center"/>
        <w:rPr>
          <w:rFonts w:ascii="Times New Roman" w:hAnsi="Times New Roman" w:cs="Times New Roman"/>
          <w:b/>
        </w:rPr>
      </w:pPr>
      <w:r w:rsidRPr="00260625">
        <w:rPr>
          <w:rFonts w:ascii="Times New Roman" w:hAnsi="Times New Roman" w:cs="Times New Roman"/>
          <w:b/>
        </w:rPr>
        <w:t>Результативность  воспитательной  работы</w:t>
      </w:r>
    </w:p>
    <w:p w:rsidR="00BA09C4" w:rsidRPr="00F41055" w:rsidRDefault="00BA09C4" w:rsidP="00BA09C4">
      <w:pPr>
        <w:jc w:val="center"/>
        <w:rPr>
          <w:rFonts w:ascii="Times New Roman" w:hAnsi="Times New Roman" w:cs="Times New Roman"/>
          <w:b/>
          <w:sz w:val="16"/>
          <w:szCs w:val="16"/>
        </w:rPr>
      </w:pPr>
    </w:p>
    <w:tbl>
      <w:tblPr>
        <w:tblStyle w:val="af4"/>
        <w:tblW w:w="10173" w:type="dxa"/>
        <w:tblLook w:val="04A0" w:firstRow="1" w:lastRow="0" w:firstColumn="1" w:lastColumn="0" w:noHBand="0" w:noVBand="1"/>
      </w:tblPr>
      <w:tblGrid>
        <w:gridCol w:w="2943"/>
        <w:gridCol w:w="7230"/>
      </w:tblGrid>
      <w:tr w:rsidR="00BA09C4" w:rsidTr="00154958">
        <w:tc>
          <w:tcPr>
            <w:tcW w:w="2943" w:type="dxa"/>
          </w:tcPr>
          <w:p w:rsidR="00BA09C4" w:rsidRPr="00F41055" w:rsidRDefault="00BA09C4" w:rsidP="00154958">
            <w:pPr>
              <w:rPr>
                <w:rFonts w:ascii="Times New Roman" w:hAnsi="Times New Roman" w:cs="Times New Roman"/>
                <w:b/>
              </w:rPr>
            </w:pPr>
            <w:r w:rsidRPr="00F41055">
              <w:rPr>
                <w:rStyle w:val="22"/>
                <w:rFonts w:eastAsia="Arial Unicode MS"/>
                <w:sz w:val="24"/>
                <w:szCs w:val="24"/>
              </w:rPr>
              <w:t>Цель</w:t>
            </w:r>
          </w:p>
        </w:tc>
        <w:tc>
          <w:tcPr>
            <w:tcW w:w="7230" w:type="dxa"/>
          </w:tcPr>
          <w:p w:rsidR="00BA09C4" w:rsidRPr="00260625" w:rsidRDefault="00BA09C4" w:rsidP="00154958">
            <w:pPr>
              <w:ind w:left="34" w:right="283"/>
              <w:jc w:val="both"/>
              <w:rPr>
                <w:rFonts w:ascii="Times New Roman" w:hAnsi="Times New Roman" w:cs="Times New Roman"/>
                <w:b/>
              </w:rPr>
            </w:pPr>
            <w:r w:rsidRPr="00260625">
              <w:rPr>
                <w:rFonts w:ascii="Times New Roman" w:hAnsi="Times New Roman" w:cs="Times New Roman"/>
              </w:rPr>
              <w:t>Эффективное управление процессом воспитания, на основе уважения личности, признания индивидуальности, прав и свобод воспитанника, опираясь на потенциальные личностные возможности, способствуя их развитию, и на внутреннюю активность детей, поощряя детскую инициативу.</w:t>
            </w:r>
          </w:p>
        </w:tc>
      </w:tr>
      <w:tr w:rsidR="00BA09C4" w:rsidTr="00154958">
        <w:tc>
          <w:tcPr>
            <w:tcW w:w="2943" w:type="dxa"/>
          </w:tcPr>
          <w:p w:rsidR="00BA09C4" w:rsidRPr="00F41055" w:rsidRDefault="00BA09C4" w:rsidP="00154958">
            <w:pPr>
              <w:rPr>
                <w:rFonts w:ascii="Times New Roman" w:hAnsi="Times New Roman" w:cs="Times New Roman"/>
                <w:b/>
              </w:rPr>
            </w:pPr>
            <w:r w:rsidRPr="00F41055">
              <w:rPr>
                <w:rStyle w:val="22"/>
                <w:rFonts w:eastAsia="Arial Unicode MS"/>
                <w:sz w:val="24"/>
                <w:szCs w:val="24"/>
              </w:rPr>
              <w:t>Направления воспитательной работы в ДОО</w:t>
            </w:r>
          </w:p>
        </w:tc>
        <w:tc>
          <w:tcPr>
            <w:tcW w:w="7230" w:type="dxa"/>
          </w:tcPr>
          <w:p w:rsidR="00BA09C4" w:rsidRPr="00F36C6D" w:rsidRDefault="00BA09C4" w:rsidP="00154958">
            <w:pPr>
              <w:ind w:left="34"/>
              <w:rPr>
                <w:rFonts w:ascii="Times New Roman" w:hAnsi="Times New Roman" w:cs="Times New Roman"/>
              </w:rPr>
            </w:pPr>
            <w:r w:rsidRPr="00F36C6D">
              <w:rPr>
                <w:rStyle w:val="22"/>
                <w:rFonts w:eastAsia="Arial Unicode MS"/>
              </w:rPr>
              <w:t>Культурно-массовые мероприятия (количество участников - 87%):</w:t>
            </w:r>
          </w:p>
          <w:p w:rsidR="00BA09C4" w:rsidRPr="00A60820" w:rsidRDefault="00BA09C4" w:rsidP="00154958">
            <w:pPr>
              <w:ind w:left="34" w:right="283"/>
              <w:jc w:val="both"/>
              <w:rPr>
                <w:rFonts w:ascii="Times New Roman" w:hAnsi="Times New Roman" w:cs="Times New Roman"/>
                <w:color w:val="auto"/>
              </w:rPr>
            </w:pPr>
            <w:r w:rsidRPr="005D27FA">
              <w:rPr>
                <w:rFonts w:ascii="Times New Roman" w:hAnsi="Times New Roman" w:cs="Times New Roman"/>
                <w:b/>
              </w:rPr>
              <w:t>Выставки</w:t>
            </w:r>
            <w:r w:rsidRPr="00F36C6D">
              <w:rPr>
                <w:rFonts w:ascii="Times New Roman" w:hAnsi="Times New Roman" w:cs="Times New Roman"/>
              </w:rPr>
              <w:t>: «</w:t>
            </w:r>
            <w:r w:rsidRPr="00A60820">
              <w:rPr>
                <w:rFonts w:ascii="Times New Roman" w:hAnsi="Times New Roman" w:cs="Times New Roman"/>
                <w:color w:val="auto"/>
              </w:rPr>
              <w:t xml:space="preserve">Край родной Башкортостан», «Осенняя мелодия», «Зимние развлечения», «Дорога. Ребенок. </w:t>
            </w:r>
            <w:proofErr w:type="gramStart"/>
            <w:r w:rsidRPr="00A60820">
              <w:rPr>
                <w:rFonts w:ascii="Times New Roman" w:hAnsi="Times New Roman" w:cs="Times New Roman"/>
                <w:color w:val="auto"/>
              </w:rPr>
              <w:t>Безопасность», «Мой космический  мир» и т.д.), утренники, праздники «Новый год», «Рождественские встречи», «Как на масляной неделе», «День Матери», досуги в соответствии с годовым планом МАДОУ Д/с №16 «Рябинка».</w:t>
            </w:r>
            <w:proofErr w:type="gramEnd"/>
          </w:p>
          <w:p w:rsidR="00BA09C4" w:rsidRPr="00F36C6D" w:rsidRDefault="00BA09C4" w:rsidP="00154958">
            <w:pPr>
              <w:ind w:left="34" w:right="283"/>
              <w:jc w:val="both"/>
              <w:rPr>
                <w:rFonts w:ascii="Times New Roman" w:hAnsi="Times New Roman" w:cs="Times New Roman"/>
              </w:rPr>
            </w:pPr>
            <w:r w:rsidRPr="005C0BAA">
              <w:rPr>
                <w:rFonts w:ascii="Times New Roman" w:hAnsi="Times New Roman" w:cs="Times New Roman"/>
                <w:b/>
              </w:rPr>
              <w:t xml:space="preserve"> Физкультурно-спортивные мероприятия:</w:t>
            </w:r>
            <w:r w:rsidRPr="00F36C6D">
              <w:rPr>
                <w:rFonts w:ascii="Times New Roman" w:hAnsi="Times New Roman" w:cs="Times New Roman"/>
              </w:rPr>
              <w:t xml:space="preserve"> «Подвижные игры </w:t>
            </w:r>
            <w:r>
              <w:rPr>
                <w:rFonts w:ascii="Times New Roman" w:hAnsi="Times New Roman" w:cs="Times New Roman"/>
              </w:rPr>
              <w:t>народов Башкортостана»</w:t>
            </w:r>
            <w:r w:rsidRPr="00F36C6D">
              <w:rPr>
                <w:rFonts w:ascii="Times New Roman" w:hAnsi="Times New Roman" w:cs="Times New Roman"/>
              </w:rPr>
              <w:t>, «</w:t>
            </w:r>
            <w:r>
              <w:rPr>
                <w:rFonts w:ascii="Times New Roman" w:hAnsi="Times New Roman" w:cs="Times New Roman"/>
              </w:rPr>
              <w:t>Если хочешь  быть  здоров - закаляйся</w:t>
            </w:r>
            <w:r w:rsidRPr="00F36C6D">
              <w:rPr>
                <w:rFonts w:ascii="Times New Roman" w:hAnsi="Times New Roman" w:cs="Times New Roman"/>
              </w:rPr>
              <w:t>», «Мы мороза не боимся!»</w:t>
            </w:r>
            <w:r>
              <w:rPr>
                <w:rFonts w:ascii="Times New Roman" w:hAnsi="Times New Roman" w:cs="Times New Roman"/>
              </w:rPr>
              <w:t>,</w:t>
            </w:r>
            <w:r w:rsidRPr="00F36C6D">
              <w:rPr>
                <w:rFonts w:ascii="Times New Roman" w:hAnsi="Times New Roman" w:cs="Times New Roman"/>
              </w:rPr>
              <w:t xml:space="preserve"> «Мама, папа, я - спортивная семья».</w:t>
            </w:r>
          </w:p>
          <w:p w:rsidR="00BA09C4" w:rsidRPr="00F36C6D" w:rsidRDefault="00BA09C4" w:rsidP="00154958">
            <w:pPr>
              <w:tabs>
                <w:tab w:val="left" w:pos="751"/>
                <w:tab w:val="left" w:pos="1670"/>
              </w:tabs>
              <w:ind w:left="34" w:right="283"/>
              <w:jc w:val="both"/>
              <w:rPr>
                <w:rFonts w:ascii="Times New Roman" w:hAnsi="Times New Roman" w:cs="Times New Roman"/>
              </w:rPr>
            </w:pPr>
            <w:r w:rsidRPr="00F36C6D">
              <w:rPr>
                <w:rStyle w:val="22"/>
                <w:rFonts w:eastAsia="Arial Unicode MS"/>
              </w:rPr>
              <w:t>Игры:</w:t>
            </w:r>
            <w:r>
              <w:rPr>
                <w:rStyle w:val="22"/>
                <w:rFonts w:eastAsia="Arial Unicode MS"/>
              </w:rPr>
              <w:t xml:space="preserve"> </w:t>
            </w:r>
            <w:r w:rsidRPr="00F36C6D">
              <w:rPr>
                <w:rFonts w:ascii="Times New Roman" w:hAnsi="Times New Roman" w:cs="Times New Roman"/>
              </w:rPr>
              <w:t>сюжетно-ролевые, игры - драматизации,</w:t>
            </w:r>
            <w:r>
              <w:rPr>
                <w:rFonts w:ascii="Times New Roman" w:hAnsi="Times New Roman" w:cs="Times New Roman"/>
              </w:rPr>
              <w:t xml:space="preserve"> </w:t>
            </w:r>
            <w:r w:rsidRPr="00F36C6D">
              <w:rPr>
                <w:rFonts w:ascii="Times New Roman" w:hAnsi="Times New Roman" w:cs="Times New Roman"/>
              </w:rPr>
              <w:t>игры-экспромты и т.д.;</w:t>
            </w:r>
          </w:p>
          <w:p w:rsidR="00BA09C4" w:rsidRPr="009D174E" w:rsidRDefault="00BA09C4" w:rsidP="00154958">
            <w:pPr>
              <w:tabs>
                <w:tab w:val="left" w:pos="176"/>
              </w:tabs>
              <w:ind w:left="34" w:right="283"/>
              <w:jc w:val="both"/>
              <w:rPr>
                <w:rFonts w:ascii="Times New Roman" w:hAnsi="Times New Roman" w:cs="Times New Roman"/>
              </w:rPr>
            </w:pPr>
            <w:r w:rsidRPr="00F36C6D">
              <w:rPr>
                <w:rStyle w:val="22"/>
                <w:rFonts w:eastAsia="Arial Unicode MS"/>
              </w:rPr>
              <w:t xml:space="preserve">Развивающие игры: </w:t>
            </w:r>
            <w:r w:rsidRPr="00F36C6D">
              <w:rPr>
                <w:rFonts w:ascii="Times New Roman" w:hAnsi="Times New Roman" w:cs="Times New Roman"/>
              </w:rPr>
              <w:t>настольные игры-макеты по ПДД, настольно-печатные, сенсорные игры</w:t>
            </w:r>
            <w:r>
              <w:rPr>
                <w:rFonts w:ascii="Times New Roman" w:hAnsi="Times New Roman" w:cs="Times New Roman"/>
              </w:rPr>
              <w:t>.</w:t>
            </w:r>
          </w:p>
        </w:tc>
      </w:tr>
      <w:tr w:rsidR="00BA09C4" w:rsidTr="00154958">
        <w:trPr>
          <w:trHeight w:val="7218"/>
        </w:trPr>
        <w:tc>
          <w:tcPr>
            <w:tcW w:w="2943" w:type="dxa"/>
          </w:tcPr>
          <w:p w:rsidR="00BA09C4" w:rsidRPr="00F41055" w:rsidRDefault="00BA09C4" w:rsidP="00154958">
            <w:pPr>
              <w:pStyle w:val="40"/>
              <w:shd w:val="clear" w:color="auto" w:fill="auto"/>
              <w:spacing w:line="274" w:lineRule="exact"/>
              <w:ind w:firstLine="0"/>
              <w:rPr>
                <w:b w:val="0"/>
                <w:sz w:val="24"/>
                <w:szCs w:val="24"/>
              </w:rPr>
            </w:pPr>
            <w:r w:rsidRPr="00F41055">
              <w:rPr>
                <w:rStyle w:val="4Exact"/>
                <w:b/>
                <w:sz w:val="24"/>
                <w:szCs w:val="24"/>
              </w:rPr>
              <w:lastRenderedPageBreak/>
              <w:t xml:space="preserve">Динамика состояния здоровья </w:t>
            </w:r>
            <w:proofErr w:type="gramStart"/>
            <w:r w:rsidRPr="00F41055">
              <w:rPr>
                <w:rStyle w:val="4Exact"/>
                <w:b/>
                <w:sz w:val="24"/>
                <w:szCs w:val="24"/>
              </w:rPr>
              <w:t>обучающихся</w:t>
            </w:r>
            <w:proofErr w:type="gramEnd"/>
            <w:r w:rsidRPr="00F41055">
              <w:rPr>
                <w:rStyle w:val="4Exact"/>
                <w:b/>
                <w:sz w:val="24"/>
                <w:szCs w:val="24"/>
              </w:rPr>
              <w:t>. Развитие здоровье - сберегающей среды</w:t>
            </w:r>
          </w:p>
          <w:p w:rsidR="00BA09C4" w:rsidRPr="00F41055" w:rsidRDefault="00BA09C4" w:rsidP="00154958">
            <w:pPr>
              <w:rPr>
                <w:rFonts w:ascii="Times New Roman" w:hAnsi="Times New Roman" w:cs="Times New Roman"/>
                <w:b/>
              </w:rPr>
            </w:pPr>
          </w:p>
        </w:tc>
        <w:tc>
          <w:tcPr>
            <w:tcW w:w="7230" w:type="dxa"/>
          </w:tcPr>
          <w:p w:rsidR="00BA09C4" w:rsidRPr="00F36C6D" w:rsidRDefault="00BA09C4" w:rsidP="00154958">
            <w:pPr>
              <w:tabs>
                <w:tab w:val="left" w:pos="2604"/>
                <w:tab w:val="right" w:pos="6274"/>
              </w:tabs>
              <w:ind w:left="34" w:right="283"/>
              <w:jc w:val="both"/>
              <w:rPr>
                <w:rFonts w:ascii="Times New Roman" w:hAnsi="Times New Roman" w:cs="Times New Roman"/>
              </w:rPr>
            </w:pPr>
            <w:r w:rsidRPr="00F36C6D">
              <w:rPr>
                <w:rFonts w:ascii="Times New Roman" w:hAnsi="Times New Roman" w:cs="Times New Roman"/>
              </w:rPr>
              <w:t xml:space="preserve">В детском саду </w:t>
            </w:r>
            <w:r>
              <w:rPr>
                <w:rFonts w:ascii="Times New Roman" w:hAnsi="Times New Roman" w:cs="Times New Roman"/>
              </w:rPr>
              <w:t xml:space="preserve">налажена система физкультурно - оздоровительных, закаливающих </w:t>
            </w:r>
            <w:r w:rsidRPr="00F36C6D">
              <w:rPr>
                <w:rFonts w:ascii="Times New Roman" w:hAnsi="Times New Roman" w:cs="Times New Roman"/>
              </w:rPr>
              <w:t>мероприятий.</w:t>
            </w:r>
          </w:p>
          <w:p w:rsidR="00BA09C4" w:rsidRPr="00F36C6D" w:rsidRDefault="00BA09C4" w:rsidP="00154958">
            <w:pPr>
              <w:tabs>
                <w:tab w:val="left" w:pos="3686"/>
              </w:tabs>
              <w:ind w:left="34" w:right="283"/>
              <w:jc w:val="both"/>
              <w:rPr>
                <w:rFonts w:ascii="Times New Roman" w:hAnsi="Times New Roman" w:cs="Times New Roman"/>
              </w:rPr>
            </w:pPr>
            <w:r w:rsidRPr="00F36C6D">
              <w:rPr>
                <w:rFonts w:ascii="Times New Roman" w:hAnsi="Times New Roman" w:cs="Times New Roman"/>
              </w:rPr>
              <w:t>Поддерживается двигательный режим для восп</w:t>
            </w:r>
            <w:r>
              <w:rPr>
                <w:rFonts w:ascii="Times New Roman" w:hAnsi="Times New Roman" w:cs="Times New Roman"/>
              </w:rPr>
              <w:t xml:space="preserve">итанников всех возрастных групп. </w:t>
            </w:r>
            <w:r w:rsidRPr="00F36C6D">
              <w:rPr>
                <w:rFonts w:ascii="Times New Roman" w:hAnsi="Times New Roman" w:cs="Times New Roman"/>
              </w:rPr>
              <w:t>Активно применяются</w:t>
            </w:r>
            <w:r>
              <w:rPr>
                <w:rFonts w:ascii="Times New Roman" w:hAnsi="Times New Roman" w:cs="Times New Roman"/>
              </w:rPr>
              <w:t xml:space="preserve"> </w:t>
            </w:r>
            <w:r w:rsidRPr="00F36C6D">
              <w:rPr>
                <w:rFonts w:ascii="Times New Roman" w:hAnsi="Times New Roman" w:cs="Times New Roman"/>
              </w:rPr>
              <w:t>здоровьесберегающие технологии (утренняя зарядка, бодрящая гимнастика после сна, корригирующие дорожки, динамические паузы, и др.) В каждой группе оформлены Центры двигательной активности. Введен гибкий режим дня (летний, холодный период, период карантина, режим на период выхода после болезни ребенка, адаптационный период и др.)</w:t>
            </w:r>
            <w:r>
              <w:rPr>
                <w:rFonts w:ascii="Times New Roman" w:hAnsi="Times New Roman" w:cs="Times New Roman"/>
              </w:rPr>
              <w:t xml:space="preserve">. </w:t>
            </w:r>
            <w:proofErr w:type="gramStart"/>
            <w:r>
              <w:rPr>
                <w:rFonts w:ascii="Times New Roman" w:hAnsi="Times New Roman" w:cs="Times New Roman"/>
              </w:rPr>
              <w:t>В соответствии</w:t>
            </w:r>
            <w:r w:rsidRPr="00F36C6D">
              <w:rPr>
                <w:rFonts w:ascii="Times New Roman" w:hAnsi="Times New Roman" w:cs="Times New Roman"/>
              </w:rPr>
              <w:t xml:space="preserve"> с ФГОС ДО</w:t>
            </w:r>
            <w:r>
              <w:rPr>
                <w:rFonts w:ascii="Times New Roman" w:hAnsi="Times New Roman" w:cs="Times New Roman"/>
              </w:rPr>
              <w:t xml:space="preserve">  оборудован спортивный зал,</w:t>
            </w:r>
            <w:r w:rsidRPr="00F36C6D">
              <w:rPr>
                <w:rFonts w:ascii="Times New Roman" w:hAnsi="Times New Roman" w:cs="Times New Roman"/>
              </w:rPr>
              <w:t xml:space="preserve"> игровые площадки.</w:t>
            </w:r>
            <w:proofErr w:type="gramEnd"/>
            <w:r w:rsidRPr="00F36C6D">
              <w:rPr>
                <w:rFonts w:ascii="Times New Roman" w:hAnsi="Times New Roman" w:cs="Times New Roman"/>
              </w:rPr>
              <w:t xml:space="preserve"> Разработана система по охране безопасности и жи</w:t>
            </w:r>
            <w:r>
              <w:rPr>
                <w:rFonts w:ascii="Times New Roman" w:hAnsi="Times New Roman" w:cs="Times New Roman"/>
              </w:rPr>
              <w:t>знедеятельности детей, регулярно</w:t>
            </w:r>
            <w:r w:rsidRPr="00F36C6D">
              <w:rPr>
                <w:rFonts w:ascii="Times New Roman" w:hAnsi="Times New Roman" w:cs="Times New Roman"/>
              </w:rPr>
              <w:t xml:space="preserve"> ведутся инструктажи, беседы с детьми, родителями, и персоналом с фиксацией в специальных журналах. Среда в групповых и учебных кабинетах безопасная.</w:t>
            </w:r>
          </w:p>
          <w:p w:rsidR="00BA09C4" w:rsidRDefault="00BA09C4" w:rsidP="00154958">
            <w:pPr>
              <w:ind w:left="34" w:right="283" w:firstLine="283"/>
              <w:jc w:val="both"/>
              <w:rPr>
                <w:rFonts w:ascii="Times New Roman" w:hAnsi="Times New Roman" w:cs="Times New Roman"/>
              </w:rPr>
            </w:pPr>
            <w:r w:rsidRPr="00F36C6D">
              <w:rPr>
                <w:rFonts w:ascii="Times New Roman" w:hAnsi="Times New Roman" w:cs="Times New Roman"/>
              </w:rPr>
              <w:t>По сравнению с прошлым годом наблюдается положительная динамика и результативность физкультурн</w:t>
            </w:r>
            <w:proofErr w:type="gramStart"/>
            <w:r w:rsidRPr="00F36C6D">
              <w:rPr>
                <w:rFonts w:ascii="Times New Roman" w:hAnsi="Times New Roman" w:cs="Times New Roman"/>
              </w:rPr>
              <w:t>о-</w:t>
            </w:r>
            <w:proofErr w:type="gramEnd"/>
            <w:r w:rsidRPr="00F36C6D">
              <w:rPr>
                <w:rFonts w:ascii="Times New Roman" w:hAnsi="Times New Roman" w:cs="Times New Roman"/>
              </w:rPr>
              <w:t xml:space="preserve"> оздоровительтельной работы и снижение заболеваемости по ДОО (см. таблицу)</w:t>
            </w:r>
            <w:r>
              <w:rPr>
                <w:rFonts w:ascii="Times New Roman" w:hAnsi="Times New Roman" w:cs="Times New Roman"/>
              </w:rPr>
              <w:t>.</w:t>
            </w:r>
          </w:p>
          <w:p w:rsidR="00BA09C4" w:rsidRDefault="00BA09C4" w:rsidP="00154958">
            <w:pPr>
              <w:jc w:val="center"/>
              <w:rPr>
                <w:rFonts w:ascii="Times New Roman" w:hAnsi="Times New Roman" w:cs="Times New Roman"/>
                <w:b/>
              </w:rPr>
            </w:pPr>
            <w:r w:rsidRPr="005C0BAA">
              <w:rPr>
                <w:rFonts w:ascii="Times New Roman" w:hAnsi="Times New Roman" w:cs="Times New Roman"/>
                <w:b/>
              </w:rPr>
              <w:t>Динамика  состояния  здоровья  детей</w:t>
            </w:r>
          </w:p>
          <w:p w:rsidR="00BA09C4" w:rsidRPr="0073765C" w:rsidRDefault="00BA09C4" w:rsidP="00154958">
            <w:pPr>
              <w:jc w:val="center"/>
              <w:rPr>
                <w:rFonts w:ascii="Times New Roman" w:hAnsi="Times New Roman" w:cs="Times New Roman"/>
                <w:b/>
                <w:sz w:val="12"/>
                <w:szCs w:val="12"/>
              </w:rPr>
            </w:pPr>
          </w:p>
          <w:tbl>
            <w:tblPr>
              <w:tblStyle w:val="af4"/>
              <w:tblW w:w="0" w:type="auto"/>
              <w:tblLook w:val="04A0" w:firstRow="1" w:lastRow="0" w:firstColumn="1" w:lastColumn="0" w:noHBand="0" w:noVBand="1"/>
            </w:tblPr>
            <w:tblGrid>
              <w:gridCol w:w="3495"/>
              <w:gridCol w:w="3509"/>
            </w:tblGrid>
            <w:tr w:rsidR="00BA09C4" w:rsidTr="00154958">
              <w:tc>
                <w:tcPr>
                  <w:tcW w:w="3694" w:type="dxa"/>
                </w:tcPr>
                <w:p w:rsidR="00BA09C4" w:rsidRPr="00A60820" w:rsidRDefault="00BA09C4" w:rsidP="00A60820">
                  <w:pPr>
                    <w:jc w:val="center"/>
                    <w:rPr>
                      <w:rFonts w:ascii="Times New Roman" w:hAnsi="Times New Roman" w:cs="Times New Roman"/>
                      <w:color w:val="auto"/>
                      <w:sz w:val="20"/>
                      <w:szCs w:val="20"/>
                    </w:rPr>
                  </w:pPr>
                  <w:r w:rsidRPr="00A60820">
                    <w:rPr>
                      <w:rFonts w:ascii="Times New Roman" w:hAnsi="Times New Roman" w:cs="Times New Roman"/>
                      <w:color w:val="auto"/>
                      <w:sz w:val="20"/>
                      <w:szCs w:val="20"/>
                    </w:rPr>
                    <w:t>201</w:t>
                  </w:r>
                  <w:r w:rsidR="00A60820" w:rsidRPr="00A60820">
                    <w:rPr>
                      <w:rFonts w:ascii="Times New Roman" w:hAnsi="Times New Roman" w:cs="Times New Roman"/>
                      <w:color w:val="auto"/>
                      <w:sz w:val="20"/>
                      <w:szCs w:val="20"/>
                    </w:rPr>
                    <w:t>7</w:t>
                  </w:r>
                  <w:r w:rsidRPr="00A60820">
                    <w:rPr>
                      <w:rFonts w:ascii="Times New Roman" w:hAnsi="Times New Roman" w:cs="Times New Roman"/>
                      <w:color w:val="auto"/>
                      <w:sz w:val="20"/>
                      <w:szCs w:val="20"/>
                    </w:rPr>
                    <w:t xml:space="preserve"> -201</w:t>
                  </w:r>
                  <w:r w:rsidR="00A60820" w:rsidRPr="00A60820">
                    <w:rPr>
                      <w:rFonts w:ascii="Times New Roman" w:hAnsi="Times New Roman" w:cs="Times New Roman"/>
                      <w:color w:val="auto"/>
                      <w:sz w:val="20"/>
                      <w:szCs w:val="20"/>
                    </w:rPr>
                    <w:t>8</w:t>
                  </w:r>
                  <w:r w:rsidRPr="00A60820">
                    <w:rPr>
                      <w:rFonts w:ascii="Times New Roman" w:hAnsi="Times New Roman" w:cs="Times New Roman"/>
                      <w:color w:val="auto"/>
                      <w:sz w:val="20"/>
                      <w:szCs w:val="20"/>
                    </w:rPr>
                    <w:t xml:space="preserve"> гг.</w:t>
                  </w:r>
                </w:p>
              </w:tc>
              <w:tc>
                <w:tcPr>
                  <w:tcW w:w="3695" w:type="dxa"/>
                </w:tcPr>
                <w:p w:rsidR="00BA09C4" w:rsidRPr="00A60820" w:rsidRDefault="00BA09C4" w:rsidP="00A60820">
                  <w:pPr>
                    <w:jc w:val="center"/>
                    <w:rPr>
                      <w:rFonts w:ascii="Times New Roman" w:hAnsi="Times New Roman" w:cs="Times New Roman"/>
                      <w:color w:val="auto"/>
                      <w:sz w:val="20"/>
                      <w:szCs w:val="20"/>
                    </w:rPr>
                  </w:pPr>
                  <w:r w:rsidRPr="00A60820">
                    <w:rPr>
                      <w:rFonts w:ascii="Times New Roman" w:hAnsi="Times New Roman" w:cs="Times New Roman"/>
                      <w:color w:val="auto"/>
                      <w:sz w:val="20"/>
                      <w:szCs w:val="20"/>
                    </w:rPr>
                    <w:t>201</w:t>
                  </w:r>
                  <w:r w:rsidR="00A60820" w:rsidRPr="00A60820">
                    <w:rPr>
                      <w:rFonts w:ascii="Times New Roman" w:hAnsi="Times New Roman" w:cs="Times New Roman"/>
                      <w:color w:val="auto"/>
                      <w:sz w:val="20"/>
                      <w:szCs w:val="20"/>
                    </w:rPr>
                    <w:t>8</w:t>
                  </w:r>
                  <w:r w:rsidRPr="00A60820">
                    <w:rPr>
                      <w:rFonts w:ascii="Times New Roman" w:hAnsi="Times New Roman" w:cs="Times New Roman"/>
                      <w:color w:val="auto"/>
                      <w:sz w:val="20"/>
                      <w:szCs w:val="20"/>
                    </w:rPr>
                    <w:t xml:space="preserve"> -201</w:t>
                  </w:r>
                  <w:r w:rsidR="00A60820" w:rsidRPr="00A60820">
                    <w:rPr>
                      <w:rFonts w:ascii="Times New Roman" w:hAnsi="Times New Roman" w:cs="Times New Roman"/>
                      <w:color w:val="auto"/>
                      <w:sz w:val="20"/>
                      <w:szCs w:val="20"/>
                    </w:rPr>
                    <w:t>9</w:t>
                  </w:r>
                  <w:r w:rsidRPr="00A60820">
                    <w:rPr>
                      <w:rFonts w:ascii="Times New Roman" w:hAnsi="Times New Roman" w:cs="Times New Roman"/>
                      <w:color w:val="auto"/>
                      <w:sz w:val="20"/>
                      <w:szCs w:val="20"/>
                    </w:rPr>
                    <w:t>гг.</w:t>
                  </w:r>
                </w:p>
              </w:tc>
            </w:tr>
            <w:tr w:rsidR="00BA09C4" w:rsidTr="00154958">
              <w:trPr>
                <w:trHeight w:val="188"/>
              </w:trPr>
              <w:tc>
                <w:tcPr>
                  <w:tcW w:w="7389" w:type="dxa"/>
                  <w:gridSpan w:val="2"/>
                </w:tcPr>
                <w:p w:rsidR="00BA09C4" w:rsidRPr="00A60820" w:rsidRDefault="00BA09C4" w:rsidP="00154958">
                  <w:pPr>
                    <w:jc w:val="center"/>
                    <w:rPr>
                      <w:rFonts w:ascii="Times New Roman" w:hAnsi="Times New Roman" w:cs="Times New Roman"/>
                      <w:color w:val="auto"/>
                    </w:rPr>
                  </w:pPr>
                  <w:r w:rsidRPr="00A60820">
                    <w:rPr>
                      <w:rFonts w:ascii="Times New Roman" w:hAnsi="Times New Roman" w:cs="Times New Roman"/>
                      <w:color w:val="auto"/>
                      <w:lang w:val="en-US"/>
                    </w:rPr>
                    <w:t>I</w:t>
                  </w:r>
                  <w:r w:rsidRPr="00A60820">
                    <w:rPr>
                      <w:rFonts w:ascii="Times New Roman" w:hAnsi="Times New Roman" w:cs="Times New Roman"/>
                      <w:color w:val="auto"/>
                    </w:rPr>
                    <w:t xml:space="preserve">  группа здоровья</w:t>
                  </w:r>
                </w:p>
              </w:tc>
            </w:tr>
            <w:tr w:rsidR="00BA09C4" w:rsidTr="00154958">
              <w:trPr>
                <w:trHeight w:val="163"/>
              </w:trPr>
              <w:tc>
                <w:tcPr>
                  <w:tcW w:w="3694" w:type="dxa"/>
                </w:tcPr>
                <w:p w:rsidR="00BA09C4" w:rsidRPr="00A60820" w:rsidRDefault="00BA09C4" w:rsidP="00154958">
                  <w:pPr>
                    <w:jc w:val="center"/>
                    <w:rPr>
                      <w:rFonts w:ascii="Times New Roman" w:hAnsi="Times New Roman" w:cs="Times New Roman"/>
                      <w:color w:val="auto"/>
                      <w:sz w:val="20"/>
                      <w:szCs w:val="20"/>
                    </w:rPr>
                  </w:pPr>
                  <w:r w:rsidRPr="00A60820">
                    <w:rPr>
                      <w:rFonts w:ascii="Times New Roman" w:hAnsi="Times New Roman" w:cs="Times New Roman"/>
                      <w:color w:val="auto"/>
                      <w:sz w:val="20"/>
                      <w:szCs w:val="20"/>
                    </w:rPr>
                    <w:t>66 – 26 %</w:t>
                  </w:r>
                </w:p>
              </w:tc>
              <w:tc>
                <w:tcPr>
                  <w:tcW w:w="3695" w:type="dxa"/>
                </w:tcPr>
                <w:p w:rsidR="00BA09C4" w:rsidRPr="00A60820" w:rsidRDefault="00A60820" w:rsidP="00A60820">
                  <w:pPr>
                    <w:jc w:val="center"/>
                    <w:rPr>
                      <w:rFonts w:ascii="Times New Roman" w:hAnsi="Times New Roman" w:cs="Times New Roman"/>
                      <w:color w:val="auto"/>
                      <w:sz w:val="20"/>
                      <w:szCs w:val="20"/>
                    </w:rPr>
                  </w:pPr>
                  <w:r>
                    <w:rPr>
                      <w:rFonts w:ascii="Times New Roman" w:hAnsi="Times New Roman" w:cs="Times New Roman"/>
                      <w:color w:val="auto"/>
                      <w:sz w:val="20"/>
                      <w:szCs w:val="20"/>
                    </w:rPr>
                    <w:t>71 - 27</w:t>
                  </w:r>
                  <w:r w:rsidR="00BA09C4" w:rsidRPr="00A60820">
                    <w:rPr>
                      <w:rFonts w:ascii="Times New Roman" w:hAnsi="Times New Roman" w:cs="Times New Roman"/>
                      <w:color w:val="auto"/>
                      <w:sz w:val="20"/>
                      <w:szCs w:val="20"/>
                    </w:rPr>
                    <w:t>%</w:t>
                  </w:r>
                </w:p>
              </w:tc>
            </w:tr>
            <w:tr w:rsidR="00BA09C4" w:rsidTr="00154958">
              <w:trPr>
                <w:trHeight w:val="250"/>
              </w:trPr>
              <w:tc>
                <w:tcPr>
                  <w:tcW w:w="7389" w:type="dxa"/>
                  <w:gridSpan w:val="2"/>
                </w:tcPr>
                <w:p w:rsidR="00BA09C4" w:rsidRPr="00A60820" w:rsidRDefault="00BA09C4" w:rsidP="00154958">
                  <w:pPr>
                    <w:jc w:val="center"/>
                    <w:rPr>
                      <w:rFonts w:ascii="Times New Roman" w:hAnsi="Times New Roman" w:cs="Times New Roman"/>
                      <w:color w:val="auto"/>
                    </w:rPr>
                  </w:pPr>
                  <w:r w:rsidRPr="00A60820">
                    <w:rPr>
                      <w:rFonts w:ascii="Times New Roman" w:hAnsi="Times New Roman" w:cs="Times New Roman"/>
                      <w:color w:val="auto"/>
                      <w:lang w:val="en-US"/>
                    </w:rPr>
                    <w:t>II</w:t>
                  </w:r>
                  <w:r w:rsidRPr="00A60820">
                    <w:rPr>
                      <w:rFonts w:ascii="Times New Roman" w:hAnsi="Times New Roman" w:cs="Times New Roman"/>
                      <w:color w:val="auto"/>
                    </w:rPr>
                    <w:t xml:space="preserve"> группа здоровья</w:t>
                  </w:r>
                </w:p>
              </w:tc>
            </w:tr>
            <w:tr w:rsidR="00BA09C4" w:rsidTr="00154958">
              <w:trPr>
                <w:trHeight w:val="227"/>
              </w:trPr>
              <w:tc>
                <w:tcPr>
                  <w:tcW w:w="3694" w:type="dxa"/>
                </w:tcPr>
                <w:p w:rsidR="00BA09C4" w:rsidRPr="00A60820" w:rsidRDefault="00BA09C4" w:rsidP="00154958">
                  <w:pPr>
                    <w:jc w:val="center"/>
                    <w:rPr>
                      <w:rFonts w:ascii="Times New Roman" w:hAnsi="Times New Roman" w:cs="Times New Roman"/>
                      <w:color w:val="auto"/>
                      <w:sz w:val="20"/>
                      <w:szCs w:val="20"/>
                    </w:rPr>
                  </w:pPr>
                  <w:r w:rsidRPr="00A60820">
                    <w:rPr>
                      <w:rFonts w:ascii="Times New Roman" w:hAnsi="Times New Roman" w:cs="Times New Roman"/>
                      <w:color w:val="auto"/>
                      <w:sz w:val="20"/>
                      <w:szCs w:val="20"/>
                    </w:rPr>
                    <w:t>179 – 69 %</w:t>
                  </w:r>
                </w:p>
              </w:tc>
              <w:tc>
                <w:tcPr>
                  <w:tcW w:w="3695" w:type="dxa"/>
                </w:tcPr>
                <w:p w:rsidR="00BA09C4" w:rsidRPr="00A60820" w:rsidRDefault="00B143B6" w:rsidP="00B143B6">
                  <w:pPr>
                    <w:jc w:val="center"/>
                    <w:rPr>
                      <w:rFonts w:ascii="Times New Roman" w:hAnsi="Times New Roman" w:cs="Times New Roman"/>
                      <w:color w:val="auto"/>
                      <w:sz w:val="20"/>
                      <w:szCs w:val="20"/>
                    </w:rPr>
                  </w:pPr>
                  <w:r>
                    <w:rPr>
                      <w:rFonts w:ascii="Times New Roman" w:hAnsi="Times New Roman" w:cs="Times New Roman"/>
                      <w:color w:val="auto"/>
                      <w:sz w:val="20"/>
                      <w:szCs w:val="20"/>
                    </w:rPr>
                    <w:t>175</w:t>
                  </w:r>
                  <w:r w:rsidR="00A60820">
                    <w:rPr>
                      <w:rFonts w:ascii="Times New Roman" w:hAnsi="Times New Roman" w:cs="Times New Roman"/>
                      <w:color w:val="auto"/>
                      <w:sz w:val="20"/>
                      <w:szCs w:val="20"/>
                    </w:rPr>
                    <w:t xml:space="preserve">– </w:t>
                  </w:r>
                  <w:r>
                    <w:rPr>
                      <w:rFonts w:ascii="Times New Roman" w:hAnsi="Times New Roman" w:cs="Times New Roman"/>
                      <w:color w:val="auto"/>
                      <w:sz w:val="20"/>
                      <w:szCs w:val="20"/>
                    </w:rPr>
                    <w:t>67</w:t>
                  </w:r>
                  <w:r w:rsidR="00BA09C4" w:rsidRPr="00A60820">
                    <w:rPr>
                      <w:rFonts w:ascii="Times New Roman" w:hAnsi="Times New Roman" w:cs="Times New Roman"/>
                      <w:color w:val="auto"/>
                      <w:sz w:val="20"/>
                      <w:szCs w:val="20"/>
                    </w:rPr>
                    <w:t>%</w:t>
                  </w:r>
                </w:p>
              </w:tc>
            </w:tr>
            <w:tr w:rsidR="00BA09C4" w:rsidTr="00154958">
              <w:trPr>
                <w:trHeight w:val="275"/>
              </w:trPr>
              <w:tc>
                <w:tcPr>
                  <w:tcW w:w="7389" w:type="dxa"/>
                  <w:gridSpan w:val="2"/>
                </w:tcPr>
                <w:p w:rsidR="00BA09C4" w:rsidRPr="00A60820" w:rsidRDefault="00BA09C4" w:rsidP="00154958">
                  <w:pPr>
                    <w:jc w:val="center"/>
                    <w:rPr>
                      <w:rFonts w:ascii="Times New Roman" w:hAnsi="Times New Roman" w:cs="Times New Roman"/>
                      <w:color w:val="auto"/>
                    </w:rPr>
                  </w:pPr>
                  <w:r w:rsidRPr="00A60820">
                    <w:rPr>
                      <w:rFonts w:ascii="Times New Roman" w:hAnsi="Times New Roman" w:cs="Times New Roman"/>
                      <w:color w:val="auto"/>
                      <w:lang w:val="en-US"/>
                    </w:rPr>
                    <w:t>III</w:t>
                  </w:r>
                  <w:r w:rsidRPr="00A60820">
                    <w:rPr>
                      <w:rFonts w:ascii="Times New Roman" w:hAnsi="Times New Roman" w:cs="Times New Roman"/>
                      <w:color w:val="auto"/>
                    </w:rPr>
                    <w:t xml:space="preserve"> группа здоровья</w:t>
                  </w:r>
                </w:p>
              </w:tc>
            </w:tr>
            <w:tr w:rsidR="00BA09C4" w:rsidTr="00154958">
              <w:trPr>
                <w:trHeight w:val="277"/>
              </w:trPr>
              <w:tc>
                <w:tcPr>
                  <w:tcW w:w="3694" w:type="dxa"/>
                </w:tcPr>
                <w:p w:rsidR="00BA09C4" w:rsidRPr="00A60820" w:rsidRDefault="00BA09C4" w:rsidP="00154958">
                  <w:pPr>
                    <w:jc w:val="center"/>
                    <w:rPr>
                      <w:rFonts w:ascii="Times New Roman" w:hAnsi="Times New Roman" w:cs="Times New Roman"/>
                      <w:color w:val="auto"/>
                      <w:sz w:val="20"/>
                      <w:szCs w:val="20"/>
                    </w:rPr>
                  </w:pPr>
                  <w:r w:rsidRPr="00A60820">
                    <w:rPr>
                      <w:rFonts w:ascii="Times New Roman" w:hAnsi="Times New Roman" w:cs="Times New Roman"/>
                      <w:color w:val="auto"/>
                      <w:sz w:val="20"/>
                      <w:szCs w:val="20"/>
                    </w:rPr>
                    <w:t>9 – 3,5 %</w:t>
                  </w:r>
                </w:p>
              </w:tc>
              <w:tc>
                <w:tcPr>
                  <w:tcW w:w="3695" w:type="dxa"/>
                </w:tcPr>
                <w:p w:rsidR="00BA09C4" w:rsidRPr="00A60820" w:rsidRDefault="00BA09C4" w:rsidP="00154958">
                  <w:pPr>
                    <w:jc w:val="center"/>
                    <w:rPr>
                      <w:rFonts w:ascii="Times New Roman" w:hAnsi="Times New Roman" w:cs="Times New Roman"/>
                      <w:color w:val="auto"/>
                      <w:sz w:val="20"/>
                      <w:szCs w:val="20"/>
                    </w:rPr>
                  </w:pPr>
                  <w:r w:rsidRPr="00A60820">
                    <w:rPr>
                      <w:rFonts w:ascii="Times New Roman" w:hAnsi="Times New Roman" w:cs="Times New Roman"/>
                      <w:color w:val="auto"/>
                      <w:sz w:val="20"/>
                      <w:szCs w:val="20"/>
                    </w:rPr>
                    <w:t xml:space="preserve">12 – 4,7% </w:t>
                  </w:r>
                </w:p>
              </w:tc>
            </w:tr>
            <w:tr w:rsidR="00BA09C4" w:rsidTr="00154958">
              <w:trPr>
                <w:trHeight w:val="225"/>
              </w:trPr>
              <w:tc>
                <w:tcPr>
                  <w:tcW w:w="7389" w:type="dxa"/>
                  <w:gridSpan w:val="2"/>
                </w:tcPr>
                <w:p w:rsidR="00BA09C4" w:rsidRPr="00A60820" w:rsidRDefault="00BA09C4" w:rsidP="00154958">
                  <w:pPr>
                    <w:jc w:val="center"/>
                    <w:rPr>
                      <w:rFonts w:ascii="Times New Roman" w:hAnsi="Times New Roman" w:cs="Times New Roman"/>
                      <w:color w:val="auto"/>
                    </w:rPr>
                  </w:pPr>
                  <w:r w:rsidRPr="00A60820">
                    <w:rPr>
                      <w:rFonts w:ascii="Times New Roman" w:hAnsi="Times New Roman" w:cs="Times New Roman"/>
                      <w:color w:val="auto"/>
                      <w:lang w:val="en-US"/>
                    </w:rPr>
                    <w:t>IV</w:t>
                  </w:r>
                  <w:r w:rsidRPr="00A60820">
                    <w:rPr>
                      <w:rFonts w:ascii="Times New Roman" w:hAnsi="Times New Roman" w:cs="Times New Roman"/>
                      <w:color w:val="auto"/>
                    </w:rPr>
                    <w:t xml:space="preserve"> группа здоровья</w:t>
                  </w:r>
                </w:p>
              </w:tc>
            </w:tr>
            <w:tr w:rsidR="00BA09C4" w:rsidTr="00154958">
              <w:trPr>
                <w:trHeight w:val="256"/>
              </w:trPr>
              <w:tc>
                <w:tcPr>
                  <w:tcW w:w="3694" w:type="dxa"/>
                </w:tcPr>
                <w:p w:rsidR="00BA09C4" w:rsidRPr="00A60820" w:rsidRDefault="00BA09C4" w:rsidP="00154958">
                  <w:pPr>
                    <w:jc w:val="center"/>
                    <w:rPr>
                      <w:rFonts w:ascii="Times New Roman" w:hAnsi="Times New Roman" w:cs="Times New Roman"/>
                      <w:color w:val="auto"/>
                      <w:sz w:val="20"/>
                      <w:szCs w:val="20"/>
                    </w:rPr>
                  </w:pPr>
                  <w:r w:rsidRPr="00A60820">
                    <w:rPr>
                      <w:rFonts w:ascii="Times New Roman" w:hAnsi="Times New Roman" w:cs="Times New Roman"/>
                      <w:color w:val="auto"/>
                      <w:sz w:val="20"/>
                      <w:szCs w:val="20"/>
                    </w:rPr>
                    <w:t>2 – 0,8 %</w:t>
                  </w:r>
                </w:p>
              </w:tc>
              <w:tc>
                <w:tcPr>
                  <w:tcW w:w="3695" w:type="dxa"/>
                </w:tcPr>
                <w:p w:rsidR="00BA09C4" w:rsidRPr="00A60820" w:rsidRDefault="00BA09C4" w:rsidP="00154958">
                  <w:pPr>
                    <w:jc w:val="center"/>
                    <w:rPr>
                      <w:rFonts w:ascii="Times New Roman" w:hAnsi="Times New Roman" w:cs="Times New Roman"/>
                      <w:color w:val="auto"/>
                      <w:sz w:val="20"/>
                      <w:szCs w:val="20"/>
                    </w:rPr>
                  </w:pPr>
                  <w:r w:rsidRPr="00A60820">
                    <w:rPr>
                      <w:rFonts w:ascii="Times New Roman" w:hAnsi="Times New Roman" w:cs="Times New Roman"/>
                      <w:color w:val="auto"/>
                      <w:sz w:val="20"/>
                      <w:szCs w:val="20"/>
                    </w:rPr>
                    <w:t>0</w:t>
                  </w:r>
                </w:p>
              </w:tc>
            </w:tr>
            <w:tr w:rsidR="00BA09C4" w:rsidTr="00154958">
              <w:trPr>
                <w:trHeight w:val="256"/>
              </w:trPr>
              <w:tc>
                <w:tcPr>
                  <w:tcW w:w="7389" w:type="dxa"/>
                  <w:gridSpan w:val="2"/>
                </w:tcPr>
                <w:p w:rsidR="00BA09C4" w:rsidRPr="00A60820" w:rsidRDefault="00BA09C4" w:rsidP="00154958">
                  <w:pPr>
                    <w:jc w:val="center"/>
                    <w:rPr>
                      <w:rFonts w:ascii="Times New Roman" w:hAnsi="Times New Roman" w:cs="Times New Roman"/>
                      <w:color w:val="auto"/>
                    </w:rPr>
                  </w:pPr>
                  <w:r w:rsidRPr="00A60820">
                    <w:rPr>
                      <w:rFonts w:ascii="Times New Roman" w:hAnsi="Times New Roman" w:cs="Times New Roman"/>
                      <w:color w:val="auto"/>
                      <w:lang w:val="en-US"/>
                    </w:rPr>
                    <w:t>V</w:t>
                  </w:r>
                  <w:r w:rsidRPr="00A60820">
                    <w:rPr>
                      <w:rFonts w:ascii="Times New Roman" w:hAnsi="Times New Roman" w:cs="Times New Roman"/>
                      <w:color w:val="auto"/>
                    </w:rPr>
                    <w:t xml:space="preserve"> группа здоровья</w:t>
                  </w:r>
                </w:p>
              </w:tc>
            </w:tr>
            <w:tr w:rsidR="00BA09C4" w:rsidTr="00154958">
              <w:trPr>
                <w:trHeight w:val="256"/>
              </w:trPr>
              <w:tc>
                <w:tcPr>
                  <w:tcW w:w="3694" w:type="dxa"/>
                  <w:tcBorders>
                    <w:bottom w:val="single" w:sz="4" w:space="0" w:color="auto"/>
                  </w:tcBorders>
                </w:tcPr>
                <w:p w:rsidR="00BA09C4" w:rsidRPr="00A60820" w:rsidRDefault="00BA09C4" w:rsidP="00154958">
                  <w:pPr>
                    <w:jc w:val="center"/>
                    <w:rPr>
                      <w:rFonts w:ascii="Times New Roman" w:hAnsi="Times New Roman" w:cs="Times New Roman"/>
                      <w:color w:val="auto"/>
                      <w:sz w:val="20"/>
                      <w:szCs w:val="20"/>
                    </w:rPr>
                  </w:pPr>
                  <w:r w:rsidRPr="00A60820">
                    <w:rPr>
                      <w:rFonts w:ascii="Times New Roman" w:hAnsi="Times New Roman" w:cs="Times New Roman"/>
                      <w:color w:val="auto"/>
                      <w:sz w:val="20"/>
                      <w:szCs w:val="20"/>
                    </w:rPr>
                    <w:t>2 - 0,8 %</w:t>
                  </w:r>
                </w:p>
              </w:tc>
              <w:tc>
                <w:tcPr>
                  <w:tcW w:w="3695" w:type="dxa"/>
                  <w:tcBorders>
                    <w:bottom w:val="single" w:sz="4" w:space="0" w:color="auto"/>
                  </w:tcBorders>
                </w:tcPr>
                <w:p w:rsidR="00BA09C4" w:rsidRPr="00A60820" w:rsidRDefault="00A60820" w:rsidP="00A60820">
                  <w:pPr>
                    <w:jc w:val="center"/>
                    <w:rPr>
                      <w:rFonts w:ascii="Times New Roman" w:hAnsi="Times New Roman" w:cs="Times New Roman"/>
                      <w:color w:val="auto"/>
                      <w:sz w:val="20"/>
                      <w:szCs w:val="20"/>
                    </w:rPr>
                  </w:pPr>
                  <w:r>
                    <w:rPr>
                      <w:rFonts w:ascii="Times New Roman" w:hAnsi="Times New Roman" w:cs="Times New Roman"/>
                      <w:color w:val="auto"/>
                      <w:sz w:val="20"/>
                      <w:szCs w:val="20"/>
                    </w:rPr>
                    <w:t>3 – 1,1</w:t>
                  </w:r>
                  <w:r w:rsidR="00BA09C4" w:rsidRPr="00A60820">
                    <w:rPr>
                      <w:rFonts w:ascii="Times New Roman" w:hAnsi="Times New Roman" w:cs="Times New Roman"/>
                      <w:color w:val="auto"/>
                      <w:sz w:val="20"/>
                      <w:szCs w:val="20"/>
                    </w:rPr>
                    <w:t xml:space="preserve"> %</w:t>
                  </w:r>
                </w:p>
              </w:tc>
            </w:tr>
          </w:tbl>
          <w:p w:rsidR="00BA09C4" w:rsidRDefault="00BA09C4" w:rsidP="00154958">
            <w:pPr>
              <w:rPr>
                <w:rFonts w:ascii="Times New Roman" w:hAnsi="Times New Roman" w:cs="Times New Roman"/>
                <w:b/>
              </w:rPr>
            </w:pPr>
          </w:p>
        </w:tc>
      </w:tr>
      <w:tr w:rsidR="00BA09C4" w:rsidTr="00154958">
        <w:tc>
          <w:tcPr>
            <w:tcW w:w="2943" w:type="dxa"/>
          </w:tcPr>
          <w:p w:rsidR="00BA09C4" w:rsidRPr="00B66C2A" w:rsidRDefault="00BA09C4" w:rsidP="00154958">
            <w:pPr>
              <w:rPr>
                <w:rFonts w:ascii="Times New Roman" w:hAnsi="Times New Roman" w:cs="Times New Roman"/>
                <w:b/>
              </w:rPr>
            </w:pPr>
            <w:r w:rsidRPr="00B66C2A">
              <w:rPr>
                <w:rStyle w:val="4Exact"/>
                <w:rFonts w:eastAsiaTheme="minorHAnsi"/>
              </w:rPr>
              <w:t>Организация обучения и воспитания воспитанников с ограниченными возможностями здоровья (ОВЗ)</w:t>
            </w:r>
          </w:p>
        </w:tc>
        <w:tc>
          <w:tcPr>
            <w:tcW w:w="7230" w:type="dxa"/>
          </w:tcPr>
          <w:p w:rsidR="00BA09C4" w:rsidRPr="00F41055" w:rsidRDefault="00BA09C4" w:rsidP="00154958">
            <w:pPr>
              <w:jc w:val="both"/>
              <w:rPr>
                <w:rFonts w:ascii="Times New Roman" w:hAnsi="Times New Roman" w:cs="Times New Roman"/>
              </w:rPr>
            </w:pPr>
            <w:r w:rsidRPr="00F41055">
              <w:rPr>
                <w:rFonts w:ascii="Times New Roman" w:hAnsi="Times New Roman" w:cs="Times New Roman"/>
              </w:rPr>
              <w:t>В детском саду созданы психолого-педагогические, материально-</w:t>
            </w:r>
            <w:r>
              <w:rPr>
                <w:rFonts w:ascii="Times New Roman" w:hAnsi="Times New Roman" w:cs="Times New Roman"/>
              </w:rPr>
              <w:t xml:space="preserve">технические, кадровые, условия развивающей </w:t>
            </w:r>
            <w:r w:rsidRPr="00F41055">
              <w:rPr>
                <w:rFonts w:ascii="Times New Roman" w:hAnsi="Times New Roman" w:cs="Times New Roman"/>
              </w:rPr>
              <w:t>предметной пространст</w:t>
            </w:r>
            <w:r>
              <w:rPr>
                <w:rFonts w:ascii="Times New Roman" w:hAnsi="Times New Roman" w:cs="Times New Roman"/>
              </w:rPr>
              <w:t xml:space="preserve">венной и образовательной среды для </w:t>
            </w:r>
            <w:r w:rsidRPr="00F41055">
              <w:rPr>
                <w:rFonts w:ascii="Times New Roman" w:hAnsi="Times New Roman" w:cs="Times New Roman"/>
              </w:rPr>
              <w:t>воспитания и обучения детей  с нарушением речи.  Разработана адаптированная образовательная   программа дошкольного  образования для дет</w:t>
            </w:r>
            <w:r>
              <w:rPr>
                <w:rFonts w:ascii="Times New Roman" w:hAnsi="Times New Roman" w:cs="Times New Roman"/>
              </w:rPr>
              <w:t>ей с нарушениями речи. Имеется отдельная,</w:t>
            </w:r>
            <w:r w:rsidRPr="00F41055">
              <w:rPr>
                <w:rFonts w:ascii="Times New Roman" w:hAnsi="Times New Roman" w:cs="Times New Roman"/>
              </w:rPr>
              <w:t xml:space="preserve"> оснащ</w:t>
            </w:r>
            <w:r>
              <w:rPr>
                <w:rFonts w:ascii="Times New Roman" w:hAnsi="Times New Roman" w:cs="Times New Roman"/>
              </w:rPr>
              <w:t xml:space="preserve">енная </w:t>
            </w:r>
            <w:r w:rsidRPr="00F41055">
              <w:rPr>
                <w:rFonts w:ascii="Times New Roman" w:hAnsi="Times New Roman" w:cs="Times New Roman"/>
              </w:rPr>
              <w:t xml:space="preserve"> развивающим  оборудованием,  сенсорная комната.</w:t>
            </w:r>
          </w:p>
        </w:tc>
      </w:tr>
      <w:tr w:rsidR="00BA09C4" w:rsidTr="00154958">
        <w:tc>
          <w:tcPr>
            <w:tcW w:w="10173" w:type="dxa"/>
            <w:gridSpan w:val="2"/>
          </w:tcPr>
          <w:p w:rsidR="00BA09C4" w:rsidRPr="00F41055" w:rsidRDefault="00BA09C4" w:rsidP="00154958">
            <w:pPr>
              <w:jc w:val="both"/>
            </w:pPr>
            <w:r>
              <w:rPr>
                <w:rStyle w:val="2Exact1"/>
                <w:rFonts w:eastAsia="Arial Unicode MS"/>
                <w:sz w:val="24"/>
                <w:szCs w:val="24"/>
              </w:rPr>
              <w:t xml:space="preserve">ВЫВОД: </w:t>
            </w:r>
            <w:r w:rsidRPr="00F41055">
              <w:rPr>
                <w:rStyle w:val="2Exact1"/>
                <w:rFonts w:eastAsia="Arial Unicode MS"/>
                <w:sz w:val="24"/>
                <w:szCs w:val="24"/>
              </w:rPr>
              <w:t xml:space="preserve"> </w:t>
            </w:r>
            <w:r w:rsidRPr="00F41055">
              <w:rPr>
                <w:rStyle w:val="2Exact0"/>
                <w:rFonts w:eastAsia="Arial Unicode MS"/>
                <w:sz w:val="24"/>
                <w:szCs w:val="24"/>
              </w:rPr>
              <w:t>результаты обследования образовательной деятельности показали, что в ДОУ созданы оптимальные условия для эмоционального благополучия ребенка, для успешного развития детей младшего и старшего дошкольного возраста с разнообразными потребностями.</w:t>
            </w:r>
          </w:p>
          <w:p w:rsidR="00BA09C4" w:rsidRPr="00F41055" w:rsidRDefault="00BA09C4" w:rsidP="00154958">
            <w:pPr>
              <w:jc w:val="both"/>
            </w:pPr>
            <w:r w:rsidRPr="00F41055">
              <w:rPr>
                <w:rStyle w:val="2Exact0"/>
                <w:rFonts w:eastAsia="Arial Unicode MS"/>
                <w:sz w:val="24"/>
                <w:szCs w:val="24"/>
              </w:rPr>
              <w:t>Для семей в ДОУ предоставлены разнообразные и вариативные формы основных образовательных услуг.</w:t>
            </w:r>
          </w:p>
          <w:p w:rsidR="00BA09C4" w:rsidRPr="00F41055" w:rsidRDefault="00BA09C4" w:rsidP="00154958">
            <w:pPr>
              <w:jc w:val="both"/>
            </w:pPr>
            <w:r w:rsidRPr="00F41055">
              <w:rPr>
                <w:rStyle w:val="2Exact0"/>
                <w:rFonts w:eastAsia="Arial Unicode MS"/>
                <w:sz w:val="24"/>
                <w:szCs w:val="24"/>
              </w:rPr>
              <w:t>Созданы условия безопасной и развивающей среды. В образовательное пространство ДОУ включены инновационные (вариативные) формы образовательных услуг (группы с ОВЗ).</w:t>
            </w:r>
          </w:p>
          <w:p w:rsidR="00BA09C4" w:rsidRPr="00F41055" w:rsidRDefault="00BA09C4" w:rsidP="00154958">
            <w:pPr>
              <w:jc w:val="both"/>
            </w:pPr>
            <w:r w:rsidRPr="00F41055">
              <w:rPr>
                <w:rStyle w:val="2Exact0"/>
                <w:rFonts w:eastAsia="Arial Unicode MS"/>
                <w:sz w:val="24"/>
                <w:szCs w:val="24"/>
              </w:rPr>
              <w:t>В детском саду систематически ведется работа по сохранению и сбережению здоровья воспитанников, а также оздоровлению часто болеющих детей.</w:t>
            </w:r>
          </w:p>
          <w:p w:rsidR="00BA09C4" w:rsidRPr="00F41055" w:rsidRDefault="00BA09C4" w:rsidP="00154958">
            <w:pPr>
              <w:jc w:val="both"/>
            </w:pPr>
            <w:r w:rsidRPr="00F41055">
              <w:rPr>
                <w:rStyle w:val="2Exact0"/>
                <w:rFonts w:eastAsia="Arial Unicode MS"/>
                <w:sz w:val="24"/>
                <w:szCs w:val="24"/>
              </w:rPr>
              <w:t>Результаты сравнительного анализа за два года показали эффективность физкультурно-оздоровительной работы в ДОУ, по саду снизился общий показатель заболеваемости.</w:t>
            </w:r>
          </w:p>
          <w:p w:rsidR="00BA09C4" w:rsidRPr="00F41055" w:rsidRDefault="00BA09C4" w:rsidP="00154958">
            <w:pPr>
              <w:jc w:val="both"/>
            </w:pPr>
            <w:r w:rsidRPr="00F41055">
              <w:rPr>
                <w:rStyle w:val="2Exact0"/>
                <w:rFonts w:eastAsia="Arial Unicode MS"/>
                <w:sz w:val="24"/>
                <w:szCs w:val="24"/>
              </w:rPr>
              <w:t>Случаев травматизма за период 201</w:t>
            </w:r>
            <w:r w:rsidR="00154958">
              <w:rPr>
                <w:rStyle w:val="2Exact0"/>
                <w:rFonts w:eastAsia="Arial Unicode MS"/>
                <w:sz w:val="24"/>
                <w:szCs w:val="24"/>
              </w:rPr>
              <w:t>7</w:t>
            </w:r>
            <w:r w:rsidRPr="00F41055">
              <w:rPr>
                <w:rStyle w:val="2Exact0"/>
                <w:rFonts w:eastAsia="Arial Unicode MS"/>
                <w:sz w:val="24"/>
                <w:szCs w:val="24"/>
              </w:rPr>
              <w:t>-201</w:t>
            </w:r>
            <w:r w:rsidR="00154958">
              <w:rPr>
                <w:rStyle w:val="2Exact0"/>
                <w:rFonts w:eastAsia="Arial Unicode MS"/>
                <w:sz w:val="24"/>
                <w:szCs w:val="24"/>
              </w:rPr>
              <w:t>8</w:t>
            </w:r>
            <w:r w:rsidRPr="00F41055">
              <w:rPr>
                <w:rStyle w:val="2Exact0"/>
                <w:rFonts w:eastAsia="Arial Unicode MS"/>
                <w:sz w:val="24"/>
                <w:szCs w:val="24"/>
              </w:rPr>
              <w:t xml:space="preserve"> год не зафиксировано.</w:t>
            </w:r>
          </w:p>
          <w:p w:rsidR="00BA09C4" w:rsidRPr="00F41055" w:rsidRDefault="00BA09C4" w:rsidP="00154958">
            <w:pPr>
              <w:jc w:val="both"/>
            </w:pPr>
            <w:r w:rsidRPr="00F41055">
              <w:rPr>
                <w:rStyle w:val="2Exact0"/>
                <w:rFonts w:eastAsia="Arial Unicode MS"/>
                <w:sz w:val="24"/>
                <w:szCs w:val="24"/>
              </w:rPr>
              <w:t>Ведется работа по индивидуализации детского развития.</w:t>
            </w:r>
          </w:p>
          <w:p w:rsidR="00BA09C4" w:rsidRPr="00EF7E07" w:rsidRDefault="00BA09C4" w:rsidP="00154958">
            <w:pPr>
              <w:jc w:val="both"/>
              <w:rPr>
                <w:rFonts w:ascii="Times New Roman" w:hAnsi="Times New Roman" w:cs="Times New Roman"/>
                <w:sz w:val="16"/>
                <w:szCs w:val="16"/>
              </w:rPr>
            </w:pPr>
          </w:p>
        </w:tc>
      </w:tr>
    </w:tbl>
    <w:p w:rsidR="00BA09C4" w:rsidRDefault="00BA09C4" w:rsidP="00BA09C4">
      <w:pPr>
        <w:rPr>
          <w:rFonts w:ascii="Times New Roman" w:hAnsi="Times New Roman" w:cs="Times New Roman"/>
          <w:b/>
          <w:sz w:val="16"/>
          <w:szCs w:val="16"/>
        </w:rPr>
      </w:pPr>
    </w:p>
    <w:p w:rsidR="00BA09C4" w:rsidRPr="00F41055" w:rsidRDefault="00BA09C4" w:rsidP="00BA09C4">
      <w:pPr>
        <w:pStyle w:val="10"/>
        <w:keepNext/>
        <w:keepLines/>
        <w:shd w:val="clear" w:color="auto" w:fill="auto"/>
        <w:spacing w:line="280" w:lineRule="exact"/>
        <w:rPr>
          <w:sz w:val="24"/>
          <w:szCs w:val="24"/>
        </w:rPr>
      </w:pPr>
      <w:bookmarkStart w:id="3" w:name="bookmark7"/>
      <w:r>
        <w:rPr>
          <w:rStyle w:val="1Exact"/>
          <w:b/>
          <w:bCs/>
          <w:sz w:val="24"/>
          <w:szCs w:val="24"/>
        </w:rPr>
        <w:t>1.3.</w:t>
      </w:r>
      <w:r w:rsidRPr="00F41055">
        <w:rPr>
          <w:rStyle w:val="1Exact"/>
          <w:b/>
          <w:bCs/>
          <w:sz w:val="24"/>
          <w:szCs w:val="24"/>
        </w:rPr>
        <w:t xml:space="preserve"> Оценка системы управления образовательной организацией</w:t>
      </w:r>
      <w:bookmarkEnd w:id="3"/>
    </w:p>
    <w:p w:rsidR="00BA09C4" w:rsidRPr="00F41055" w:rsidRDefault="00BA09C4" w:rsidP="00BA09C4">
      <w:pPr>
        <w:rPr>
          <w:rFonts w:ascii="Times New Roman" w:hAnsi="Times New Roman" w:cs="Times New Roman"/>
          <w:b/>
          <w:sz w:val="16"/>
          <w:szCs w:val="16"/>
        </w:rPr>
      </w:pPr>
    </w:p>
    <w:tbl>
      <w:tblPr>
        <w:tblStyle w:val="af4"/>
        <w:tblW w:w="10173" w:type="dxa"/>
        <w:tblLook w:val="04A0" w:firstRow="1" w:lastRow="0" w:firstColumn="1" w:lastColumn="0" w:noHBand="0" w:noVBand="1"/>
      </w:tblPr>
      <w:tblGrid>
        <w:gridCol w:w="3227"/>
        <w:gridCol w:w="6946"/>
      </w:tblGrid>
      <w:tr w:rsidR="00BA09C4" w:rsidRPr="00F41055" w:rsidTr="00154958">
        <w:tc>
          <w:tcPr>
            <w:tcW w:w="3227" w:type="dxa"/>
          </w:tcPr>
          <w:p w:rsidR="00BA09C4" w:rsidRPr="00F41055" w:rsidRDefault="00BA09C4" w:rsidP="00154958">
            <w:pPr>
              <w:rPr>
                <w:rFonts w:ascii="Times New Roman" w:hAnsi="Times New Roman" w:cs="Times New Roman"/>
                <w:b/>
              </w:rPr>
            </w:pPr>
            <w:r w:rsidRPr="00F41055">
              <w:rPr>
                <w:rStyle w:val="22"/>
                <w:rFonts w:eastAsia="Arial Unicode MS"/>
                <w:sz w:val="24"/>
                <w:szCs w:val="24"/>
              </w:rPr>
              <w:t>Показатель эффективности</w:t>
            </w:r>
          </w:p>
        </w:tc>
        <w:tc>
          <w:tcPr>
            <w:tcW w:w="6946" w:type="dxa"/>
          </w:tcPr>
          <w:p w:rsidR="00BA09C4" w:rsidRPr="00F41055" w:rsidRDefault="00BA09C4" w:rsidP="00154958">
            <w:pPr>
              <w:jc w:val="center"/>
              <w:rPr>
                <w:rFonts w:ascii="Times New Roman" w:hAnsi="Times New Roman" w:cs="Times New Roman"/>
                <w:b/>
              </w:rPr>
            </w:pPr>
            <w:r w:rsidRPr="00F41055">
              <w:rPr>
                <w:rStyle w:val="22"/>
                <w:rFonts w:eastAsia="Arial Unicode MS"/>
                <w:sz w:val="24"/>
                <w:szCs w:val="24"/>
              </w:rPr>
              <w:t>Результаты самообследования</w:t>
            </w:r>
          </w:p>
        </w:tc>
      </w:tr>
      <w:tr w:rsidR="00BA09C4" w:rsidRPr="00F41055" w:rsidTr="00154958">
        <w:tc>
          <w:tcPr>
            <w:tcW w:w="3227" w:type="dxa"/>
          </w:tcPr>
          <w:p w:rsidR="00BA09C4" w:rsidRPr="00F41055" w:rsidRDefault="00BA09C4" w:rsidP="00154958">
            <w:pPr>
              <w:rPr>
                <w:rFonts w:ascii="Times New Roman" w:hAnsi="Times New Roman" w:cs="Times New Roman"/>
                <w:b/>
              </w:rPr>
            </w:pPr>
            <w:r w:rsidRPr="00F41055">
              <w:rPr>
                <w:rStyle w:val="22"/>
                <w:rFonts w:eastAsia="Arial Unicode MS"/>
                <w:sz w:val="24"/>
                <w:szCs w:val="24"/>
              </w:rPr>
              <w:lastRenderedPageBreak/>
              <w:t>Система и органы управления ДОУ</w:t>
            </w:r>
          </w:p>
        </w:tc>
        <w:tc>
          <w:tcPr>
            <w:tcW w:w="6946" w:type="dxa"/>
          </w:tcPr>
          <w:p w:rsidR="00BA09C4" w:rsidRPr="00F41055" w:rsidRDefault="00BA09C4" w:rsidP="00154958">
            <w:pPr>
              <w:rPr>
                <w:rFonts w:ascii="Times New Roman" w:hAnsi="Times New Roman" w:cs="Times New Roman"/>
                <w:b/>
              </w:rPr>
            </w:pPr>
            <w:r w:rsidRPr="00F41055">
              <w:rPr>
                <w:rFonts w:ascii="Times New Roman" w:hAnsi="Times New Roman" w:cs="Times New Roman"/>
              </w:rPr>
              <w:t>См. Приложение № 1</w:t>
            </w:r>
          </w:p>
        </w:tc>
      </w:tr>
      <w:tr w:rsidR="00BA09C4" w:rsidRPr="00F41055" w:rsidTr="00154958">
        <w:tc>
          <w:tcPr>
            <w:tcW w:w="3227" w:type="dxa"/>
          </w:tcPr>
          <w:p w:rsidR="00BA09C4" w:rsidRPr="00F41055" w:rsidRDefault="00BA09C4" w:rsidP="00154958">
            <w:pPr>
              <w:spacing w:line="274" w:lineRule="exact"/>
              <w:ind w:left="140"/>
            </w:pPr>
            <w:r w:rsidRPr="00F41055">
              <w:rPr>
                <w:rStyle w:val="22"/>
                <w:rFonts w:eastAsia="Arial Unicode MS"/>
                <w:sz w:val="24"/>
                <w:szCs w:val="24"/>
              </w:rPr>
              <w:t>Выполнение</w:t>
            </w:r>
          </w:p>
          <w:p w:rsidR="00BA09C4" w:rsidRPr="00F41055" w:rsidRDefault="00BA09C4" w:rsidP="00154958">
            <w:pPr>
              <w:rPr>
                <w:rFonts w:ascii="Times New Roman" w:hAnsi="Times New Roman" w:cs="Times New Roman"/>
                <w:b/>
              </w:rPr>
            </w:pPr>
            <w:r w:rsidRPr="00F41055">
              <w:rPr>
                <w:rStyle w:val="22"/>
                <w:rFonts w:eastAsia="Arial Unicode MS"/>
                <w:sz w:val="24"/>
                <w:szCs w:val="24"/>
              </w:rPr>
              <w:t>государственного задания на оказание государственных услуг</w:t>
            </w:r>
          </w:p>
        </w:tc>
        <w:tc>
          <w:tcPr>
            <w:tcW w:w="6946" w:type="dxa"/>
          </w:tcPr>
          <w:p w:rsidR="00BA09C4" w:rsidRPr="00F41055" w:rsidRDefault="00BA09C4" w:rsidP="00154958">
            <w:pPr>
              <w:spacing w:line="274" w:lineRule="exact"/>
              <w:jc w:val="both"/>
              <w:rPr>
                <w:rFonts w:ascii="Times New Roman" w:hAnsi="Times New Roman" w:cs="Times New Roman"/>
              </w:rPr>
            </w:pPr>
            <w:r w:rsidRPr="00F41055">
              <w:rPr>
                <w:rFonts w:ascii="Times New Roman" w:hAnsi="Times New Roman" w:cs="Times New Roman"/>
              </w:rPr>
              <w:t>За прошедший отчетный год в полной мере реализованы образовательные программы дошкольного образования ДОУ;</w:t>
            </w:r>
          </w:p>
          <w:p w:rsidR="00BA09C4" w:rsidRPr="00F41055" w:rsidRDefault="00BA09C4" w:rsidP="00154958">
            <w:pPr>
              <w:rPr>
                <w:rFonts w:ascii="Times New Roman" w:hAnsi="Times New Roman" w:cs="Times New Roman"/>
                <w:b/>
              </w:rPr>
            </w:pPr>
            <w:r w:rsidRPr="00F41055">
              <w:rPr>
                <w:rFonts w:ascii="Times New Roman" w:hAnsi="Times New Roman" w:cs="Times New Roman"/>
              </w:rPr>
              <w:t>Контингент воспитанников сохранен в количестве 260 чел.</w:t>
            </w:r>
          </w:p>
        </w:tc>
      </w:tr>
      <w:tr w:rsidR="00BA09C4" w:rsidRPr="00F41055" w:rsidTr="00154958">
        <w:tc>
          <w:tcPr>
            <w:tcW w:w="3227" w:type="dxa"/>
          </w:tcPr>
          <w:p w:rsidR="00BA09C4" w:rsidRPr="00F41055" w:rsidRDefault="00BA09C4" w:rsidP="00154958">
            <w:pPr>
              <w:rPr>
                <w:rFonts w:ascii="Times New Roman" w:hAnsi="Times New Roman" w:cs="Times New Roman"/>
                <w:b/>
              </w:rPr>
            </w:pPr>
            <w:r w:rsidRPr="00F41055">
              <w:rPr>
                <w:rStyle w:val="22"/>
                <w:rFonts w:eastAsia="Arial Unicode MS"/>
                <w:sz w:val="24"/>
                <w:szCs w:val="24"/>
              </w:rPr>
              <w:t>Соблюдение сроков и полноты исполнения плана финансово-хозяйственной деятельности</w:t>
            </w:r>
          </w:p>
        </w:tc>
        <w:tc>
          <w:tcPr>
            <w:tcW w:w="6946" w:type="dxa"/>
          </w:tcPr>
          <w:p w:rsidR="00BA09C4" w:rsidRPr="00F41055" w:rsidRDefault="00BA09C4" w:rsidP="00154958">
            <w:pPr>
              <w:rPr>
                <w:rFonts w:ascii="Times New Roman" w:hAnsi="Times New Roman" w:cs="Times New Roman"/>
                <w:b/>
              </w:rPr>
            </w:pPr>
            <w:r w:rsidRPr="00F41055">
              <w:rPr>
                <w:rFonts w:ascii="Times New Roman" w:hAnsi="Times New Roman" w:cs="Times New Roman"/>
              </w:rPr>
              <w:t xml:space="preserve">Кредиторской задолженности </w:t>
            </w:r>
            <w:r w:rsidRPr="00F41055">
              <w:rPr>
                <w:rStyle w:val="22"/>
                <w:rFonts w:eastAsia="Arial Unicode MS"/>
                <w:sz w:val="24"/>
                <w:szCs w:val="24"/>
              </w:rPr>
              <w:t>нет</w:t>
            </w:r>
          </w:p>
        </w:tc>
      </w:tr>
      <w:tr w:rsidR="00BA09C4" w:rsidRPr="00F41055" w:rsidTr="00154958">
        <w:tc>
          <w:tcPr>
            <w:tcW w:w="3227" w:type="dxa"/>
          </w:tcPr>
          <w:p w:rsidR="00BA09C4" w:rsidRPr="00F41055" w:rsidRDefault="00BA09C4" w:rsidP="00154958">
            <w:pPr>
              <w:rPr>
                <w:rStyle w:val="22"/>
                <w:rFonts w:eastAsia="Arial Unicode MS"/>
                <w:sz w:val="24"/>
                <w:szCs w:val="24"/>
              </w:rPr>
            </w:pPr>
            <w:r w:rsidRPr="00F41055">
              <w:rPr>
                <w:rStyle w:val="22"/>
                <w:rFonts w:eastAsia="Arial Unicode MS"/>
                <w:sz w:val="24"/>
                <w:szCs w:val="24"/>
              </w:rPr>
              <w:t>Показатели средней заработной платы</w:t>
            </w:r>
          </w:p>
        </w:tc>
        <w:tc>
          <w:tcPr>
            <w:tcW w:w="6946" w:type="dxa"/>
          </w:tcPr>
          <w:p w:rsidR="00BA09C4" w:rsidRPr="00F41055" w:rsidRDefault="00BA09C4" w:rsidP="00154958">
            <w:pPr>
              <w:rPr>
                <w:rFonts w:ascii="Times New Roman" w:hAnsi="Times New Roman" w:cs="Times New Roman"/>
                <w:b/>
              </w:rPr>
            </w:pPr>
            <w:r w:rsidRPr="00F41055">
              <w:rPr>
                <w:rFonts w:ascii="Times New Roman" w:hAnsi="Times New Roman" w:cs="Times New Roman"/>
              </w:rPr>
              <w:t>Средняя заработная плата для педагогических работников ДОУ доведена до уровня не ниже показателя, установленного распоряжением Правительства РФ и РБ</w:t>
            </w:r>
          </w:p>
        </w:tc>
      </w:tr>
      <w:tr w:rsidR="00BA09C4" w:rsidRPr="00F41055" w:rsidTr="00154958">
        <w:tc>
          <w:tcPr>
            <w:tcW w:w="3227" w:type="dxa"/>
          </w:tcPr>
          <w:p w:rsidR="00BA09C4" w:rsidRPr="00F41055" w:rsidRDefault="00BA09C4" w:rsidP="00154958">
            <w:pPr>
              <w:rPr>
                <w:rStyle w:val="22"/>
                <w:rFonts w:eastAsia="Arial Unicode MS"/>
                <w:sz w:val="24"/>
                <w:szCs w:val="24"/>
              </w:rPr>
            </w:pPr>
            <w:r w:rsidRPr="00F41055">
              <w:rPr>
                <w:rStyle w:val="22"/>
                <w:rFonts w:eastAsia="Arial Unicode MS"/>
                <w:sz w:val="24"/>
                <w:szCs w:val="24"/>
              </w:rPr>
              <w:t>Подготовка к новому учебному году</w:t>
            </w:r>
          </w:p>
        </w:tc>
        <w:tc>
          <w:tcPr>
            <w:tcW w:w="6946" w:type="dxa"/>
          </w:tcPr>
          <w:p w:rsidR="00BA09C4" w:rsidRPr="00F41055" w:rsidRDefault="00BA09C4" w:rsidP="00154958">
            <w:pPr>
              <w:spacing w:line="274" w:lineRule="exact"/>
              <w:jc w:val="both"/>
              <w:rPr>
                <w:rFonts w:ascii="Times New Roman" w:hAnsi="Times New Roman" w:cs="Times New Roman"/>
              </w:rPr>
            </w:pPr>
            <w:r w:rsidRPr="00F41055">
              <w:rPr>
                <w:rFonts w:ascii="Times New Roman" w:hAnsi="Times New Roman" w:cs="Times New Roman"/>
              </w:rPr>
              <w:t>Все помещения, кабинеты, прилегающая территория с площадками, оборудование проверено, исправно, готово к новому учебному году.</w:t>
            </w:r>
          </w:p>
          <w:p w:rsidR="00BA09C4" w:rsidRPr="00F41055" w:rsidRDefault="00BA09C4" w:rsidP="00154958">
            <w:pPr>
              <w:rPr>
                <w:rFonts w:ascii="Times New Roman" w:hAnsi="Times New Roman" w:cs="Times New Roman"/>
                <w:b/>
              </w:rPr>
            </w:pPr>
            <w:r w:rsidRPr="00F41055">
              <w:rPr>
                <w:rFonts w:ascii="Times New Roman" w:hAnsi="Times New Roman" w:cs="Times New Roman"/>
              </w:rPr>
              <w:t>Акт готовности ДОУ к новому учебному году в наличие, подготовлен к установленному сроку</w:t>
            </w:r>
          </w:p>
        </w:tc>
      </w:tr>
      <w:tr w:rsidR="00BA09C4" w:rsidRPr="00F41055" w:rsidTr="00154958">
        <w:tc>
          <w:tcPr>
            <w:tcW w:w="3227" w:type="dxa"/>
          </w:tcPr>
          <w:p w:rsidR="00BA09C4" w:rsidRPr="00F41055" w:rsidRDefault="00BA09C4" w:rsidP="00154958">
            <w:pPr>
              <w:rPr>
                <w:rStyle w:val="22"/>
                <w:rFonts w:eastAsia="Arial Unicode MS"/>
                <w:sz w:val="24"/>
                <w:szCs w:val="24"/>
              </w:rPr>
            </w:pPr>
            <w:r w:rsidRPr="00F41055">
              <w:rPr>
                <w:rStyle w:val="22"/>
                <w:rFonts w:eastAsia="Arial Unicode MS"/>
                <w:sz w:val="24"/>
                <w:szCs w:val="24"/>
              </w:rPr>
              <w:t>Мероприятия по обеспечению комплексной безопасности ДОУ</w:t>
            </w:r>
          </w:p>
        </w:tc>
        <w:tc>
          <w:tcPr>
            <w:tcW w:w="6946" w:type="dxa"/>
          </w:tcPr>
          <w:p w:rsidR="00BA09C4" w:rsidRPr="00F41055" w:rsidRDefault="00BA09C4" w:rsidP="00154958">
            <w:pPr>
              <w:rPr>
                <w:rFonts w:ascii="Times New Roman" w:hAnsi="Times New Roman" w:cs="Times New Roman"/>
                <w:b/>
              </w:rPr>
            </w:pPr>
            <w:r w:rsidRPr="00F41055">
              <w:rPr>
                <w:rFonts w:ascii="Times New Roman" w:hAnsi="Times New Roman" w:cs="Times New Roman"/>
              </w:rPr>
              <w:t>Приведены в соответствие с паспортом безопасности</w:t>
            </w:r>
          </w:p>
        </w:tc>
      </w:tr>
      <w:tr w:rsidR="00BA09C4" w:rsidRPr="00F41055" w:rsidTr="00154958">
        <w:tc>
          <w:tcPr>
            <w:tcW w:w="3227" w:type="dxa"/>
          </w:tcPr>
          <w:p w:rsidR="00BA09C4" w:rsidRPr="00F41055" w:rsidRDefault="00BA09C4" w:rsidP="00154958">
            <w:pPr>
              <w:spacing w:line="274" w:lineRule="exact"/>
            </w:pPr>
            <w:r w:rsidRPr="00F41055">
              <w:rPr>
                <w:rStyle w:val="22"/>
                <w:rFonts w:eastAsia="Arial Unicode MS"/>
                <w:sz w:val="24"/>
                <w:szCs w:val="24"/>
              </w:rPr>
              <w:t>Эффективное управление</w:t>
            </w:r>
          </w:p>
          <w:p w:rsidR="00BA09C4" w:rsidRPr="00F41055" w:rsidRDefault="00BA09C4" w:rsidP="00154958">
            <w:pPr>
              <w:spacing w:line="274" w:lineRule="exact"/>
            </w:pPr>
            <w:r w:rsidRPr="00F41055">
              <w:rPr>
                <w:rStyle w:val="22"/>
                <w:rFonts w:eastAsia="Arial Unicode MS"/>
                <w:sz w:val="24"/>
                <w:szCs w:val="24"/>
              </w:rPr>
              <w:t>структурными</w:t>
            </w:r>
          </w:p>
          <w:p w:rsidR="00BA09C4" w:rsidRPr="00F41055" w:rsidRDefault="00BA09C4" w:rsidP="00154958">
            <w:pPr>
              <w:spacing w:line="274" w:lineRule="exact"/>
            </w:pPr>
            <w:r w:rsidRPr="00F41055">
              <w:rPr>
                <w:rStyle w:val="22"/>
                <w:rFonts w:eastAsia="Arial Unicode MS"/>
                <w:sz w:val="24"/>
                <w:szCs w:val="24"/>
              </w:rPr>
              <w:t>подразделениями</w:t>
            </w:r>
          </w:p>
          <w:p w:rsidR="00BA09C4" w:rsidRPr="00F41055" w:rsidRDefault="00BA09C4" w:rsidP="00154958">
            <w:pPr>
              <w:rPr>
                <w:rStyle w:val="22"/>
                <w:rFonts w:eastAsia="Arial Unicode MS"/>
                <w:sz w:val="24"/>
                <w:szCs w:val="24"/>
              </w:rPr>
            </w:pPr>
            <w:r w:rsidRPr="00F41055">
              <w:rPr>
                <w:rFonts w:ascii="Times New Roman" w:hAnsi="Times New Roman" w:cs="Times New Roman"/>
              </w:rPr>
              <w:t>(спортивная площадка</w:t>
            </w:r>
            <w:r w:rsidRPr="00F41055">
              <w:t>)</w:t>
            </w:r>
          </w:p>
        </w:tc>
        <w:tc>
          <w:tcPr>
            <w:tcW w:w="6946" w:type="dxa"/>
          </w:tcPr>
          <w:p w:rsidR="00BA09C4" w:rsidRPr="00F41055" w:rsidRDefault="00BA09C4" w:rsidP="00154958">
            <w:pPr>
              <w:rPr>
                <w:rFonts w:ascii="Times New Roman" w:hAnsi="Times New Roman" w:cs="Times New Roman"/>
                <w:b/>
              </w:rPr>
            </w:pPr>
            <w:r w:rsidRPr="00F41055">
              <w:rPr>
                <w:rFonts w:ascii="Times New Roman" w:hAnsi="Times New Roman" w:cs="Times New Roman"/>
              </w:rPr>
              <w:t>Спортивная площадка соответствуют нормам СанПиН, обслуживаются в установленном порядке</w:t>
            </w:r>
          </w:p>
        </w:tc>
      </w:tr>
      <w:tr w:rsidR="00BA09C4" w:rsidRPr="00F41055" w:rsidTr="00154958">
        <w:tc>
          <w:tcPr>
            <w:tcW w:w="3227" w:type="dxa"/>
          </w:tcPr>
          <w:p w:rsidR="00BA09C4" w:rsidRPr="00F41055" w:rsidRDefault="00BA09C4" w:rsidP="00154958">
            <w:pPr>
              <w:rPr>
                <w:rStyle w:val="22"/>
                <w:rFonts w:eastAsia="Arial Unicode MS"/>
                <w:sz w:val="24"/>
                <w:szCs w:val="24"/>
              </w:rPr>
            </w:pPr>
            <w:r w:rsidRPr="00F41055">
              <w:rPr>
                <w:rStyle w:val="22"/>
                <w:rFonts w:eastAsia="Arial Unicode MS"/>
                <w:sz w:val="24"/>
                <w:szCs w:val="24"/>
              </w:rPr>
              <w:t>Ор</w:t>
            </w:r>
            <w:r>
              <w:rPr>
                <w:rStyle w:val="22"/>
                <w:rFonts w:eastAsia="Arial Unicode MS"/>
                <w:sz w:val="24"/>
                <w:szCs w:val="24"/>
              </w:rPr>
              <w:t xml:space="preserve">ганизация эффективной работы по </w:t>
            </w:r>
            <w:r w:rsidRPr="00F41055">
              <w:rPr>
                <w:rStyle w:val="22"/>
                <w:rFonts w:eastAsia="Arial Unicode MS"/>
                <w:sz w:val="24"/>
                <w:szCs w:val="24"/>
              </w:rPr>
              <w:t>предотвращению травматизма</w:t>
            </w:r>
          </w:p>
        </w:tc>
        <w:tc>
          <w:tcPr>
            <w:tcW w:w="6946" w:type="dxa"/>
          </w:tcPr>
          <w:p w:rsidR="00BA09C4" w:rsidRPr="00F41055" w:rsidRDefault="00BA09C4" w:rsidP="00154958">
            <w:pPr>
              <w:rPr>
                <w:rFonts w:ascii="Times New Roman" w:hAnsi="Times New Roman" w:cs="Times New Roman"/>
                <w:b/>
              </w:rPr>
            </w:pPr>
            <w:r w:rsidRPr="00F41055">
              <w:rPr>
                <w:rFonts w:ascii="Times New Roman" w:hAnsi="Times New Roman" w:cs="Times New Roman"/>
              </w:rPr>
              <w:t xml:space="preserve">За отчетный  год зафиксированные случаи травматизма </w:t>
            </w:r>
            <w:r w:rsidRPr="00F41055">
              <w:rPr>
                <w:rStyle w:val="22"/>
                <w:rFonts w:eastAsia="Arial Unicode MS"/>
                <w:sz w:val="24"/>
                <w:szCs w:val="24"/>
              </w:rPr>
              <w:t>отсутствуют</w:t>
            </w:r>
          </w:p>
        </w:tc>
      </w:tr>
      <w:tr w:rsidR="00BA09C4" w:rsidRPr="00F41055" w:rsidTr="00154958">
        <w:tc>
          <w:tcPr>
            <w:tcW w:w="3227" w:type="dxa"/>
          </w:tcPr>
          <w:p w:rsidR="00BA09C4" w:rsidRPr="00F41055" w:rsidRDefault="00BA09C4" w:rsidP="00154958">
            <w:pPr>
              <w:rPr>
                <w:rStyle w:val="22"/>
                <w:rFonts w:eastAsia="Arial Unicode MS"/>
                <w:sz w:val="24"/>
                <w:szCs w:val="24"/>
              </w:rPr>
            </w:pPr>
            <w:r w:rsidRPr="00F41055">
              <w:rPr>
                <w:rStyle w:val="22"/>
                <w:rFonts w:eastAsia="Arial Unicode MS"/>
                <w:sz w:val="24"/>
                <w:szCs w:val="24"/>
              </w:rPr>
              <w:t>Наличие победителей и призеров в конкурсах, соревнованиях, олимпиадах среди воспитанников и педагогов</w:t>
            </w:r>
          </w:p>
        </w:tc>
        <w:tc>
          <w:tcPr>
            <w:tcW w:w="6946" w:type="dxa"/>
          </w:tcPr>
          <w:p w:rsidR="00B143B6" w:rsidRPr="00B143B6" w:rsidRDefault="00B143B6" w:rsidP="00B143B6">
            <w:pPr>
              <w:jc w:val="both"/>
              <w:rPr>
                <w:rFonts w:ascii="Times New Roman" w:hAnsi="Times New Roman" w:cs="Times New Roman"/>
                <w:b/>
                <w:i/>
              </w:rPr>
            </w:pPr>
            <w:r>
              <w:rPr>
                <w:rFonts w:ascii="Times New Roman" w:hAnsi="Times New Roman" w:cs="Times New Roman"/>
                <w:b/>
                <w:i/>
              </w:rPr>
              <w:t>1.</w:t>
            </w:r>
            <w:r w:rsidRPr="00B143B6">
              <w:rPr>
                <w:rFonts w:ascii="Times New Roman" w:hAnsi="Times New Roman" w:cs="Times New Roman"/>
                <w:b/>
                <w:i/>
              </w:rPr>
              <w:t>Муниципальный конкурс юных  исполнителей эпического  сказания  «Урал  батыр»</w:t>
            </w:r>
          </w:p>
          <w:p w:rsidR="00B143B6" w:rsidRDefault="00B143B6" w:rsidP="00B143B6">
            <w:pPr>
              <w:ind w:left="176"/>
              <w:rPr>
                <w:rFonts w:ascii="Times New Roman" w:hAnsi="Times New Roman" w:cs="Times New Roman"/>
              </w:rPr>
            </w:pPr>
            <w:r w:rsidRPr="00B143B6">
              <w:rPr>
                <w:rFonts w:ascii="Times New Roman" w:hAnsi="Times New Roman" w:cs="Times New Roman"/>
              </w:rPr>
              <w:t xml:space="preserve">Диплом </w:t>
            </w:r>
            <w:r w:rsidRPr="00B143B6">
              <w:rPr>
                <w:rFonts w:ascii="Times New Roman" w:hAnsi="Times New Roman" w:cs="Times New Roman"/>
                <w:lang w:val="en-US"/>
              </w:rPr>
              <w:t>III</w:t>
            </w:r>
            <w:r w:rsidRPr="00B143B6">
              <w:rPr>
                <w:rFonts w:ascii="Times New Roman" w:hAnsi="Times New Roman" w:cs="Times New Roman"/>
              </w:rPr>
              <w:t xml:space="preserve"> степени (Предеин Дима гр.№3)</w:t>
            </w:r>
          </w:p>
          <w:p w:rsidR="00B143B6" w:rsidRDefault="00B143B6" w:rsidP="00154958">
            <w:pPr>
              <w:ind w:left="34" w:right="141"/>
              <w:jc w:val="both"/>
              <w:rPr>
                <w:rFonts w:ascii="Times New Roman" w:hAnsi="Times New Roman" w:cs="Times New Roman"/>
              </w:rPr>
            </w:pPr>
            <w:r>
              <w:rPr>
                <w:rFonts w:ascii="Times New Roman" w:hAnsi="Times New Roman" w:cs="Times New Roman"/>
                <w:b/>
                <w:i/>
              </w:rPr>
              <w:t>2.</w:t>
            </w:r>
            <w:r w:rsidRPr="00B143B6">
              <w:rPr>
                <w:rFonts w:ascii="Times New Roman" w:hAnsi="Times New Roman" w:cs="Times New Roman"/>
                <w:b/>
                <w:i/>
              </w:rPr>
              <w:t>Муниципальный  конкурс рисунков и цифровых   фотографий «Зима в Башкортостане</w:t>
            </w:r>
            <w:r w:rsidRPr="00B143B6">
              <w:rPr>
                <w:rFonts w:ascii="Times New Roman" w:hAnsi="Times New Roman" w:cs="Times New Roman"/>
              </w:rPr>
              <w:t>»</w:t>
            </w:r>
          </w:p>
          <w:p w:rsidR="00B143B6" w:rsidRPr="00B143B6" w:rsidRDefault="00B143B6" w:rsidP="00B143B6">
            <w:pPr>
              <w:rPr>
                <w:rFonts w:ascii="Times New Roman" w:eastAsia="Times New Roman" w:hAnsi="Times New Roman" w:cs="Times New Roman"/>
                <w:b/>
                <w:i/>
                <w:iCs/>
                <w:color w:val="FF0000"/>
              </w:rPr>
            </w:pPr>
            <w:r w:rsidRPr="00B143B6">
              <w:rPr>
                <w:rFonts w:ascii="Times New Roman" w:hAnsi="Times New Roman" w:cs="Times New Roman"/>
              </w:rPr>
              <w:t xml:space="preserve">Диплом </w:t>
            </w:r>
            <w:r w:rsidRPr="00B143B6">
              <w:rPr>
                <w:rFonts w:ascii="Times New Roman" w:hAnsi="Times New Roman" w:cs="Times New Roman"/>
                <w:lang w:val="en-US"/>
              </w:rPr>
              <w:t>III</w:t>
            </w:r>
            <w:r w:rsidRPr="00B143B6">
              <w:rPr>
                <w:rFonts w:ascii="Times New Roman" w:hAnsi="Times New Roman" w:cs="Times New Roman"/>
              </w:rPr>
              <w:t xml:space="preserve"> степени (Козлов Юра гр.№8</w:t>
            </w:r>
            <w:r>
              <w:rPr>
                <w:rFonts w:ascii="Times New Roman" w:hAnsi="Times New Roman" w:cs="Times New Roman"/>
                <w:sz w:val="28"/>
                <w:szCs w:val="28"/>
              </w:rPr>
              <w:t>)</w:t>
            </w:r>
          </w:p>
          <w:p w:rsidR="00BA09C4" w:rsidRPr="00B143B6" w:rsidRDefault="00B143B6" w:rsidP="00154958">
            <w:pPr>
              <w:ind w:left="34" w:right="141"/>
              <w:jc w:val="both"/>
              <w:rPr>
                <w:rFonts w:ascii="Times New Roman" w:eastAsia="Times New Roman" w:hAnsi="Times New Roman"/>
                <w:b/>
                <w:color w:val="auto"/>
              </w:rPr>
            </w:pPr>
            <w:r>
              <w:rPr>
                <w:rFonts w:ascii="Times New Roman" w:eastAsia="Times New Roman" w:hAnsi="Times New Roman" w:cs="Times New Roman"/>
                <w:b/>
                <w:i/>
                <w:iCs/>
                <w:color w:val="auto"/>
              </w:rPr>
              <w:t>3.</w:t>
            </w:r>
            <w:r w:rsidR="00BA09C4" w:rsidRPr="00B143B6">
              <w:rPr>
                <w:rFonts w:ascii="Times New Roman" w:eastAsia="Times New Roman" w:hAnsi="Times New Roman" w:cs="Times New Roman"/>
                <w:b/>
                <w:i/>
                <w:iCs/>
                <w:color w:val="auto"/>
              </w:rPr>
              <w:t>Муниципальный конкурс детского творчества воспитанников</w:t>
            </w:r>
            <w:r w:rsidR="00BA09C4" w:rsidRPr="00B143B6">
              <w:rPr>
                <w:rFonts w:ascii="Times New Roman" w:eastAsia="Times New Roman" w:hAnsi="Times New Roman" w:cs="Times New Roman"/>
                <w:b/>
                <w:i/>
                <w:color w:val="auto"/>
              </w:rPr>
              <w:t> </w:t>
            </w:r>
            <w:r w:rsidR="00BA09C4" w:rsidRPr="00B143B6">
              <w:rPr>
                <w:rFonts w:ascii="Times New Roman" w:eastAsia="Times New Roman" w:hAnsi="Times New Roman" w:cs="Times New Roman"/>
                <w:b/>
                <w:i/>
                <w:iCs/>
                <w:color w:val="auto"/>
              </w:rPr>
              <w:t>ДОУ «Веселая радуга»:</w:t>
            </w:r>
            <w:r w:rsidR="00BA09C4" w:rsidRPr="00B143B6">
              <w:rPr>
                <w:rFonts w:ascii="Times New Roman" w:eastAsia="Times New Roman" w:hAnsi="Times New Roman"/>
                <w:b/>
                <w:color w:val="auto"/>
              </w:rPr>
              <w:t xml:space="preserve"> </w:t>
            </w:r>
          </w:p>
          <w:p w:rsidR="00BA09C4" w:rsidRPr="00B143B6" w:rsidRDefault="00B143B6" w:rsidP="00154958">
            <w:pPr>
              <w:ind w:left="34" w:right="141"/>
              <w:jc w:val="both"/>
              <w:rPr>
                <w:rFonts w:ascii="Times New Roman" w:eastAsia="Times New Roman" w:hAnsi="Times New Roman" w:cs="Times New Roman"/>
                <w:color w:val="auto"/>
              </w:rPr>
            </w:pPr>
            <w:r>
              <w:rPr>
                <w:rFonts w:ascii="Times New Roman" w:eastAsia="Times New Roman" w:hAnsi="Times New Roman" w:cs="Times New Roman"/>
                <w:color w:val="auto"/>
              </w:rPr>
              <w:t>Диплом I степени в номинации «Хореография</w:t>
            </w:r>
            <w:r w:rsidR="00BA09C4" w:rsidRPr="00B143B6">
              <w:rPr>
                <w:rFonts w:ascii="Times New Roman" w:eastAsia="Times New Roman" w:hAnsi="Times New Roman" w:cs="Times New Roman"/>
                <w:color w:val="auto"/>
              </w:rPr>
              <w:t>» (</w:t>
            </w:r>
            <w:r>
              <w:rPr>
                <w:rFonts w:ascii="Times New Roman" w:eastAsia="Times New Roman" w:hAnsi="Times New Roman" w:cs="Times New Roman"/>
                <w:color w:val="auto"/>
              </w:rPr>
              <w:t>ансамбль «Рябинушка»</w:t>
            </w:r>
            <w:r w:rsidR="00BA09C4" w:rsidRPr="00B143B6">
              <w:rPr>
                <w:rFonts w:ascii="Times New Roman" w:eastAsia="Times New Roman" w:hAnsi="Times New Roman" w:cs="Times New Roman"/>
                <w:color w:val="auto"/>
              </w:rPr>
              <w:t xml:space="preserve"> - руководитель </w:t>
            </w:r>
            <w:r>
              <w:rPr>
                <w:rFonts w:ascii="Times New Roman" w:eastAsia="Times New Roman" w:hAnsi="Times New Roman" w:cs="Times New Roman"/>
                <w:color w:val="auto"/>
              </w:rPr>
              <w:t>Прокофьева Л.В.</w:t>
            </w:r>
            <w:r w:rsidR="00BA09C4" w:rsidRPr="00B143B6">
              <w:rPr>
                <w:rFonts w:ascii="Times New Roman" w:eastAsia="Times New Roman" w:hAnsi="Times New Roman" w:cs="Times New Roman"/>
                <w:color w:val="auto"/>
              </w:rPr>
              <w:t>.)</w:t>
            </w:r>
          </w:p>
          <w:p w:rsidR="00BA09C4" w:rsidRPr="00B143B6" w:rsidRDefault="000A6776" w:rsidP="00154958">
            <w:pPr>
              <w:ind w:left="34" w:right="141"/>
              <w:jc w:val="both"/>
              <w:rPr>
                <w:rFonts w:ascii="Times New Roman" w:eastAsia="Times New Roman" w:hAnsi="Times New Roman" w:cs="Times New Roman"/>
                <w:color w:val="auto"/>
              </w:rPr>
            </w:pPr>
            <w:r>
              <w:rPr>
                <w:rFonts w:ascii="Times New Roman" w:eastAsia="Times New Roman" w:hAnsi="Times New Roman" w:cs="Times New Roman"/>
                <w:color w:val="auto"/>
              </w:rPr>
              <w:t>Диплом II</w:t>
            </w:r>
            <w:r w:rsidR="00BA09C4" w:rsidRPr="00B143B6">
              <w:rPr>
                <w:rFonts w:ascii="Times New Roman" w:eastAsia="Times New Roman" w:hAnsi="Times New Roman" w:cs="Times New Roman"/>
                <w:color w:val="auto"/>
              </w:rPr>
              <w:t xml:space="preserve"> степени в номинации «Хореография» (анс</w:t>
            </w:r>
            <w:r>
              <w:rPr>
                <w:rFonts w:ascii="Times New Roman" w:eastAsia="Times New Roman" w:hAnsi="Times New Roman" w:cs="Times New Roman"/>
                <w:color w:val="auto"/>
              </w:rPr>
              <w:t>амбль «Непоседы» - руководитель Мавлютова Г.Р.)</w:t>
            </w:r>
          </w:p>
          <w:p w:rsidR="00BA09C4" w:rsidRPr="00B143B6" w:rsidRDefault="00BA09C4" w:rsidP="00154958">
            <w:pPr>
              <w:ind w:left="34" w:right="141"/>
              <w:jc w:val="both"/>
              <w:rPr>
                <w:rFonts w:ascii="Times New Roman" w:eastAsia="Times New Roman" w:hAnsi="Times New Roman" w:cs="Times New Roman"/>
                <w:color w:val="auto"/>
              </w:rPr>
            </w:pPr>
            <w:r w:rsidRPr="00B143B6">
              <w:rPr>
                <w:rFonts w:ascii="Times New Roman" w:eastAsia="Times New Roman" w:hAnsi="Times New Roman" w:cs="Times New Roman"/>
                <w:color w:val="auto"/>
              </w:rPr>
              <w:t>Диплом II</w:t>
            </w:r>
            <w:r w:rsidRPr="00B143B6">
              <w:rPr>
                <w:rFonts w:ascii="Times New Roman" w:eastAsia="Times New Roman" w:hAnsi="Times New Roman" w:cs="Times New Roman"/>
                <w:color w:val="auto"/>
                <w:lang w:val="en-US"/>
              </w:rPr>
              <w:t>I</w:t>
            </w:r>
            <w:r w:rsidRPr="00B143B6">
              <w:rPr>
                <w:rFonts w:ascii="Times New Roman" w:eastAsia="Times New Roman" w:hAnsi="Times New Roman" w:cs="Times New Roman"/>
                <w:color w:val="auto"/>
              </w:rPr>
              <w:t>  степени в номинации «Х</w:t>
            </w:r>
            <w:r w:rsidR="000A6776">
              <w:rPr>
                <w:rFonts w:ascii="Times New Roman" w:eastAsia="Times New Roman" w:hAnsi="Times New Roman" w:cs="Times New Roman"/>
                <w:color w:val="auto"/>
              </w:rPr>
              <w:t>удожественное слово» (Смирнова Катя</w:t>
            </w:r>
            <w:r w:rsidRPr="00B143B6">
              <w:rPr>
                <w:rFonts w:ascii="Times New Roman" w:eastAsia="Times New Roman" w:hAnsi="Times New Roman" w:cs="Times New Roman"/>
                <w:color w:val="auto"/>
              </w:rPr>
              <w:t xml:space="preserve"> - руководитель </w:t>
            </w:r>
            <w:r w:rsidR="000A6776">
              <w:rPr>
                <w:rFonts w:ascii="Times New Roman" w:eastAsia="Times New Roman" w:hAnsi="Times New Roman" w:cs="Times New Roman"/>
                <w:color w:val="auto"/>
              </w:rPr>
              <w:t>Масальская Л.И.</w:t>
            </w:r>
            <w:r w:rsidRPr="00B143B6">
              <w:rPr>
                <w:rFonts w:ascii="Times New Roman" w:eastAsia="Times New Roman" w:hAnsi="Times New Roman" w:cs="Times New Roman"/>
                <w:color w:val="auto"/>
              </w:rPr>
              <w:t>)</w:t>
            </w:r>
          </w:p>
          <w:p w:rsidR="00BA09C4" w:rsidRPr="00B143B6" w:rsidRDefault="00BA09C4" w:rsidP="00154958">
            <w:pPr>
              <w:ind w:left="34" w:right="141"/>
              <w:jc w:val="both"/>
              <w:rPr>
                <w:rFonts w:ascii="Times New Roman" w:eastAsia="Times New Roman" w:hAnsi="Times New Roman" w:cs="Times New Roman"/>
                <w:b/>
                <w:color w:val="auto"/>
              </w:rPr>
            </w:pPr>
            <w:r w:rsidRPr="00B143B6">
              <w:rPr>
                <w:rFonts w:ascii="Times New Roman" w:eastAsia="Times New Roman" w:hAnsi="Times New Roman" w:cs="Times New Roman"/>
                <w:color w:val="auto"/>
              </w:rPr>
              <w:t>Диплом II  степени в номинации «Вокал» (трио  «Рябинушка» - руководитель Прокофьева Л.В.)</w:t>
            </w:r>
          </w:p>
          <w:p w:rsidR="00BA09C4" w:rsidRPr="00B143B6" w:rsidRDefault="00B143B6" w:rsidP="00154958">
            <w:pPr>
              <w:shd w:val="clear" w:color="auto" w:fill="FFFFFF"/>
              <w:ind w:left="34" w:right="141"/>
              <w:jc w:val="both"/>
              <w:rPr>
                <w:rFonts w:ascii="Times New Roman" w:eastAsia="Times New Roman" w:hAnsi="Times New Roman" w:cs="Times New Roman"/>
                <w:b/>
                <w:i/>
                <w:color w:val="auto"/>
              </w:rPr>
            </w:pPr>
            <w:r>
              <w:rPr>
                <w:rFonts w:ascii="Times New Roman" w:eastAsia="Times New Roman" w:hAnsi="Times New Roman" w:cs="Times New Roman"/>
                <w:b/>
                <w:color w:val="auto"/>
              </w:rPr>
              <w:t>4.</w:t>
            </w:r>
            <w:r w:rsidR="00BA09C4" w:rsidRPr="00B143B6">
              <w:rPr>
                <w:rFonts w:ascii="Times New Roman" w:eastAsia="Times New Roman" w:hAnsi="Times New Roman" w:cs="Times New Roman"/>
                <w:i/>
                <w:color w:val="auto"/>
              </w:rPr>
              <w:t xml:space="preserve"> </w:t>
            </w:r>
            <w:r w:rsidR="00BA09C4" w:rsidRPr="00B143B6">
              <w:rPr>
                <w:rFonts w:ascii="Times New Roman" w:eastAsia="Times New Roman" w:hAnsi="Times New Roman" w:cs="Times New Roman"/>
                <w:b/>
                <w:i/>
                <w:color w:val="auto"/>
              </w:rPr>
              <w:t>Республиканская олимпиада для детей старшего  дошкольного  возраста «Мы  гагаринцы!»</w:t>
            </w:r>
          </w:p>
          <w:p w:rsidR="00BA09C4" w:rsidRPr="00B143B6" w:rsidRDefault="00BA09C4" w:rsidP="00154958">
            <w:pPr>
              <w:ind w:left="34" w:right="141"/>
              <w:jc w:val="both"/>
              <w:rPr>
                <w:rFonts w:ascii="Times New Roman" w:eastAsia="Times New Roman" w:hAnsi="Times New Roman" w:cs="Times New Roman"/>
                <w:color w:val="auto"/>
              </w:rPr>
            </w:pPr>
            <w:r w:rsidRPr="00B143B6">
              <w:rPr>
                <w:rFonts w:ascii="Times New Roman" w:eastAsia="Times New Roman" w:hAnsi="Times New Roman" w:cs="Times New Roman"/>
                <w:color w:val="auto"/>
              </w:rPr>
              <w:t>Диплом I</w:t>
            </w:r>
            <w:r w:rsidRPr="00B143B6">
              <w:rPr>
                <w:rFonts w:ascii="Times New Roman" w:eastAsia="Times New Roman" w:hAnsi="Times New Roman" w:cs="Times New Roman"/>
                <w:color w:val="auto"/>
                <w:lang w:val="en-US"/>
              </w:rPr>
              <w:t>II</w:t>
            </w:r>
            <w:r w:rsidRPr="00B143B6">
              <w:rPr>
                <w:rFonts w:ascii="Times New Roman" w:eastAsia="Times New Roman" w:hAnsi="Times New Roman" w:cs="Times New Roman"/>
                <w:color w:val="auto"/>
              </w:rPr>
              <w:t xml:space="preserve"> степени  по  направлению </w:t>
            </w:r>
            <w:r w:rsidR="000A6776">
              <w:rPr>
                <w:rFonts w:ascii="Times New Roman" w:eastAsia="Times New Roman" w:hAnsi="Times New Roman" w:cs="Times New Roman"/>
                <w:color w:val="auto"/>
              </w:rPr>
              <w:t xml:space="preserve"> «физическое развитие» (Яковлев Арсений</w:t>
            </w:r>
            <w:r w:rsidRPr="00B143B6">
              <w:rPr>
                <w:rFonts w:ascii="Times New Roman" w:eastAsia="Times New Roman" w:hAnsi="Times New Roman" w:cs="Times New Roman"/>
                <w:color w:val="auto"/>
              </w:rPr>
              <w:t xml:space="preserve"> – руководитель Никерова О.Н.)</w:t>
            </w:r>
          </w:p>
          <w:p w:rsidR="00BA09C4" w:rsidRPr="00B143B6" w:rsidRDefault="00BA09C4" w:rsidP="00154958">
            <w:pPr>
              <w:ind w:left="34" w:right="141"/>
              <w:jc w:val="both"/>
              <w:rPr>
                <w:rFonts w:ascii="Times New Roman" w:eastAsia="Times New Roman" w:hAnsi="Times New Roman" w:cs="Times New Roman"/>
                <w:color w:val="auto"/>
              </w:rPr>
            </w:pPr>
            <w:r w:rsidRPr="00B143B6">
              <w:rPr>
                <w:rFonts w:ascii="Times New Roman" w:eastAsia="Times New Roman" w:hAnsi="Times New Roman" w:cs="Times New Roman"/>
                <w:color w:val="auto"/>
              </w:rPr>
              <w:t>Диплом I степени по направлению «интеллектуал</w:t>
            </w:r>
            <w:r w:rsidR="000A6776">
              <w:rPr>
                <w:rFonts w:ascii="Times New Roman" w:eastAsia="Times New Roman" w:hAnsi="Times New Roman" w:cs="Times New Roman"/>
                <w:color w:val="auto"/>
              </w:rPr>
              <w:t>ьное развитие» (Мансыре Артем</w:t>
            </w:r>
            <w:r w:rsidRPr="00B143B6">
              <w:rPr>
                <w:rFonts w:ascii="Times New Roman" w:eastAsia="Times New Roman" w:hAnsi="Times New Roman" w:cs="Times New Roman"/>
                <w:color w:val="auto"/>
              </w:rPr>
              <w:t xml:space="preserve"> – руководитель </w:t>
            </w:r>
            <w:r w:rsidR="000A6776">
              <w:rPr>
                <w:rFonts w:ascii="Times New Roman" w:eastAsia="Times New Roman" w:hAnsi="Times New Roman" w:cs="Times New Roman"/>
                <w:color w:val="auto"/>
              </w:rPr>
              <w:t>Масальская Л.И</w:t>
            </w:r>
            <w:r w:rsidRPr="00B143B6">
              <w:rPr>
                <w:rFonts w:ascii="Times New Roman" w:eastAsia="Times New Roman" w:hAnsi="Times New Roman" w:cs="Times New Roman"/>
                <w:color w:val="auto"/>
              </w:rPr>
              <w:t>.)</w:t>
            </w:r>
          </w:p>
          <w:p w:rsidR="00BA09C4" w:rsidRPr="00B143B6" w:rsidRDefault="00B143B6" w:rsidP="00154958">
            <w:pPr>
              <w:shd w:val="clear" w:color="auto" w:fill="FFFFFF"/>
              <w:ind w:left="34" w:right="141"/>
              <w:jc w:val="both"/>
              <w:rPr>
                <w:rFonts w:ascii="Times New Roman" w:eastAsia="Times New Roman" w:hAnsi="Times New Roman"/>
                <w:b/>
                <w:i/>
                <w:color w:val="auto"/>
              </w:rPr>
            </w:pPr>
            <w:r>
              <w:rPr>
                <w:rFonts w:ascii="Times New Roman" w:eastAsia="Times New Roman" w:hAnsi="Times New Roman"/>
                <w:b/>
                <w:color w:val="auto"/>
              </w:rPr>
              <w:t>5</w:t>
            </w:r>
            <w:r w:rsidR="00BA09C4" w:rsidRPr="00B143B6">
              <w:rPr>
                <w:rFonts w:ascii="Times New Roman" w:eastAsia="Times New Roman" w:hAnsi="Times New Roman"/>
                <w:color w:val="auto"/>
              </w:rPr>
              <w:t xml:space="preserve">. </w:t>
            </w:r>
            <w:r w:rsidR="00BA09C4" w:rsidRPr="00B143B6">
              <w:rPr>
                <w:rFonts w:ascii="Times New Roman" w:eastAsia="Times New Roman" w:hAnsi="Times New Roman"/>
                <w:b/>
                <w:i/>
                <w:color w:val="auto"/>
              </w:rPr>
              <w:t>Муниципальный  конкурс «Птичья  столовая»  в  рамках  республиканской  акции «Кормушка»</w:t>
            </w:r>
          </w:p>
          <w:p w:rsidR="00BA09C4" w:rsidRPr="00B143B6" w:rsidRDefault="00BA09C4" w:rsidP="00154958">
            <w:pPr>
              <w:shd w:val="clear" w:color="auto" w:fill="FFFFFF"/>
              <w:ind w:left="34" w:right="141"/>
              <w:jc w:val="both"/>
              <w:rPr>
                <w:rFonts w:ascii="Times New Roman" w:eastAsia="Times New Roman" w:hAnsi="Times New Roman" w:cs="Times New Roman"/>
                <w:color w:val="auto"/>
              </w:rPr>
            </w:pPr>
            <w:r w:rsidRPr="00B143B6">
              <w:rPr>
                <w:rFonts w:ascii="Times New Roman" w:eastAsia="Times New Roman" w:hAnsi="Times New Roman"/>
                <w:color w:val="auto"/>
              </w:rPr>
              <w:t>Почетная грамота</w:t>
            </w:r>
            <w:r w:rsidRPr="00B143B6">
              <w:rPr>
                <w:rFonts w:ascii="Times New Roman" w:eastAsia="Times New Roman" w:hAnsi="Times New Roman" w:cs="Times New Roman"/>
                <w:color w:val="auto"/>
              </w:rPr>
              <w:t xml:space="preserve"> МКУ Управления образования  муниципального  </w:t>
            </w:r>
            <w:r w:rsidRPr="00B143B6">
              <w:rPr>
                <w:rFonts w:ascii="Times New Roman" w:eastAsia="Times New Roman" w:hAnsi="Times New Roman" w:cs="Times New Roman"/>
                <w:color w:val="auto"/>
              </w:rPr>
              <w:lastRenderedPageBreak/>
              <w:t xml:space="preserve">района  Мелеузовский  район Республики  Башкортостан,  </w:t>
            </w:r>
            <w:r w:rsidRPr="00B143B6">
              <w:rPr>
                <w:rFonts w:ascii="Times New Roman" w:eastAsia="Times New Roman" w:hAnsi="Times New Roman" w:cs="Times New Roman"/>
                <w:color w:val="auto"/>
                <w:lang w:val="en-US"/>
              </w:rPr>
              <w:t>III</w:t>
            </w:r>
            <w:r w:rsidRPr="00B143B6">
              <w:rPr>
                <w:rFonts w:ascii="Times New Roman" w:eastAsia="Times New Roman" w:hAnsi="Times New Roman" w:cs="Times New Roman"/>
                <w:color w:val="auto"/>
              </w:rPr>
              <w:t xml:space="preserve"> место.</w:t>
            </w:r>
          </w:p>
          <w:p w:rsidR="00BA09C4" w:rsidRPr="00B143B6" w:rsidRDefault="000A6776" w:rsidP="00154958">
            <w:pPr>
              <w:jc w:val="both"/>
              <w:rPr>
                <w:rFonts w:ascii="Times New Roman" w:hAnsi="Times New Roman" w:cs="Times New Roman"/>
                <w:b/>
                <w:i/>
                <w:color w:val="auto"/>
              </w:rPr>
            </w:pPr>
            <w:r>
              <w:rPr>
                <w:rFonts w:ascii="Times New Roman" w:hAnsi="Times New Roman" w:cs="Times New Roman"/>
                <w:b/>
                <w:color w:val="auto"/>
              </w:rPr>
              <w:t>6</w:t>
            </w:r>
            <w:r w:rsidR="00BA09C4" w:rsidRPr="00B143B6">
              <w:rPr>
                <w:rFonts w:ascii="Times New Roman" w:hAnsi="Times New Roman" w:cs="Times New Roman"/>
                <w:color w:val="auto"/>
              </w:rPr>
              <w:t xml:space="preserve"> </w:t>
            </w:r>
            <w:r w:rsidR="00BA09C4" w:rsidRPr="00B143B6">
              <w:rPr>
                <w:rFonts w:ascii="Times New Roman" w:hAnsi="Times New Roman" w:cs="Times New Roman"/>
                <w:b/>
                <w:i/>
                <w:color w:val="auto"/>
              </w:rPr>
              <w:t>«Спартакиада дошкольных   образовательных учреждений»:</w:t>
            </w:r>
          </w:p>
          <w:p w:rsidR="00BA09C4" w:rsidRPr="00B143B6" w:rsidRDefault="00BA09C4" w:rsidP="00154958">
            <w:pPr>
              <w:jc w:val="both"/>
              <w:rPr>
                <w:rFonts w:ascii="Times New Roman" w:hAnsi="Times New Roman" w:cs="Times New Roman"/>
                <w:color w:val="auto"/>
              </w:rPr>
            </w:pPr>
            <w:r w:rsidRPr="00B143B6">
              <w:rPr>
                <w:rFonts w:ascii="Times New Roman" w:hAnsi="Times New Roman" w:cs="Times New Roman"/>
                <w:color w:val="auto"/>
              </w:rPr>
              <w:t>Почетные  грамоты  и  кубки  комитета  по  физической культуре, спорту и туризму Администрации  муниципального района Мелеузовский район Республики Башкортостан за I и IV места  в Спартакиаде дошкольников.</w:t>
            </w:r>
          </w:p>
          <w:p w:rsidR="00BA09C4" w:rsidRPr="000A6776" w:rsidRDefault="000A6776" w:rsidP="00154958">
            <w:pPr>
              <w:jc w:val="both"/>
              <w:rPr>
                <w:rFonts w:ascii="Times New Roman" w:hAnsi="Times New Roman" w:cs="Times New Roman"/>
                <w:b/>
                <w:i/>
                <w:color w:val="auto"/>
              </w:rPr>
            </w:pPr>
            <w:r w:rsidRPr="000A6776">
              <w:rPr>
                <w:rFonts w:ascii="Times New Roman" w:hAnsi="Times New Roman" w:cs="Times New Roman"/>
                <w:b/>
                <w:color w:val="auto"/>
              </w:rPr>
              <w:t>7</w:t>
            </w:r>
            <w:r w:rsidR="00BA09C4" w:rsidRPr="00B143B6">
              <w:rPr>
                <w:rFonts w:ascii="Times New Roman" w:hAnsi="Times New Roman" w:cs="Times New Roman"/>
                <w:color w:val="auto"/>
              </w:rPr>
              <w:t xml:space="preserve">. </w:t>
            </w:r>
            <w:r w:rsidR="00BA09C4" w:rsidRPr="000A6776">
              <w:rPr>
                <w:rFonts w:ascii="Times New Roman" w:hAnsi="Times New Roman" w:cs="Times New Roman"/>
                <w:b/>
                <w:i/>
                <w:color w:val="auto"/>
              </w:rPr>
              <w:t>Региональный тур Российского конкурса  исследовательских работ и творческих проектов  дошкольников и младших школьников «Я – исследователь»:</w:t>
            </w:r>
          </w:p>
          <w:p w:rsidR="00BA09C4" w:rsidRPr="00F41055" w:rsidRDefault="00BA09C4" w:rsidP="00D10DA9">
            <w:pPr>
              <w:jc w:val="both"/>
            </w:pPr>
            <w:r w:rsidRPr="00B143B6">
              <w:rPr>
                <w:rFonts w:ascii="Times New Roman" w:hAnsi="Times New Roman" w:cs="Times New Roman"/>
                <w:color w:val="auto"/>
              </w:rPr>
              <w:t>Диплом II степени в секции «Естествознание и не</w:t>
            </w:r>
            <w:r w:rsidR="00D10DA9" w:rsidRPr="00B143B6">
              <w:rPr>
                <w:rFonts w:ascii="Times New Roman" w:hAnsi="Times New Roman" w:cs="Times New Roman"/>
                <w:color w:val="auto"/>
              </w:rPr>
              <w:t>живая  природа» (Зенков Кирилл</w:t>
            </w:r>
            <w:r w:rsidRPr="00B143B6">
              <w:rPr>
                <w:rFonts w:ascii="Times New Roman" w:hAnsi="Times New Roman" w:cs="Times New Roman"/>
                <w:color w:val="auto"/>
              </w:rPr>
              <w:t xml:space="preserve"> – руководитель </w:t>
            </w:r>
            <w:r w:rsidR="00D10DA9" w:rsidRPr="00B143B6">
              <w:rPr>
                <w:rFonts w:ascii="Times New Roman" w:hAnsi="Times New Roman" w:cs="Times New Roman"/>
                <w:color w:val="auto"/>
              </w:rPr>
              <w:t>Анискова Ю.А.</w:t>
            </w:r>
            <w:r w:rsidRPr="00B143B6">
              <w:rPr>
                <w:rFonts w:ascii="Times New Roman" w:hAnsi="Times New Roman" w:cs="Times New Roman"/>
                <w:color w:val="auto"/>
              </w:rPr>
              <w:t>)</w:t>
            </w:r>
          </w:p>
        </w:tc>
      </w:tr>
      <w:tr w:rsidR="00BA09C4" w:rsidRPr="00F41055" w:rsidTr="00154958">
        <w:tc>
          <w:tcPr>
            <w:tcW w:w="3227" w:type="dxa"/>
          </w:tcPr>
          <w:p w:rsidR="00BA09C4" w:rsidRPr="00F41055" w:rsidRDefault="00BA09C4" w:rsidP="00154958">
            <w:pPr>
              <w:rPr>
                <w:rStyle w:val="22"/>
                <w:rFonts w:eastAsia="Arial Unicode MS"/>
                <w:sz w:val="24"/>
                <w:szCs w:val="24"/>
              </w:rPr>
            </w:pPr>
            <w:r w:rsidRPr="00F41055">
              <w:rPr>
                <w:rStyle w:val="22"/>
                <w:rFonts w:eastAsia="Arial Unicode MS"/>
                <w:sz w:val="24"/>
                <w:szCs w:val="24"/>
              </w:rPr>
              <w:lastRenderedPageBreak/>
              <w:t>Информационная обеспеченность образовательного процесса</w:t>
            </w:r>
          </w:p>
        </w:tc>
        <w:tc>
          <w:tcPr>
            <w:tcW w:w="6946" w:type="dxa"/>
          </w:tcPr>
          <w:p w:rsidR="00BA09C4" w:rsidRPr="00F41055" w:rsidRDefault="00BA09C4" w:rsidP="000A6776">
            <w:pPr>
              <w:ind w:right="141"/>
              <w:jc w:val="both"/>
              <w:rPr>
                <w:rFonts w:ascii="Times New Roman" w:hAnsi="Times New Roman" w:cs="Times New Roman"/>
                <w:b/>
              </w:rPr>
            </w:pPr>
            <w:r w:rsidRPr="00F41055">
              <w:rPr>
                <w:rFonts w:ascii="Times New Roman" w:hAnsi="Times New Roman" w:cs="Times New Roman"/>
              </w:rPr>
              <w:t>Сайт образовательной организации оформлен в соответствии с Приказом Федеральной службы по надзору в сфере обр</w:t>
            </w:r>
            <w:r>
              <w:rPr>
                <w:rFonts w:ascii="Times New Roman" w:hAnsi="Times New Roman" w:cs="Times New Roman"/>
              </w:rPr>
              <w:t>азования и науки от 29 мая 2014</w:t>
            </w:r>
            <w:r w:rsidRPr="00F41055">
              <w:rPr>
                <w:rFonts w:ascii="Times New Roman" w:hAnsi="Times New Roman" w:cs="Times New Roman"/>
              </w:rPr>
              <w:t>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Информация на сайте систематически обновляется, налажена обратная связь.</w:t>
            </w:r>
          </w:p>
        </w:tc>
      </w:tr>
      <w:tr w:rsidR="00BA09C4" w:rsidRPr="00F41055" w:rsidTr="00154958">
        <w:tc>
          <w:tcPr>
            <w:tcW w:w="3227" w:type="dxa"/>
          </w:tcPr>
          <w:p w:rsidR="00BA09C4" w:rsidRDefault="00BA09C4" w:rsidP="00154958">
            <w:pPr>
              <w:rPr>
                <w:rStyle w:val="22"/>
                <w:rFonts w:eastAsia="Arial Unicode MS"/>
                <w:sz w:val="24"/>
                <w:szCs w:val="24"/>
              </w:rPr>
            </w:pPr>
            <w:r w:rsidRPr="00F41055">
              <w:rPr>
                <w:rStyle w:val="22"/>
                <w:rFonts w:eastAsia="Arial Unicode MS"/>
                <w:sz w:val="24"/>
                <w:szCs w:val="24"/>
              </w:rPr>
              <w:t xml:space="preserve">Развитие кадрового потенциала </w:t>
            </w:r>
          </w:p>
          <w:p w:rsidR="00BA09C4" w:rsidRPr="00F41055" w:rsidRDefault="00BA09C4" w:rsidP="00154958">
            <w:pPr>
              <w:rPr>
                <w:rStyle w:val="22"/>
                <w:rFonts w:eastAsia="Arial Unicode MS"/>
                <w:sz w:val="24"/>
                <w:szCs w:val="24"/>
              </w:rPr>
            </w:pPr>
            <w:r w:rsidRPr="00F41055">
              <w:rPr>
                <w:rFonts w:ascii="Times New Roman" w:hAnsi="Times New Roman" w:cs="Times New Roman"/>
                <w:sz w:val="20"/>
                <w:szCs w:val="20"/>
              </w:rPr>
              <w:t>(на основании постановлений Правительства РФ и РБ)</w:t>
            </w:r>
          </w:p>
        </w:tc>
        <w:tc>
          <w:tcPr>
            <w:tcW w:w="6946" w:type="dxa"/>
          </w:tcPr>
          <w:p w:rsidR="00BA09C4" w:rsidRPr="00F41055" w:rsidRDefault="00BA09C4" w:rsidP="00154958">
            <w:pPr>
              <w:jc w:val="both"/>
              <w:rPr>
                <w:rFonts w:ascii="Times New Roman" w:hAnsi="Times New Roman" w:cs="Times New Roman"/>
                <w:b/>
              </w:rPr>
            </w:pPr>
            <w:r w:rsidRPr="00F41055">
              <w:rPr>
                <w:rFonts w:ascii="Times New Roman" w:hAnsi="Times New Roman" w:cs="Times New Roman"/>
              </w:rPr>
              <w:t>В ДОУ созданы необходимые условия кадрового потенциала, укомплектованность кадрами согласно штатному расписанию 100%</w:t>
            </w:r>
          </w:p>
        </w:tc>
      </w:tr>
      <w:tr w:rsidR="00BA09C4" w:rsidRPr="00F41055" w:rsidTr="00154958">
        <w:tc>
          <w:tcPr>
            <w:tcW w:w="10173" w:type="dxa"/>
            <w:gridSpan w:val="2"/>
          </w:tcPr>
          <w:p w:rsidR="00BA09C4" w:rsidRPr="00F41055" w:rsidRDefault="00BA09C4" w:rsidP="00154958">
            <w:pPr>
              <w:jc w:val="both"/>
              <w:rPr>
                <w:rFonts w:ascii="Times New Roman" w:hAnsi="Times New Roman" w:cs="Times New Roman"/>
                <w:b/>
                <w:bCs/>
                <w:shd w:val="clear" w:color="auto" w:fill="FFFFFF"/>
              </w:rPr>
            </w:pPr>
            <w:r w:rsidRPr="00F41055">
              <w:rPr>
                <w:rStyle w:val="22"/>
                <w:rFonts w:eastAsia="Arial Unicode MS"/>
                <w:sz w:val="24"/>
                <w:szCs w:val="24"/>
              </w:rPr>
              <w:t xml:space="preserve">ВЫВОД: </w:t>
            </w:r>
            <w:r w:rsidRPr="00F41055">
              <w:rPr>
                <w:rFonts w:ascii="Times New Roman" w:hAnsi="Times New Roman" w:cs="Times New Roman"/>
              </w:rPr>
              <w:t>Управление ДОУ осуществляется в соответствии с законодательством Российской Федерации и Республики Башкортостан, строится на принципах единоначалия и самоуправления.</w:t>
            </w:r>
            <w:r>
              <w:rPr>
                <w:rFonts w:ascii="Times New Roman" w:hAnsi="Times New Roman" w:cs="Times New Roman"/>
                <w:b/>
                <w:bCs/>
                <w:shd w:val="clear" w:color="auto" w:fill="FFFFFF"/>
              </w:rPr>
              <w:t xml:space="preserve"> </w:t>
            </w:r>
            <w:r w:rsidRPr="00F41055">
              <w:rPr>
                <w:rFonts w:ascii="Times New Roman" w:hAnsi="Times New Roman" w:cs="Times New Roman"/>
              </w:rPr>
              <w:t>Функциональные звенья управления связаны между собой, последовательны в своих действиях, образуют единый управленческий  цикл,  который позволяет оптимизировать работу по реализации Программы развития ДОУ.  Включает в управленческую деятельность значительное число участников образовательного процесса педагогов, родителей (законных представителей)  и  воспитанников.</w:t>
            </w:r>
          </w:p>
        </w:tc>
      </w:tr>
    </w:tbl>
    <w:p w:rsidR="00BA09C4" w:rsidRDefault="00BA09C4" w:rsidP="00BA09C4">
      <w:pPr>
        <w:rPr>
          <w:sz w:val="2"/>
          <w:szCs w:val="2"/>
        </w:rPr>
        <w:sectPr w:rsidR="00BA09C4" w:rsidSect="00154958">
          <w:type w:val="continuous"/>
          <w:pgSz w:w="11900" w:h="16840"/>
          <w:pgMar w:top="1093" w:right="418" w:bottom="1093" w:left="1319" w:header="0" w:footer="3" w:gutter="0"/>
          <w:cols w:space="720"/>
          <w:noEndnote/>
          <w:docGrid w:linePitch="360"/>
        </w:sectPr>
      </w:pPr>
    </w:p>
    <w:p w:rsidR="00BA09C4" w:rsidRDefault="00B717C3" w:rsidP="00BA09C4">
      <w:pPr>
        <w:spacing w:line="360" w:lineRule="exact"/>
      </w:pPr>
      <w:r>
        <w:rPr>
          <w:noProof/>
          <w:lang w:bidi="ar-SA"/>
        </w:rPr>
        <w:lastRenderedPageBreak/>
        <w:pict>
          <v:shape id="Поле 28" o:spid="_x0000_s1028" type="#_x0000_t202" style="position:absolute;margin-left:46.65pt;margin-top:-.05pt;width:434.55pt;height:14pt;z-index:251662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" filled="f" stroked="f">
            <v:textbox style="mso-fit-shape-to-text:t" inset="0,0,0,0">
              <w:txbxContent>
                <w:p w:rsidR="00C55D7A" w:rsidRPr="00C6285A" w:rsidRDefault="00C55D7A" w:rsidP="00BA09C4">
                  <w:pPr>
                    <w:pStyle w:val="10"/>
                    <w:keepNext/>
                    <w:keepLines/>
                    <w:shd w:val="clear" w:color="auto" w:fill="auto"/>
                    <w:spacing w:line="280" w:lineRule="exact"/>
                    <w:jc w:val="left"/>
                    <w:rPr>
                      <w:sz w:val="24"/>
                      <w:szCs w:val="24"/>
                    </w:rPr>
                  </w:pPr>
                  <w:bookmarkStart w:id="4" w:name="bookmark8"/>
                  <w:r>
                    <w:rPr>
                      <w:rStyle w:val="111ptExact"/>
                      <w:sz w:val="24"/>
                      <w:szCs w:val="24"/>
                    </w:rPr>
                    <w:t>1.4.</w:t>
                  </w:r>
                  <w:r w:rsidRPr="00C6285A">
                    <w:rPr>
                      <w:rStyle w:val="111ptExact"/>
                      <w:sz w:val="24"/>
                      <w:szCs w:val="24"/>
                    </w:rPr>
                    <w:t xml:space="preserve"> </w:t>
                  </w:r>
                  <w:r w:rsidRPr="00C6285A">
                    <w:rPr>
                      <w:rStyle w:val="1Exact"/>
                      <w:b/>
                      <w:bCs/>
                      <w:sz w:val="24"/>
                      <w:szCs w:val="24"/>
                    </w:rPr>
                    <w:t xml:space="preserve">Оценка содержания и качества подготовки </w:t>
                  </w:r>
                  <w:bookmarkEnd w:id="4"/>
                  <w:r w:rsidRPr="00C6285A">
                    <w:rPr>
                      <w:rStyle w:val="1Exact"/>
                      <w:b/>
                      <w:bCs/>
                      <w:sz w:val="24"/>
                      <w:szCs w:val="24"/>
                    </w:rPr>
                    <w:t>воспитанников</w:t>
                  </w:r>
                </w:p>
              </w:txbxContent>
            </v:textbox>
            <w10:wrap anchorx="margin"/>
          </v:shape>
        </w:pict>
      </w:r>
      <w:r>
        <w:rPr>
          <w:noProof/>
          <w:lang w:bidi="ar-SA"/>
        </w:rPr>
        <w:pict>
          <v:shape id="Поле 24" o:spid="_x0000_s1029" type="#_x0000_t202" style="position:absolute;margin-left:.05pt;margin-top:117.9pt;width:115.45pt;height:82.2pt;z-index:2516633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" filled="f" stroked="f">
            <v:textbox style="mso-fit-shape-to-text:t" inset="0,0,0,0">
              <w:txbxContent>
                <w:p w:rsidR="00C55D7A" w:rsidRDefault="00C55D7A" w:rsidP="00BA09C4">
                  <w:pPr>
                    <w:pStyle w:val="40"/>
                    <w:shd w:val="clear" w:color="auto" w:fill="auto"/>
                    <w:spacing w:line="274" w:lineRule="exact"/>
                    <w:ind w:firstLine="0"/>
                  </w:pPr>
                </w:p>
              </w:txbxContent>
            </v:textbox>
            <w10:wrap anchorx="margin"/>
          </v:shape>
        </w:pict>
      </w:r>
    </w:p>
    <w:tbl>
      <w:tblPr>
        <w:tblStyle w:val="af4"/>
        <w:tblpPr w:leftFromText="180" w:rightFromText="180" w:vertAnchor="page" w:horzAnchor="margin" w:tblpXSpec="center" w:tblpY="1897"/>
        <w:tblW w:w="9606" w:type="dxa"/>
        <w:tblLook w:val="04A0" w:firstRow="1" w:lastRow="0" w:firstColumn="1" w:lastColumn="0" w:noHBand="0" w:noVBand="1"/>
      </w:tblPr>
      <w:tblGrid>
        <w:gridCol w:w="3227"/>
        <w:gridCol w:w="6379"/>
      </w:tblGrid>
      <w:tr w:rsidR="00BA09C4" w:rsidTr="00154958">
        <w:trPr>
          <w:trHeight w:val="509"/>
        </w:trPr>
        <w:tc>
          <w:tcPr>
            <w:tcW w:w="3227" w:type="dxa"/>
          </w:tcPr>
          <w:p w:rsidR="00BA09C4" w:rsidRPr="00C6285A" w:rsidRDefault="00BA09C4" w:rsidP="00154958">
            <w:pPr>
              <w:keepNext/>
              <w:keepLines/>
              <w:spacing w:line="220" w:lineRule="exact"/>
              <w:ind w:left="240"/>
              <w:jc w:val="center"/>
            </w:pPr>
            <w:bookmarkStart w:id="5" w:name="bookmark9"/>
            <w:r w:rsidRPr="00C6285A">
              <w:rPr>
                <w:rStyle w:val="2Exact"/>
                <w:rFonts w:eastAsia="Arial Unicode MS"/>
                <w:sz w:val="24"/>
                <w:szCs w:val="24"/>
              </w:rPr>
              <w:t>Показатель</w:t>
            </w:r>
            <w:bookmarkEnd w:id="5"/>
          </w:p>
          <w:p w:rsidR="00BA09C4" w:rsidRPr="00C6285A" w:rsidRDefault="00BA09C4" w:rsidP="00154958">
            <w:pPr>
              <w:pStyle w:val="40"/>
              <w:shd w:val="clear" w:color="auto" w:fill="auto"/>
              <w:spacing w:line="220" w:lineRule="exact"/>
              <w:ind w:firstLine="0"/>
              <w:jc w:val="center"/>
              <w:rPr>
                <w:b w:val="0"/>
                <w:sz w:val="24"/>
                <w:szCs w:val="24"/>
              </w:rPr>
            </w:pPr>
            <w:r w:rsidRPr="00C6285A">
              <w:rPr>
                <w:rStyle w:val="4Exact"/>
                <w:b/>
                <w:sz w:val="24"/>
                <w:szCs w:val="24"/>
              </w:rPr>
              <w:t>эффективности</w:t>
            </w:r>
          </w:p>
        </w:tc>
        <w:tc>
          <w:tcPr>
            <w:tcW w:w="6379" w:type="dxa"/>
          </w:tcPr>
          <w:p w:rsidR="00BA09C4" w:rsidRPr="00C6285A" w:rsidRDefault="00BA09C4" w:rsidP="00154958">
            <w:pPr>
              <w:keepNext/>
              <w:keepLines/>
              <w:spacing w:line="220" w:lineRule="exact"/>
              <w:jc w:val="center"/>
            </w:pPr>
            <w:bookmarkStart w:id="6" w:name="bookmark10"/>
            <w:r w:rsidRPr="00C6285A">
              <w:rPr>
                <w:rStyle w:val="2Exact"/>
                <w:rFonts w:eastAsia="Arial Unicode MS"/>
                <w:sz w:val="24"/>
                <w:szCs w:val="24"/>
              </w:rPr>
              <w:t>Результаты  самообследования</w:t>
            </w:r>
            <w:bookmarkEnd w:id="6"/>
          </w:p>
          <w:p w:rsidR="00BA09C4" w:rsidRDefault="00BA09C4" w:rsidP="00154958">
            <w:pPr>
              <w:jc w:val="both"/>
              <w:rPr>
                <w:rFonts w:ascii="Times New Roman" w:hAnsi="Times New Roman" w:cs="Times New Roman"/>
                <w:b/>
              </w:rPr>
            </w:pPr>
          </w:p>
        </w:tc>
      </w:tr>
      <w:tr w:rsidR="00BA09C4" w:rsidTr="00154958">
        <w:tc>
          <w:tcPr>
            <w:tcW w:w="9606" w:type="dxa"/>
            <w:gridSpan w:val="2"/>
          </w:tcPr>
          <w:p w:rsidR="00BA09C4" w:rsidRPr="00C6285A" w:rsidRDefault="00BA09C4" w:rsidP="00154958">
            <w:pPr>
              <w:keepNext/>
              <w:keepLines/>
              <w:spacing w:line="269" w:lineRule="exact"/>
              <w:ind w:left="880" w:hanging="880"/>
              <w:jc w:val="center"/>
            </w:pPr>
            <w:bookmarkStart w:id="7" w:name="bookmark11"/>
            <w:r>
              <w:rPr>
                <w:rStyle w:val="2Exact"/>
                <w:rFonts w:eastAsia="Arial Unicode MS"/>
                <w:sz w:val="24"/>
                <w:szCs w:val="24"/>
              </w:rPr>
              <w:t>1.4</w:t>
            </w:r>
            <w:r w:rsidRPr="00C6285A">
              <w:rPr>
                <w:rStyle w:val="2Exact"/>
                <w:rFonts w:eastAsia="Arial Unicode MS"/>
                <w:sz w:val="24"/>
                <w:szCs w:val="24"/>
              </w:rPr>
              <w:t>.1 Анализ учебного плана по основным образовательным и дополнительным образовательным программам ДО</w:t>
            </w:r>
            <w:bookmarkEnd w:id="7"/>
            <w:r w:rsidRPr="00C6285A">
              <w:rPr>
                <w:rStyle w:val="2Exact"/>
                <w:rFonts w:eastAsia="Arial Unicode MS"/>
                <w:sz w:val="24"/>
                <w:szCs w:val="24"/>
              </w:rPr>
              <w:t>У</w:t>
            </w:r>
          </w:p>
        </w:tc>
      </w:tr>
      <w:tr w:rsidR="00BA09C4" w:rsidRPr="00C6285A" w:rsidTr="00154958">
        <w:tc>
          <w:tcPr>
            <w:tcW w:w="3227" w:type="dxa"/>
          </w:tcPr>
          <w:p w:rsidR="00BA09C4" w:rsidRPr="00C6285A" w:rsidRDefault="00BA09C4" w:rsidP="00154958">
            <w:pPr>
              <w:keepNext/>
              <w:keepLines/>
              <w:spacing w:line="274" w:lineRule="exact"/>
            </w:pPr>
            <w:bookmarkStart w:id="8" w:name="bookmark12"/>
            <w:r w:rsidRPr="00C6285A">
              <w:rPr>
                <w:rStyle w:val="2Exact"/>
                <w:rFonts w:eastAsia="Arial Unicode MS"/>
                <w:sz w:val="24"/>
                <w:szCs w:val="24"/>
              </w:rPr>
              <w:t>Полнота реализации</w:t>
            </w:r>
            <w:bookmarkEnd w:id="8"/>
          </w:p>
          <w:p w:rsidR="00BA09C4" w:rsidRPr="00C6285A" w:rsidRDefault="00BA09C4" w:rsidP="00154958">
            <w:pPr>
              <w:pStyle w:val="40"/>
              <w:shd w:val="clear" w:color="auto" w:fill="auto"/>
              <w:spacing w:line="274" w:lineRule="exact"/>
              <w:ind w:firstLine="0"/>
              <w:rPr>
                <w:sz w:val="24"/>
                <w:szCs w:val="24"/>
              </w:rPr>
            </w:pPr>
            <w:r w:rsidRPr="00C6285A">
              <w:rPr>
                <w:rStyle w:val="4Exact"/>
                <w:b/>
                <w:sz w:val="24"/>
                <w:szCs w:val="24"/>
              </w:rPr>
              <w:t>образовательной</w:t>
            </w:r>
          </w:p>
          <w:p w:rsidR="00BA09C4" w:rsidRPr="00C6285A" w:rsidRDefault="00BA09C4" w:rsidP="00154958">
            <w:pPr>
              <w:pStyle w:val="40"/>
              <w:shd w:val="clear" w:color="auto" w:fill="auto"/>
              <w:spacing w:line="274" w:lineRule="exact"/>
              <w:ind w:firstLine="0"/>
              <w:rPr>
                <w:sz w:val="24"/>
                <w:szCs w:val="24"/>
              </w:rPr>
            </w:pPr>
            <w:r w:rsidRPr="00C6285A">
              <w:rPr>
                <w:rStyle w:val="4Exact"/>
                <w:b/>
                <w:sz w:val="24"/>
                <w:szCs w:val="24"/>
              </w:rPr>
              <w:t>программы</w:t>
            </w:r>
          </w:p>
          <w:p w:rsidR="00BA09C4" w:rsidRPr="00C6285A" w:rsidRDefault="00BA09C4" w:rsidP="00154958">
            <w:pPr>
              <w:keepNext/>
              <w:keepLines/>
              <w:spacing w:line="274" w:lineRule="exact"/>
              <w:rPr>
                <w:b/>
              </w:rPr>
            </w:pPr>
            <w:bookmarkStart w:id="9" w:name="bookmark13"/>
            <w:r w:rsidRPr="00C6285A">
              <w:rPr>
                <w:rStyle w:val="2Exact"/>
                <w:rFonts w:eastAsia="Arial Unicode MS"/>
                <w:sz w:val="24"/>
                <w:szCs w:val="24"/>
              </w:rPr>
              <w:t>дошкольного</w:t>
            </w:r>
            <w:bookmarkEnd w:id="9"/>
          </w:p>
          <w:p w:rsidR="00BA09C4" w:rsidRPr="00C6285A" w:rsidRDefault="00BA09C4" w:rsidP="00154958">
            <w:pPr>
              <w:pStyle w:val="40"/>
              <w:shd w:val="clear" w:color="auto" w:fill="auto"/>
              <w:spacing w:line="274" w:lineRule="exact"/>
              <w:ind w:firstLine="0"/>
              <w:rPr>
                <w:sz w:val="24"/>
                <w:szCs w:val="24"/>
              </w:rPr>
            </w:pPr>
            <w:r w:rsidRPr="00C6285A">
              <w:rPr>
                <w:rStyle w:val="4Exact"/>
                <w:b/>
                <w:sz w:val="24"/>
                <w:szCs w:val="24"/>
              </w:rPr>
              <w:t>образования</w:t>
            </w:r>
          </w:p>
          <w:p w:rsidR="00BA09C4" w:rsidRPr="00C6285A" w:rsidRDefault="00BA09C4" w:rsidP="00154958">
            <w:pPr>
              <w:pStyle w:val="40"/>
              <w:shd w:val="clear" w:color="auto" w:fill="auto"/>
              <w:spacing w:line="274" w:lineRule="exact"/>
              <w:ind w:firstLine="0"/>
              <w:rPr>
                <w:sz w:val="24"/>
                <w:szCs w:val="24"/>
              </w:rPr>
            </w:pPr>
            <w:r>
              <w:rPr>
                <w:rStyle w:val="4Exact"/>
                <w:b/>
                <w:sz w:val="24"/>
                <w:szCs w:val="24"/>
              </w:rPr>
              <w:t>(д</w:t>
            </w:r>
            <w:r w:rsidRPr="00C6285A">
              <w:rPr>
                <w:rStyle w:val="4Exact"/>
                <w:b/>
                <w:sz w:val="24"/>
                <w:szCs w:val="24"/>
              </w:rPr>
              <w:t xml:space="preserve">алее </w:t>
            </w:r>
            <w:r>
              <w:rPr>
                <w:rStyle w:val="4Exact"/>
                <w:b/>
                <w:sz w:val="24"/>
                <w:szCs w:val="24"/>
              </w:rPr>
              <w:t xml:space="preserve">- </w:t>
            </w:r>
            <w:r w:rsidRPr="00C6285A">
              <w:rPr>
                <w:rStyle w:val="4Exact"/>
                <w:b/>
                <w:sz w:val="24"/>
                <w:szCs w:val="24"/>
              </w:rPr>
              <w:t>ОП ДО)</w:t>
            </w:r>
          </w:p>
          <w:p w:rsidR="00BA09C4" w:rsidRPr="00C6285A" w:rsidRDefault="00BA09C4" w:rsidP="00154958">
            <w:pPr>
              <w:jc w:val="both"/>
              <w:rPr>
                <w:rFonts w:ascii="Times New Roman" w:hAnsi="Times New Roman" w:cs="Times New Roman"/>
                <w:b/>
              </w:rPr>
            </w:pPr>
          </w:p>
        </w:tc>
        <w:tc>
          <w:tcPr>
            <w:tcW w:w="6379" w:type="dxa"/>
          </w:tcPr>
          <w:p w:rsidR="00BA09C4" w:rsidRPr="00C6285A" w:rsidRDefault="00BA09C4" w:rsidP="00154958">
            <w:pPr>
              <w:keepNext/>
              <w:keepLines/>
              <w:spacing w:line="274" w:lineRule="exact"/>
              <w:jc w:val="both"/>
            </w:pPr>
            <w:bookmarkStart w:id="10" w:name="bookmark14"/>
            <w:r w:rsidRPr="00C6285A">
              <w:rPr>
                <w:rStyle w:val="2Exact"/>
                <w:rFonts w:eastAsia="Arial Unicode MS"/>
                <w:sz w:val="24"/>
                <w:szCs w:val="24"/>
              </w:rPr>
              <w:t>ОО «Социально-коммуникативное развитие»</w:t>
            </w:r>
            <w:bookmarkEnd w:id="10"/>
          </w:p>
          <w:p w:rsidR="00BA09C4" w:rsidRPr="00C6285A" w:rsidRDefault="00BA09C4" w:rsidP="00154958">
            <w:pPr>
              <w:spacing w:line="274" w:lineRule="exact"/>
              <w:jc w:val="both"/>
            </w:pPr>
            <w:r w:rsidRPr="00C6285A">
              <w:rPr>
                <w:rStyle w:val="2Exact0"/>
                <w:rFonts w:eastAsia="Arial Unicode MS"/>
                <w:sz w:val="24"/>
                <w:szCs w:val="24"/>
              </w:rPr>
              <w:t>Анализируя работу по данному направлению, следует отметить, что реализуемые задачи эффективно решались через все виды детской деятельности (досуги, театрализованная деятельность, выставки детского и семейного творчества, ОД - (занятия), экскурсии, участие в праздниках и конкурсах). В ДОУ проводятся традиционные, масштабные мероприятия «В гости Осень к  нам  пришла», «Масленица», «День  Матери» и т.д.</w:t>
            </w:r>
          </w:p>
          <w:p w:rsidR="00BA09C4" w:rsidRPr="00C6285A" w:rsidRDefault="00BA09C4" w:rsidP="00154958">
            <w:pPr>
              <w:spacing w:line="274" w:lineRule="exact"/>
              <w:jc w:val="both"/>
            </w:pPr>
            <w:r w:rsidRPr="00C6285A">
              <w:rPr>
                <w:rStyle w:val="2Exact0"/>
                <w:rFonts w:eastAsia="Arial Unicode MS"/>
                <w:sz w:val="24"/>
                <w:szCs w:val="24"/>
              </w:rPr>
              <w:t>В течение года велась проектная деятельность.</w:t>
            </w:r>
          </w:p>
          <w:p w:rsidR="00BA09C4" w:rsidRPr="00C6285A" w:rsidRDefault="00BA09C4" w:rsidP="00154958">
            <w:pPr>
              <w:pStyle w:val="40"/>
              <w:shd w:val="clear" w:color="auto" w:fill="auto"/>
              <w:spacing w:line="274" w:lineRule="exact"/>
              <w:ind w:firstLine="0"/>
              <w:jc w:val="both"/>
              <w:rPr>
                <w:b w:val="0"/>
                <w:sz w:val="24"/>
                <w:szCs w:val="24"/>
              </w:rPr>
            </w:pPr>
            <w:r w:rsidRPr="00C6285A">
              <w:rPr>
                <w:rStyle w:val="4Exact"/>
                <w:b/>
                <w:sz w:val="24"/>
                <w:szCs w:val="24"/>
              </w:rPr>
              <w:t>ОО «Познавательное развитие»</w:t>
            </w:r>
          </w:p>
          <w:p w:rsidR="00BA09C4" w:rsidRPr="00C6285A" w:rsidRDefault="00BA09C4" w:rsidP="00154958">
            <w:pPr>
              <w:spacing w:line="274" w:lineRule="exact"/>
              <w:jc w:val="both"/>
              <w:rPr>
                <w:rStyle w:val="2Exact0"/>
                <w:rFonts w:eastAsia="Arial Unicode MS"/>
                <w:sz w:val="24"/>
                <w:szCs w:val="24"/>
              </w:rPr>
            </w:pPr>
            <w:r w:rsidRPr="00C6285A">
              <w:rPr>
                <w:rStyle w:val="2Exact0"/>
                <w:rFonts w:eastAsia="Arial Unicode MS"/>
                <w:sz w:val="24"/>
                <w:szCs w:val="24"/>
              </w:rPr>
              <w:t xml:space="preserve">В ДОУ созданы необходимые условия для реализации данной образовательной области. РППС кабинетов и групп </w:t>
            </w:r>
            <w:proofErr w:type="gramStart"/>
            <w:r w:rsidRPr="00C6285A">
              <w:rPr>
                <w:rStyle w:val="2Exact0"/>
                <w:rFonts w:eastAsia="Arial Unicode MS"/>
                <w:sz w:val="24"/>
                <w:szCs w:val="24"/>
              </w:rPr>
              <w:t>оснащены</w:t>
            </w:r>
            <w:proofErr w:type="gramEnd"/>
            <w:r w:rsidRPr="00C6285A">
              <w:rPr>
                <w:rStyle w:val="2Exact0"/>
                <w:rFonts w:eastAsia="Arial Unicode MS"/>
                <w:sz w:val="24"/>
                <w:szCs w:val="24"/>
              </w:rPr>
              <w:t xml:space="preserve"> в соответствии с современными требованиями стандарта. Педагоги используют современные педагогические технологии, используя ИКТ. </w:t>
            </w:r>
            <w:proofErr w:type="gramStart"/>
            <w:r w:rsidRPr="00C6285A">
              <w:rPr>
                <w:rStyle w:val="2Exact0"/>
                <w:rFonts w:eastAsia="Arial Unicode MS"/>
                <w:sz w:val="24"/>
                <w:szCs w:val="24"/>
              </w:rPr>
              <w:t>В группах  имеются «Ц</w:t>
            </w:r>
            <w:r>
              <w:rPr>
                <w:rStyle w:val="2Exact0"/>
                <w:rFonts w:eastAsia="Arial Unicode MS"/>
                <w:sz w:val="24"/>
                <w:szCs w:val="24"/>
              </w:rPr>
              <w:t xml:space="preserve">ентры познавательного </w:t>
            </w:r>
            <w:r w:rsidRPr="00C6285A">
              <w:rPr>
                <w:rStyle w:val="2Exact0"/>
                <w:rFonts w:eastAsia="Arial Unicode MS"/>
                <w:sz w:val="24"/>
                <w:szCs w:val="24"/>
              </w:rPr>
              <w:t>развития»  (дидактические игры, коллекции, макеты, мини-музеи, схемы, алгоритмы).</w:t>
            </w:r>
            <w:proofErr w:type="gramEnd"/>
          </w:p>
          <w:p w:rsidR="00BA09C4" w:rsidRPr="00C6285A" w:rsidRDefault="00BA09C4" w:rsidP="00154958">
            <w:pPr>
              <w:spacing w:line="274" w:lineRule="exact"/>
              <w:jc w:val="both"/>
            </w:pPr>
            <w:r w:rsidRPr="00C6285A">
              <w:rPr>
                <w:rStyle w:val="2Exact1"/>
                <w:rFonts w:eastAsia="Arial Unicode MS"/>
                <w:sz w:val="24"/>
                <w:szCs w:val="24"/>
              </w:rPr>
              <w:t xml:space="preserve">ОО «Речевое развитие». </w:t>
            </w:r>
            <w:r w:rsidRPr="00C6285A">
              <w:rPr>
                <w:rStyle w:val="2Exact0"/>
                <w:rFonts w:eastAsia="Arial Unicode MS"/>
                <w:sz w:val="24"/>
                <w:szCs w:val="24"/>
              </w:rPr>
              <w:t>Проблема речевого развития остается довольно актуальной на сегодняшний день. В детский сад приходят дети с разными нарушениями в речевом развитии. Созданы необходимые условия для функционирования групп для детей с общим недоразвитием речи.</w:t>
            </w:r>
          </w:p>
          <w:p w:rsidR="00BA09C4" w:rsidRPr="00C6285A" w:rsidRDefault="00BA09C4" w:rsidP="00154958">
            <w:pPr>
              <w:spacing w:line="274" w:lineRule="exact"/>
              <w:jc w:val="both"/>
            </w:pPr>
            <w:r w:rsidRPr="00C6285A">
              <w:rPr>
                <w:rStyle w:val="2Exact0"/>
                <w:rFonts w:eastAsia="Arial Unicode MS"/>
                <w:sz w:val="24"/>
                <w:szCs w:val="24"/>
              </w:rPr>
              <w:t>В течение года родители получали квалифицированную помощь и необходимую консультацию от сп</w:t>
            </w:r>
            <w:r>
              <w:rPr>
                <w:rStyle w:val="2Exact0"/>
                <w:rFonts w:eastAsia="Arial Unicode MS"/>
                <w:sz w:val="24"/>
                <w:szCs w:val="24"/>
              </w:rPr>
              <w:t>ециалистов (учителей-логопедов,</w:t>
            </w:r>
            <w:r w:rsidRPr="00C6285A">
              <w:rPr>
                <w:rStyle w:val="2Exact0"/>
                <w:rFonts w:eastAsia="Arial Unicode MS"/>
                <w:sz w:val="24"/>
                <w:szCs w:val="24"/>
              </w:rPr>
              <w:t xml:space="preserve"> инструктора по физической культуре, музыкального руководителя).</w:t>
            </w:r>
          </w:p>
          <w:p w:rsidR="00BA09C4" w:rsidRPr="00C6285A" w:rsidRDefault="00BA09C4" w:rsidP="00154958">
            <w:pPr>
              <w:spacing w:line="274" w:lineRule="exact"/>
              <w:jc w:val="both"/>
              <w:rPr>
                <w:rStyle w:val="2Exact0"/>
                <w:rFonts w:eastAsia="Arial Unicode MS"/>
                <w:sz w:val="24"/>
                <w:szCs w:val="24"/>
              </w:rPr>
            </w:pPr>
            <w:r w:rsidRPr="00C6285A">
              <w:rPr>
                <w:rStyle w:val="2Exact0"/>
                <w:rFonts w:eastAsia="Arial Unicode MS"/>
                <w:sz w:val="24"/>
                <w:szCs w:val="24"/>
              </w:rPr>
              <w:t>В результате педагогической диагностики прослеживается положительная динамика в речевом развитии. Все поставленные задачи выполнены в полном объеме. Однако эта область требует более тщательной проработки в следующем году. Дети продолжают отвечать на вопросы односложными предложениями, не всегда умеют регулировать силу голоса. Сложность была и с родителями воспитанников. Не все родители выполняли рекомендации специалистов. В следующем году следует усилить работу в этом направлении, изучить современные технологии.</w:t>
            </w:r>
          </w:p>
          <w:p w:rsidR="00BA09C4" w:rsidRPr="00C6285A" w:rsidRDefault="00BA09C4" w:rsidP="00154958">
            <w:pPr>
              <w:pStyle w:val="40"/>
              <w:shd w:val="clear" w:color="auto" w:fill="auto"/>
              <w:spacing w:line="220" w:lineRule="exact"/>
              <w:ind w:firstLine="0"/>
              <w:jc w:val="both"/>
              <w:rPr>
                <w:b w:val="0"/>
                <w:sz w:val="24"/>
                <w:szCs w:val="24"/>
              </w:rPr>
            </w:pPr>
            <w:r w:rsidRPr="00C6285A">
              <w:rPr>
                <w:rStyle w:val="4Exact"/>
                <w:b/>
                <w:sz w:val="24"/>
                <w:szCs w:val="24"/>
              </w:rPr>
              <w:t>ОО «Художественно-эстетическое развитие»</w:t>
            </w:r>
          </w:p>
          <w:p w:rsidR="00BA09C4" w:rsidRDefault="00BA09C4" w:rsidP="00154958">
            <w:pPr>
              <w:spacing w:line="274" w:lineRule="exact"/>
              <w:jc w:val="both"/>
              <w:rPr>
                <w:rFonts w:ascii="Times New Roman" w:hAnsi="Times New Roman" w:cs="Times New Roman"/>
              </w:rPr>
            </w:pPr>
            <w:r w:rsidRPr="00C6285A">
              <w:rPr>
                <w:rFonts w:ascii="Times New Roman" w:hAnsi="Times New Roman" w:cs="Times New Roman"/>
              </w:rPr>
              <w:t xml:space="preserve">РППС музыкального зала насыщена, вариативна, полифункциональная, оснащена в соответствии с современными требованиями стандарта. Музыкальные руководители используют традиционные и современные педагогические </w:t>
            </w:r>
            <w:r w:rsidRPr="00C6285A">
              <w:rPr>
                <w:rFonts w:ascii="Times New Roman" w:hAnsi="Times New Roman" w:cs="Times New Roman"/>
              </w:rPr>
              <w:lastRenderedPageBreak/>
              <w:t xml:space="preserve">технологии в обучении. Все мероприятия проходили при непосредственном активном участии </w:t>
            </w:r>
          </w:p>
          <w:p w:rsidR="00BA09C4" w:rsidRPr="00C6285A" w:rsidRDefault="00BA09C4" w:rsidP="00154958">
            <w:pPr>
              <w:spacing w:line="274" w:lineRule="exact"/>
              <w:jc w:val="both"/>
              <w:rPr>
                <w:rFonts w:ascii="Times New Roman" w:hAnsi="Times New Roman" w:cs="Times New Roman"/>
              </w:rPr>
            </w:pPr>
            <w:r w:rsidRPr="00C6285A">
              <w:rPr>
                <w:rFonts w:ascii="Times New Roman" w:hAnsi="Times New Roman" w:cs="Times New Roman"/>
              </w:rPr>
              <w:t>педагогов, родителей. Содержание праздников было насыщенное, соответствовало тематике и времени года.</w:t>
            </w:r>
          </w:p>
          <w:p w:rsidR="00BA09C4" w:rsidRPr="00C6285A" w:rsidRDefault="00BA09C4" w:rsidP="00154958">
            <w:pPr>
              <w:spacing w:line="274" w:lineRule="exact"/>
              <w:jc w:val="both"/>
              <w:rPr>
                <w:rFonts w:ascii="Times New Roman" w:hAnsi="Times New Roman" w:cs="Times New Roman"/>
              </w:rPr>
            </w:pPr>
            <w:r w:rsidRPr="00C6285A">
              <w:rPr>
                <w:rFonts w:ascii="Times New Roman" w:hAnsi="Times New Roman" w:cs="Times New Roman"/>
              </w:rPr>
              <w:t>Задачи изобразительной деятельности реализованы полностью. Тематика ОД соответствовала лексическим темам годового плана. ОД были разнообразными по форме, содержанию. Анализируя продукты изобразительной детской деятельности, можно сделать вывод, что воспитанники получили эмоциональное удовлетворение от результатов изобразительной деятельности. Это, пожалуй, самое любимое занятие для дошкольников.</w:t>
            </w:r>
          </w:p>
          <w:p w:rsidR="00BA09C4" w:rsidRPr="00C6285A" w:rsidRDefault="00BA09C4" w:rsidP="00154958">
            <w:pPr>
              <w:spacing w:line="274" w:lineRule="exact"/>
              <w:jc w:val="both"/>
              <w:rPr>
                <w:rFonts w:ascii="Times New Roman" w:hAnsi="Times New Roman" w:cs="Times New Roman"/>
              </w:rPr>
            </w:pPr>
            <w:r w:rsidRPr="00C6285A">
              <w:rPr>
                <w:rStyle w:val="22"/>
                <w:rFonts w:eastAsia="Arial Unicode MS"/>
                <w:sz w:val="24"/>
                <w:szCs w:val="24"/>
              </w:rPr>
              <w:t>ОО «Физическое развитие»</w:t>
            </w:r>
          </w:p>
          <w:p w:rsidR="00BA09C4" w:rsidRPr="00C6285A" w:rsidRDefault="00BA09C4" w:rsidP="00154958">
            <w:pPr>
              <w:spacing w:line="274" w:lineRule="exact"/>
              <w:jc w:val="both"/>
              <w:rPr>
                <w:rFonts w:ascii="Times New Roman" w:hAnsi="Times New Roman" w:cs="Times New Roman"/>
              </w:rPr>
            </w:pPr>
            <w:r w:rsidRPr="00C6285A">
              <w:rPr>
                <w:rFonts w:ascii="Times New Roman" w:hAnsi="Times New Roman" w:cs="Times New Roman"/>
              </w:rPr>
              <w:t>Полнота реализации данного направления специалистами высока. Данное направление в ДОУ очень хорошо развито. Методы, педагогические технологии по физическому развитию, примененные специалистами были достаточно эффективными. Система физкультурно-оздоровительных мероприятий за 2017 год достаточно эффективна. Снизился общий показатель заболеваемости по сравнению с прошлым годом.</w:t>
            </w:r>
          </w:p>
          <w:p w:rsidR="00BA09C4" w:rsidRPr="00C6285A" w:rsidRDefault="00BA09C4" w:rsidP="00154958">
            <w:pPr>
              <w:spacing w:line="274" w:lineRule="exact"/>
              <w:jc w:val="both"/>
              <w:rPr>
                <w:rFonts w:ascii="Times New Roman" w:hAnsi="Times New Roman" w:cs="Times New Roman"/>
              </w:rPr>
            </w:pPr>
            <w:r w:rsidRPr="00C6285A">
              <w:rPr>
                <w:rFonts w:ascii="Times New Roman" w:hAnsi="Times New Roman" w:cs="Times New Roman"/>
              </w:rPr>
              <w:t>В ДОУ созданы условия для развития данной области (физкультурный зал со специальным спортивным оборудованием, тренажерами и снарядами, спортивная площадка со специальным оборудованием, проводятся регулярно занятия на воздухе). В течение года проводятся мероприятия оздоровительной направленности с участием семей воспитанников.</w:t>
            </w:r>
          </w:p>
          <w:p w:rsidR="00BA09C4" w:rsidRPr="00C6285A" w:rsidRDefault="00BA09C4" w:rsidP="00154958">
            <w:pPr>
              <w:jc w:val="both"/>
              <w:rPr>
                <w:rFonts w:ascii="Times New Roman" w:hAnsi="Times New Roman" w:cs="Times New Roman"/>
                <w:b/>
              </w:rPr>
            </w:pPr>
            <w:r w:rsidRPr="00C6285A">
              <w:rPr>
                <w:rFonts w:ascii="Times New Roman" w:hAnsi="Times New Roman" w:cs="Times New Roman"/>
              </w:rPr>
              <w:t>Занятия физической культурой проводятся с достаточно высокой плотностью, учитывая возрастные и индивидуальные особенности контингента воспитанников.</w:t>
            </w:r>
          </w:p>
        </w:tc>
      </w:tr>
      <w:tr w:rsidR="00BA09C4" w:rsidRPr="00C6285A" w:rsidTr="00154958">
        <w:tc>
          <w:tcPr>
            <w:tcW w:w="3227" w:type="dxa"/>
          </w:tcPr>
          <w:p w:rsidR="00BA09C4" w:rsidRPr="00C6285A" w:rsidRDefault="00BA09C4" w:rsidP="00154958">
            <w:pPr>
              <w:jc w:val="both"/>
              <w:rPr>
                <w:rFonts w:ascii="Times New Roman" w:hAnsi="Times New Roman" w:cs="Times New Roman"/>
                <w:b/>
              </w:rPr>
            </w:pPr>
            <w:r w:rsidRPr="00C6285A">
              <w:rPr>
                <w:rStyle w:val="22"/>
                <w:rFonts w:eastAsia="Arial Unicode MS"/>
                <w:sz w:val="24"/>
                <w:szCs w:val="24"/>
              </w:rPr>
              <w:lastRenderedPageBreak/>
              <w:t xml:space="preserve">Полнота реализации адаптированной образовательной программы дошкольного образования АОП </w:t>
            </w:r>
            <w:proofErr w:type="gramStart"/>
            <w:r w:rsidRPr="00C6285A">
              <w:rPr>
                <w:rStyle w:val="22"/>
                <w:rFonts w:eastAsia="Arial Unicode MS"/>
                <w:sz w:val="24"/>
                <w:szCs w:val="24"/>
              </w:rPr>
              <w:t>ДО</w:t>
            </w:r>
            <w:proofErr w:type="gramEnd"/>
            <w:r w:rsidRPr="00C6285A">
              <w:rPr>
                <w:rStyle w:val="22"/>
                <w:rFonts w:eastAsia="Arial Unicode MS"/>
                <w:sz w:val="24"/>
                <w:szCs w:val="24"/>
              </w:rPr>
              <w:t xml:space="preserve"> с ОВЗ (</w:t>
            </w:r>
            <w:proofErr w:type="gramStart"/>
            <w:r w:rsidRPr="00C6285A">
              <w:rPr>
                <w:rStyle w:val="22"/>
                <w:rFonts w:eastAsia="Arial Unicode MS"/>
                <w:sz w:val="24"/>
                <w:szCs w:val="24"/>
              </w:rPr>
              <w:t>с</w:t>
            </w:r>
            <w:proofErr w:type="gramEnd"/>
            <w:r w:rsidRPr="00C6285A">
              <w:rPr>
                <w:rStyle w:val="22"/>
                <w:rFonts w:eastAsia="Arial Unicode MS"/>
                <w:sz w:val="24"/>
                <w:szCs w:val="24"/>
              </w:rPr>
              <w:t xml:space="preserve"> нарушением речи)</w:t>
            </w:r>
          </w:p>
        </w:tc>
        <w:tc>
          <w:tcPr>
            <w:tcW w:w="6379" w:type="dxa"/>
          </w:tcPr>
          <w:p w:rsidR="00BA09C4" w:rsidRPr="00C6285A" w:rsidRDefault="00BA09C4" w:rsidP="00154958">
            <w:pPr>
              <w:spacing w:line="274" w:lineRule="exact"/>
              <w:jc w:val="both"/>
              <w:rPr>
                <w:rFonts w:ascii="Times New Roman" w:hAnsi="Times New Roman" w:cs="Times New Roman"/>
              </w:rPr>
            </w:pPr>
            <w:r w:rsidRPr="00C6285A">
              <w:rPr>
                <w:rStyle w:val="22"/>
                <w:rFonts w:eastAsia="Arial Unicode MS"/>
                <w:sz w:val="24"/>
                <w:szCs w:val="24"/>
              </w:rPr>
              <w:t>ОО «Социально-коммуникативное развитие»</w:t>
            </w:r>
          </w:p>
          <w:p w:rsidR="00BA09C4" w:rsidRPr="00C6285A" w:rsidRDefault="00BA09C4" w:rsidP="00154958">
            <w:pPr>
              <w:spacing w:line="274" w:lineRule="exact"/>
              <w:jc w:val="both"/>
              <w:rPr>
                <w:rFonts w:ascii="Times New Roman" w:hAnsi="Times New Roman" w:cs="Times New Roman"/>
              </w:rPr>
            </w:pPr>
            <w:r w:rsidRPr="00C6285A">
              <w:rPr>
                <w:rFonts w:ascii="Times New Roman" w:hAnsi="Times New Roman" w:cs="Times New Roman"/>
              </w:rPr>
              <w:t>Уровень соблюдения общепринятых моральных норм и правил поведения сформирован в соответствии с возрастными особенностями и возможностями воспитанников. Наблюдается положительная динамика к готовности к общению с взрослыми и сверстниками. Наблюдается положительная динамика эмпатичного процесса (сопереживание, сочувствие и т.д.) Прослеживается тенденция к самостоятельности, ответственности. Характер игровой деятельности стал более самостоятельным, бесконфликтным. Повысилась мотивация к различным видам деятельности (совместная игровая деятельность в форме сюжетно-ролевых игр).</w:t>
            </w:r>
          </w:p>
          <w:p w:rsidR="00BA09C4" w:rsidRPr="00C6285A" w:rsidRDefault="00BA09C4" w:rsidP="00154958">
            <w:pPr>
              <w:spacing w:line="274" w:lineRule="exact"/>
              <w:jc w:val="both"/>
              <w:rPr>
                <w:rFonts w:ascii="Times New Roman" w:hAnsi="Times New Roman" w:cs="Times New Roman"/>
              </w:rPr>
            </w:pPr>
            <w:r w:rsidRPr="00C6285A">
              <w:rPr>
                <w:rStyle w:val="22"/>
                <w:rFonts w:eastAsia="Arial Unicode MS"/>
                <w:sz w:val="24"/>
                <w:szCs w:val="24"/>
              </w:rPr>
              <w:t>ОО «Познавательное развитие»</w:t>
            </w:r>
          </w:p>
          <w:p w:rsidR="00BA09C4" w:rsidRPr="00C6285A" w:rsidRDefault="00BA09C4" w:rsidP="00154958">
            <w:pPr>
              <w:jc w:val="both"/>
              <w:rPr>
                <w:rFonts w:ascii="Times New Roman" w:hAnsi="Times New Roman" w:cs="Times New Roman"/>
              </w:rPr>
            </w:pPr>
            <w:r w:rsidRPr="00C6285A">
              <w:rPr>
                <w:rFonts w:ascii="Times New Roman" w:hAnsi="Times New Roman" w:cs="Times New Roman"/>
              </w:rPr>
              <w:t>Наблюдается позитивная динамика познавательных процессов, операций мышления (анализ, синтез, обобщение и т.д.)</w:t>
            </w:r>
          </w:p>
          <w:p w:rsidR="00BA09C4" w:rsidRPr="00C6285A" w:rsidRDefault="00BA09C4" w:rsidP="00154958">
            <w:pPr>
              <w:spacing w:line="274" w:lineRule="exact"/>
              <w:jc w:val="both"/>
              <w:rPr>
                <w:rFonts w:ascii="Times New Roman" w:hAnsi="Times New Roman" w:cs="Times New Roman"/>
              </w:rPr>
            </w:pPr>
            <w:r w:rsidRPr="00C6285A">
              <w:rPr>
                <w:rFonts w:ascii="Times New Roman" w:hAnsi="Times New Roman" w:cs="Times New Roman"/>
              </w:rPr>
              <w:t xml:space="preserve">Наблюдается самостоятельность в работе с информацией, заинтересованность. Дети имеют представление о семье, о себе, об обществе, стране и мере в целом, умеют составить небольшой связный рассказ. Имеют элементарные представления о природе (о живом и неживом мире). Применяемые педагогами в данной </w:t>
            </w:r>
            <w:r w:rsidRPr="00C6285A">
              <w:rPr>
                <w:rFonts w:ascii="Times New Roman" w:hAnsi="Times New Roman" w:cs="Times New Roman"/>
              </w:rPr>
              <w:lastRenderedPageBreak/>
              <w:t>области технологии проектного метода показали динамику в повышении интереса участников образовательных отношений (детей и родителей).</w:t>
            </w:r>
          </w:p>
          <w:p w:rsidR="00BA09C4" w:rsidRPr="00C6285A" w:rsidRDefault="00BA09C4" w:rsidP="00154958">
            <w:pPr>
              <w:spacing w:line="274" w:lineRule="exact"/>
              <w:jc w:val="both"/>
              <w:rPr>
                <w:rFonts w:ascii="Times New Roman" w:hAnsi="Times New Roman" w:cs="Times New Roman"/>
              </w:rPr>
            </w:pPr>
            <w:r w:rsidRPr="00C6285A">
              <w:rPr>
                <w:rStyle w:val="22"/>
                <w:rFonts w:eastAsia="Arial Unicode MS"/>
                <w:sz w:val="24"/>
                <w:szCs w:val="24"/>
              </w:rPr>
              <w:t>ОО «Речевое развитие»</w:t>
            </w:r>
          </w:p>
          <w:p w:rsidR="00BA09C4" w:rsidRPr="00C6285A" w:rsidRDefault="00BA09C4" w:rsidP="00154958">
            <w:pPr>
              <w:spacing w:line="274" w:lineRule="exact"/>
              <w:jc w:val="both"/>
              <w:rPr>
                <w:rFonts w:ascii="Times New Roman" w:hAnsi="Times New Roman" w:cs="Times New Roman"/>
              </w:rPr>
            </w:pPr>
            <w:r w:rsidRPr="00C6285A">
              <w:rPr>
                <w:rFonts w:ascii="Times New Roman" w:hAnsi="Times New Roman" w:cs="Times New Roman"/>
              </w:rPr>
              <w:t>Наблюдается позитивная динамика в развитии данной области в результате коррекционных занятий специалистов и воспитателей в целом. Обогатился словарный запас детей, более грамотной и правильной стала диалогическая и монологическая речь детей. Велась интенсивная работа по развитию звуковой и интонационной культуре речи, развитие фонематического</w:t>
            </w:r>
            <w:r>
              <w:rPr>
                <w:rFonts w:ascii="Times New Roman" w:hAnsi="Times New Roman" w:cs="Times New Roman"/>
              </w:rPr>
              <w:t xml:space="preserve"> слуха, по формированию звукового</w:t>
            </w:r>
            <w:r w:rsidRPr="00C6285A">
              <w:rPr>
                <w:rFonts w:ascii="Times New Roman" w:hAnsi="Times New Roman" w:cs="Times New Roman"/>
              </w:rPr>
              <w:t xml:space="preserve"> анализа - синтетической активности для обучения грамоте. Выпущено в общеобразовательную школу </w:t>
            </w:r>
            <w:r w:rsidR="00154958" w:rsidRPr="00154958">
              <w:rPr>
                <w:rFonts w:ascii="Times New Roman" w:hAnsi="Times New Roman" w:cs="Times New Roman"/>
                <w:b/>
                <w:color w:val="auto"/>
              </w:rPr>
              <w:t>12</w:t>
            </w:r>
            <w:r w:rsidRPr="00C6285A">
              <w:rPr>
                <w:rStyle w:val="22"/>
                <w:rFonts w:eastAsia="Arial Unicode MS"/>
                <w:sz w:val="24"/>
                <w:szCs w:val="24"/>
              </w:rPr>
              <w:t xml:space="preserve"> </w:t>
            </w:r>
            <w:r w:rsidRPr="00C6285A">
              <w:rPr>
                <w:rFonts w:ascii="Times New Roman" w:hAnsi="Times New Roman" w:cs="Times New Roman"/>
              </w:rPr>
              <w:t>воспитанников из подготовительных групп. В группах усилить работу с родителями, продумать новые консультации, мотивирующие на развитие индивидуальных особенностей по данной образовательной области с участием родителей.</w:t>
            </w:r>
          </w:p>
          <w:p w:rsidR="00BA09C4" w:rsidRPr="00C6285A" w:rsidRDefault="00BA09C4" w:rsidP="00154958">
            <w:pPr>
              <w:spacing w:line="274" w:lineRule="exact"/>
              <w:jc w:val="both"/>
              <w:rPr>
                <w:rFonts w:ascii="Times New Roman" w:hAnsi="Times New Roman" w:cs="Times New Roman"/>
              </w:rPr>
            </w:pPr>
            <w:r w:rsidRPr="00C6285A">
              <w:rPr>
                <w:rStyle w:val="22"/>
                <w:rFonts w:eastAsia="Arial Unicode MS"/>
                <w:sz w:val="24"/>
                <w:szCs w:val="24"/>
              </w:rPr>
              <w:t>ОО «Художественно-эстетическое развитие»</w:t>
            </w:r>
          </w:p>
          <w:p w:rsidR="00BA09C4" w:rsidRPr="00C6285A" w:rsidRDefault="00BA09C4" w:rsidP="00154958">
            <w:pPr>
              <w:spacing w:line="274" w:lineRule="exact"/>
              <w:jc w:val="both"/>
              <w:rPr>
                <w:rFonts w:ascii="Times New Roman" w:hAnsi="Times New Roman" w:cs="Times New Roman"/>
              </w:rPr>
            </w:pPr>
            <w:r w:rsidRPr="00C6285A">
              <w:rPr>
                <w:rFonts w:ascii="Times New Roman" w:hAnsi="Times New Roman" w:cs="Times New Roman"/>
              </w:rPr>
              <w:t>Наблюдается положительная динамика в развитии индивидуальных способностей в данной области (эмоциональный отклик на художественные произведения, эмоциональный отклик на произведения изобразительного искусства и музыкальные произведения). Прослеживается увлеченность, заинтересованность, желание ребенка участвовать в творчестве.</w:t>
            </w:r>
          </w:p>
          <w:p w:rsidR="00BA09C4" w:rsidRPr="00C6285A" w:rsidRDefault="00BA09C4" w:rsidP="00154958">
            <w:pPr>
              <w:spacing w:line="274" w:lineRule="exact"/>
              <w:jc w:val="both"/>
              <w:rPr>
                <w:rFonts w:ascii="Times New Roman" w:hAnsi="Times New Roman" w:cs="Times New Roman"/>
              </w:rPr>
            </w:pPr>
            <w:r w:rsidRPr="00C6285A">
              <w:rPr>
                <w:rStyle w:val="22"/>
                <w:rFonts w:eastAsia="Arial Unicode MS"/>
                <w:sz w:val="24"/>
                <w:szCs w:val="24"/>
              </w:rPr>
              <w:t>ОО «Физическое развитие»</w:t>
            </w:r>
          </w:p>
          <w:p w:rsidR="00BA09C4" w:rsidRPr="00C6285A" w:rsidRDefault="00BA09C4" w:rsidP="00154958">
            <w:pPr>
              <w:jc w:val="both"/>
              <w:rPr>
                <w:rFonts w:ascii="Times New Roman" w:hAnsi="Times New Roman" w:cs="Times New Roman"/>
                <w:b/>
              </w:rPr>
            </w:pPr>
            <w:r w:rsidRPr="00C6285A">
              <w:rPr>
                <w:rFonts w:ascii="Times New Roman" w:hAnsi="Times New Roman" w:cs="Times New Roman"/>
              </w:rPr>
              <w:t>В течение года поддерживался двигательный режим в данных группах. Велась в системе работа физкультурно</w:t>
            </w:r>
            <w:r w:rsidRPr="00C6285A">
              <w:rPr>
                <w:rFonts w:ascii="Times New Roman" w:hAnsi="Times New Roman" w:cs="Times New Roman"/>
              </w:rPr>
              <w:softHyphen/>
              <w:t>-оздоровительных мероприятий. Воспитанники имеют представление о здоровом образе жизни, семьи воспитанников участвовали во всех спортивных мероприятиях ДОУ.</w:t>
            </w:r>
          </w:p>
        </w:tc>
      </w:tr>
      <w:tr w:rsidR="00BA09C4" w:rsidRPr="00C6285A" w:rsidTr="00154958">
        <w:trPr>
          <w:trHeight w:val="1838"/>
        </w:trPr>
        <w:tc>
          <w:tcPr>
            <w:tcW w:w="3227" w:type="dxa"/>
          </w:tcPr>
          <w:p w:rsidR="00BA09C4" w:rsidRPr="00C6285A" w:rsidRDefault="00BA09C4" w:rsidP="00154958">
            <w:pPr>
              <w:jc w:val="both"/>
              <w:rPr>
                <w:rStyle w:val="22"/>
                <w:rFonts w:eastAsia="Arial Unicode MS"/>
                <w:sz w:val="24"/>
                <w:szCs w:val="24"/>
              </w:rPr>
            </w:pPr>
            <w:r w:rsidRPr="00C6285A">
              <w:rPr>
                <w:rStyle w:val="22"/>
                <w:rFonts w:eastAsia="Arial Unicode MS"/>
                <w:sz w:val="24"/>
                <w:szCs w:val="24"/>
              </w:rPr>
              <w:lastRenderedPageBreak/>
              <w:t xml:space="preserve">Полнота реализации АОП </w:t>
            </w:r>
            <w:proofErr w:type="gramStart"/>
            <w:r w:rsidRPr="00C6285A">
              <w:rPr>
                <w:rStyle w:val="22"/>
                <w:rFonts w:eastAsia="Arial Unicode MS"/>
                <w:sz w:val="24"/>
                <w:szCs w:val="24"/>
              </w:rPr>
              <w:t>ДО</w:t>
            </w:r>
            <w:proofErr w:type="gramEnd"/>
            <w:r w:rsidRPr="00C6285A">
              <w:rPr>
                <w:rStyle w:val="22"/>
                <w:rFonts w:eastAsia="Arial Unicode MS"/>
                <w:sz w:val="24"/>
                <w:szCs w:val="24"/>
              </w:rPr>
              <w:t xml:space="preserve"> с ОВЗ</w:t>
            </w:r>
          </w:p>
        </w:tc>
        <w:tc>
          <w:tcPr>
            <w:tcW w:w="6379" w:type="dxa"/>
          </w:tcPr>
          <w:p w:rsidR="00BA09C4" w:rsidRPr="00C6285A" w:rsidRDefault="00BA09C4" w:rsidP="00154958">
            <w:pPr>
              <w:spacing w:line="274" w:lineRule="exact"/>
              <w:jc w:val="both"/>
              <w:rPr>
                <w:rFonts w:ascii="Times New Roman" w:hAnsi="Times New Roman" w:cs="Times New Roman"/>
              </w:rPr>
            </w:pPr>
            <w:r w:rsidRPr="00C6285A">
              <w:rPr>
                <w:rStyle w:val="22"/>
                <w:rFonts w:eastAsia="Arial Unicode MS"/>
                <w:sz w:val="24"/>
                <w:szCs w:val="24"/>
              </w:rPr>
              <w:t>ОО «Социально-коммуникативное развитие»</w:t>
            </w:r>
          </w:p>
          <w:p w:rsidR="00BA09C4" w:rsidRPr="00C6285A" w:rsidRDefault="00BA09C4" w:rsidP="00154958">
            <w:pPr>
              <w:spacing w:line="274" w:lineRule="exact"/>
              <w:jc w:val="both"/>
              <w:rPr>
                <w:rFonts w:ascii="Times New Roman" w:hAnsi="Times New Roman" w:cs="Times New Roman"/>
              </w:rPr>
            </w:pPr>
            <w:r w:rsidRPr="00C6285A">
              <w:rPr>
                <w:rFonts w:ascii="Times New Roman" w:hAnsi="Times New Roman" w:cs="Times New Roman"/>
              </w:rPr>
              <w:t xml:space="preserve">Воспитанники развивались в своем темпе и по своей индивидуальной возрастной траектории. На конец учебного года прослеживается положительная динамика в данной области. В течение года велась работа по формированию элементарных правил поведения (к концу года возросла самостоятельность и активность воспитанников). Постепенно расширялся круг общения </w:t>
            </w:r>
            <w:proofErr w:type="gramStart"/>
            <w:r w:rsidRPr="00C6285A">
              <w:rPr>
                <w:rFonts w:ascii="Times New Roman" w:hAnsi="Times New Roman" w:cs="Times New Roman"/>
              </w:rPr>
              <w:t>с</w:t>
            </w:r>
            <w:r>
              <w:rPr>
                <w:rFonts w:ascii="Times New Roman" w:hAnsi="Times New Roman" w:cs="Times New Roman"/>
              </w:rPr>
              <w:t>о</w:t>
            </w:r>
            <w:proofErr w:type="gramEnd"/>
            <w:r w:rsidRPr="00C6285A">
              <w:rPr>
                <w:rFonts w:ascii="Times New Roman" w:hAnsi="Times New Roman" w:cs="Times New Roman"/>
              </w:rPr>
              <w:t xml:space="preserve"> взрослыми и сверстниками. Поддерживалась инициатива ребенка, развитие его эмоционального общения и благополучия. Более сложных детей привлекали к деятельности сверстников, поощряли принятие помощи и инициативы со стороны сверстников. Расширилась сфера самостоятельности детей. К концу года наблюдается развитие предметно-практических действий с использованием игрушек под руководством взрослого (со сверстниками).</w:t>
            </w:r>
          </w:p>
          <w:p w:rsidR="00BA09C4" w:rsidRPr="00C6285A" w:rsidRDefault="00BA09C4" w:rsidP="00154958">
            <w:pPr>
              <w:pStyle w:val="40"/>
              <w:shd w:val="clear" w:color="auto" w:fill="auto"/>
              <w:spacing w:line="274" w:lineRule="exact"/>
              <w:ind w:firstLine="0"/>
              <w:jc w:val="both"/>
              <w:rPr>
                <w:sz w:val="24"/>
                <w:szCs w:val="24"/>
              </w:rPr>
            </w:pPr>
            <w:r w:rsidRPr="00C6285A">
              <w:rPr>
                <w:color w:val="000000"/>
                <w:sz w:val="24"/>
                <w:szCs w:val="24"/>
                <w:lang w:eastAsia="ru-RU" w:bidi="ru-RU"/>
              </w:rPr>
              <w:t>ОО «Познавательное развитие»</w:t>
            </w:r>
          </w:p>
          <w:p w:rsidR="00BA09C4" w:rsidRPr="00C6285A" w:rsidRDefault="00BA09C4" w:rsidP="00154958">
            <w:pPr>
              <w:spacing w:line="274" w:lineRule="exact"/>
              <w:jc w:val="both"/>
              <w:rPr>
                <w:rFonts w:ascii="Times New Roman" w:hAnsi="Times New Roman" w:cs="Times New Roman"/>
              </w:rPr>
            </w:pPr>
            <w:proofErr w:type="gramStart"/>
            <w:r w:rsidRPr="00C6285A">
              <w:rPr>
                <w:rFonts w:ascii="Times New Roman" w:hAnsi="Times New Roman" w:cs="Times New Roman"/>
              </w:rPr>
              <w:t>Наблюдается развитие интереса к трудовой деятельности, к качеству выполнения работ, а также развитие наглядно</w:t>
            </w:r>
            <w:r w:rsidRPr="00C6285A">
              <w:rPr>
                <w:rFonts w:ascii="Times New Roman" w:hAnsi="Times New Roman" w:cs="Times New Roman"/>
              </w:rPr>
              <w:softHyphen/>
              <w:t xml:space="preserve">действенного мышления, действие по подражанию под </w:t>
            </w:r>
            <w:r w:rsidRPr="00C6285A">
              <w:rPr>
                <w:rFonts w:ascii="Times New Roman" w:hAnsi="Times New Roman" w:cs="Times New Roman"/>
              </w:rPr>
              <w:lastRenderedPageBreak/>
              <w:t>контролем взрослого, формирование зрительного образа «я», развитие первоначальных представлений о своем месте в семье (моя мама, мой папа), формирование элементарных представлений о городе (улица, проезжая часть, опасность на дороге), формирование элементарных представлений о некоторых животных и растениях (на уровне узнавания и</w:t>
            </w:r>
            <w:proofErr w:type="gramEnd"/>
            <w:r w:rsidRPr="00C6285A">
              <w:rPr>
                <w:rFonts w:ascii="Times New Roman" w:hAnsi="Times New Roman" w:cs="Times New Roman"/>
              </w:rPr>
              <w:t xml:space="preserve"> выделения из ряда)</w:t>
            </w:r>
            <w:r>
              <w:rPr>
                <w:rFonts w:ascii="Times New Roman" w:hAnsi="Times New Roman" w:cs="Times New Roman"/>
              </w:rPr>
              <w:t>.</w:t>
            </w:r>
          </w:p>
          <w:p w:rsidR="00BA09C4" w:rsidRPr="00C6285A" w:rsidRDefault="00BA09C4" w:rsidP="00154958">
            <w:pPr>
              <w:pStyle w:val="40"/>
              <w:shd w:val="clear" w:color="auto" w:fill="auto"/>
              <w:spacing w:line="274" w:lineRule="exact"/>
              <w:ind w:firstLine="0"/>
              <w:jc w:val="both"/>
              <w:rPr>
                <w:sz w:val="24"/>
                <w:szCs w:val="24"/>
              </w:rPr>
            </w:pPr>
            <w:r w:rsidRPr="00C6285A">
              <w:rPr>
                <w:color w:val="000000"/>
                <w:sz w:val="24"/>
                <w:szCs w:val="24"/>
                <w:lang w:eastAsia="ru-RU" w:bidi="ru-RU"/>
              </w:rPr>
              <w:t>ОО «Речевое развитие»</w:t>
            </w:r>
          </w:p>
          <w:p w:rsidR="00BA09C4" w:rsidRPr="00C6285A" w:rsidRDefault="00BA09C4" w:rsidP="00154958">
            <w:pPr>
              <w:tabs>
                <w:tab w:val="right" w:pos="9148"/>
              </w:tabs>
              <w:spacing w:line="274" w:lineRule="exact"/>
              <w:jc w:val="both"/>
              <w:rPr>
                <w:rFonts w:ascii="Times New Roman" w:hAnsi="Times New Roman" w:cs="Times New Roman"/>
              </w:rPr>
            </w:pPr>
            <w:r w:rsidRPr="00C6285A">
              <w:rPr>
                <w:rFonts w:ascii="Times New Roman" w:hAnsi="Times New Roman" w:cs="Times New Roman"/>
              </w:rPr>
              <w:t>Наблюдается положительная динамика в индивидуальном социально-личностном развитии данной области. Педагоги проводили индивидуальную работу по привлечению воспитанников к диалогу с взрослыми, сверстниками (под руководством взрослого) в ходе предметно-практической деятельности. Поощряли простейшие вербальные и невербальные ответы. Создавали условия для развития мотивации к выполнению простейших поручений: дай, принеси.</w:t>
            </w:r>
          </w:p>
          <w:p w:rsidR="00BA09C4" w:rsidRPr="00C6285A" w:rsidRDefault="00BA09C4" w:rsidP="00154958">
            <w:pPr>
              <w:pStyle w:val="40"/>
              <w:shd w:val="clear" w:color="auto" w:fill="auto"/>
              <w:spacing w:line="274" w:lineRule="exact"/>
              <w:ind w:firstLine="0"/>
              <w:jc w:val="both"/>
              <w:rPr>
                <w:sz w:val="24"/>
                <w:szCs w:val="24"/>
              </w:rPr>
            </w:pPr>
            <w:r w:rsidRPr="00C6285A">
              <w:rPr>
                <w:color w:val="000000"/>
                <w:sz w:val="24"/>
                <w:szCs w:val="24"/>
                <w:lang w:eastAsia="ru-RU" w:bidi="ru-RU"/>
              </w:rPr>
              <w:t>ОО «Художественно-эстетическое развитие»</w:t>
            </w:r>
          </w:p>
          <w:p w:rsidR="00BA09C4" w:rsidRPr="00C6285A" w:rsidRDefault="00BA09C4" w:rsidP="00154958">
            <w:pPr>
              <w:spacing w:line="274" w:lineRule="exact"/>
              <w:jc w:val="both"/>
              <w:rPr>
                <w:rFonts w:ascii="Times New Roman" w:hAnsi="Times New Roman" w:cs="Times New Roman"/>
              </w:rPr>
            </w:pPr>
            <w:r w:rsidRPr="00C6285A">
              <w:rPr>
                <w:rFonts w:ascii="Times New Roman" w:hAnsi="Times New Roman" w:cs="Times New Roman"/>
              </w:rPr>
              <w:t>Стимулировалась эмоциональная реакция на художественное произведение. Создавались условия для формирования и поддержки интереса к простейшим видам творческой деятельности за счет моделирования ситуации «успеха». Поощрялись попытки выполнять самостоятельно задание, поддерживалась двигательная активность.</w:t>
            </w:r>
          </w:p>
          <w:p w:rsidR="00BA09C4" w:rsidRPr="00C6285A" w:rsidRDefault="00BA09C4" w:rsidP="00154958">
            <w:pPr>
              <w:spacing w:after="240" w:line="274" w:lineRule="exact"/>
              <w:jc w:val="both"/>
              <w:rPr>
                <w:rStyle w:val="22"/>
                <w:rFonts w:eastAsia="Arial Unicode MS"/>
                <w:b w:val="0"/>
                <w:bCs w:val="0"/>
                <w:sz w:val="24"/>
                <w:szCs w:val="24"/>
              </w:rPr>
            </w:pPr>
            <w:r w:rsidRPr="00C6285A">
              <w:rPr>
                <w:rStyle w:val="22"/>
                <w:rFonts w:eastAsia="Arial Unicode MS"/>
                <w:sz w:val="24"/>
                <w:szCs w:val="24"/>
              </w:rPr>
              <w:t xml:space="preserve">ОО «Физическое развитие» </w:t>
            </w:r>
            <w:r w:rsidRPr="00C6285A">
              <w:rPr>
                <w:rFonts w:ascii="Times New Roman" w:hAnsi="Times New Roman" w:cs="Times New Roman"/>
              </w:rPr>
              <w:t>реализовано в соответствии с задачами программ для воспитанников с ОВЗ</w:t>
            </w:r>
            <w:r>
              <w:rPr>
                <w:rFonts w:ascii="Times New Roman" w:hAnsi="Times New Roman" w:cs="Times New Roman"/>
              </w:rPr>
              <w:t>.</w:t>
            </w:r>
          </w:p>
        </w:tc>
      </w:tr>
    </w:tbl>
    <w:p w:rsidR="00BA09C4" w:rsidRPr="00C6285A" w:rsidRDefault="00BA09C4" w:rsidP="00BA09C4">
      <w:pPr>
        <w:rPr>
          <w:rFonts w:ascii="Times New Roman" w:hAnsi="Times New Roman" w:cs="Times New Roman"/>
          <w:b/>
          <w:sz w:val="16"/>
          <w:szCs w:val="16"/>
        </w:rPr>
      </w:pPr>
    </w:p>
    <w:p w:rsidR="00BA09C4" w:rsidRPr="00C6285A" w:rsidRDefault="00BA09C4" w:rsidP="00BA09C4">
      <w:pPr>
        <w:spacing w:line="276" w:lineRule="auto"/>
        <w:ind w:firstLine="708"/>
        <w:jc w:val="both"/>
        <w:rPr>
          <w:rStyle w:val="2Exact0"/>
          <w:rFonts w:eastAsia="Arial Unicode MS"/>
          <w:sz w:val="24"/>
          <w:szCs w:val="24"/>
        </w:rPr>
      </w:pPr>
      <w:r w:rsidRPr="00C6285A">
        <w:rPr>
          <w:rStyle w:val="2Exact0"/>
          <w:rFonts w:eastAsia="Arial Unicode MS"/>
          <w:sz w:val="24"/>
          <w:szCs w:val="24"/>
        </w:rPr>
        <w:t>ДОУ показало  положительную динамику развития предпосылок универсальных учебных действий на пороге школы.</w:t>
      </w:r>
    </w:p>
    <w:p w:rsidR="00BA09C4" w:rsidRPr="00C6285A" w:rsidRDefault="00BA09C4" w:rsidP="00BA09C4">
      <w:pPr>
        <w:spacing w:line="276" w:lineRule="auto"/>
        <w:jc w:val="both"/>
      </w:pPr>
      <w:r w:rsidRPr="00C6285A">
        <w:rPr>
          <w:rStyle w:val="2Exact1"/>
          <w:rFonts w:eastAsia="Arial Unicode MS"/>
          <w:sz w:val="24"/>
          <w:szCs w:val="24"/>
        </w:rPr>
        <w:t xml:space="preserve">ВЫВОД: </w:t>
      </w:r>
      <w:r w:rsidR="00154958">
        <w:rPr>
          <w:rStyle w:val="2Exact0"/>
          <w:rFonts w:eastAsia="Arial Unicode MS"/>
          <w:sz w:val="24"/>
          <w:szCs w:val="24"/>
        </w:rPr>
        <w:t>анализ учебного плана за 2018</w:t>
      </w:r>
      <w:r w:rsidRPr="00C6285A">
        <w:rPr>
          <w:rStyle w:val="2Exact0"/>
          <w:rFonts w:eastAsia="Arial Unicode MS"/>
          <w:sz w:val="24"/>
          <w:szCs w:val="24"/>
        </w:rPr>
        <w:t xml:space="preserve"> год  по реализации ОП </w:t>
      </w:r>
      <w:proofErr w:type="gramStart"/>
      <w:r w:rsidRPr="00C6285A">
        <w:rPr>
          <w:rStyle w:val="2Exact0"/>
          <w:rFonts w:eastAsia="Arial Unicode MS"/>
          <w:sz w:val="24"/>
          <w:szCs w:val="24"/>
        </w:rPr>
        <w:t>ДО</w:t>
      </w:r>
      <w:proofErr w:type="gramEnd"/>
      <w:r w:rsidRPr="00C6285A">
        <w:rPr>
          <w:rStyle w:val="2Exact0"/>
          <w:rFonts w:eastAsia="Arial Unicode MS"/>
          <w:sz w:val="24"/>
          <w:szCs w:val="24"/>
        </w:rPr>
        <w:t xml:space="preserve"> и АОП ДО - выполнен.</w:t>
      </w:r>
    </w:p>
    <w:p w:rsidR="00BA09C4" w:rsidRPr="00C6285A" w:rsidRDefault="00BA09C4" w:rsidP="00BA09C4">
      <w:pPr>
        <w:spacing w:line="276" w:lineRule="auto"/>
        <w:jc w:val="both"/>
        <w:rPr>
          <w:rStyle w:val="4Exact"/>
          <w:rFonts w:eastAsiaTheme="minorHAnsi"/>
          <w:b w:val="0"/>
          <w:sz w:val="24"/>
          <w:szCs w:val="24"/>
        </w:rPr>
      </w:pPr>
      <w:r w:rsidRPr="00C6285A">
        <w:rPr>
          <w:rStyle w:val="4Exact"/>
          <w:rFonts w:eastAsiaTheme="minorHAnsi"/>
          <w:b w:val="0"/>
          <w:sz w:val="24"/>
          <w:szCs w:val="24"/>
        </w:rPr>
        <w:t xml:space="preserve">В целом динамика социально-личностного развития воспитанников по всем образовательным </w:t>
      </w:r>
      <w:r w:rsidR="00154958">
        <w:rPr>
          <w:rStyle w:val="4Exact"/>
          <w:rFonts w:eastAsiaTheme="minorHAnsi"/>
          <w:b w:val="0"/>
          <w:sz w:val="24"/>
          <w:szCs w:val="24"/>
        </w:rPr>
        <w:t>областям за 2018</w:t>
      </w:r>
      <w:r w:rsidRPr="00C6285A">
        <w:rPr>
          <w:rStyle w:val="4Exact"/>
          <w:rFonts w:eastAsiaTheme="minorHAnsi"/>
          <w:b w:val="0"/>
          <w:sz w:val="24"/>
          <w:szCs w:val="24"/>
        </w:rPr>
        <w:t>год является основанием для педагогической рефлексии, эффективности выбранных методов работы и дальнейшей корректировки образовательного процесса в сторону позитивного улучшения.</w:t>
      </w:r>
    </w:p>
    <w:p w:rsidR="00BA09C4" w:rsidRPr="00C6285A" w:rsidRDefault="00BA09C4" w:rsidP="00BA09C4">
      <w:pPr>
        <w:spacing w:line="276" w:lineRule="auto"/>
        <w:jc w:val="both"/>
        <w:rPr>
          <w:rStyle w:val="4Exact"/>
          <w:rFonts w:eastAsiaTheme="minorHAnsi"/>
          <w:b w:val="0"/>
          <w:sz w:val="16"/>
          <w:szCs w:val="16"/>
        </w:rPr>
      </w:pPr>
    </w:p>
    <w:p w:rsidR="00BA09C4" w:rsidRDefault="00BA09C4" w:rsidP="00BA09C4">
      <w:pPr>
        <w:jc w:val="center"/>
        <w:rPr>
          <w:rFonts w:ascii="Times New Roman" w:hAnsi="Times New Roman" w:cs="Times New Roman"/>
          <w:b/>
        </w:rPr>
      </w:pPr>
    </w:p>
    <w:p w:rsidR="00BA09C4" w:rsidRDefault="00BA09C4" w:rsidP="00BA09C4">
      <w:pPr>
        <w:jc w:val="center"/>
        <w:rPr>
          <w:rFonts w:ascii="Times New Roman" w:hAnsi="Times New Roman" w:cs="Times New Roman"/>
          <w:b/>
        </w:rPr>
      </w:pPr>
    </w:p>
    <w:p w:rsidR="00BA09C4" w:rsidRDefault="00BA09C4" w:rsidP="00BA09C4">
      <w:pPr>
        <w:jc w:val="center"/>
        <w:rPr>
          <w:rFonts w:ascii="Times New Roman" w:hAnsi="Times New Roman" w:cs="Times New Roman"/>
          <w:b/>
        </w:rPr>
      </w:pPr>
    </w:p>
    <w:p w:rsidR="00BA09C4" w:rsidRPr="00C6285A" w:rsidRDefault="00BA09C4" w:rsidP="00BA09C4">
      <w:pPr>
        <w:jc w:val="center"/>
        <w:rPr>
          <w:rFonts w:ascii="Times New Roman" w:hAnsi="Times New Roman" w:cs="Times New Roman"/>
          <w:b/>
        </w:rPr>
      </w:pPr>
      <w:r>
        <w:rPr>
          <w:rFonts w:ascii="Times New Roman" w:hAnsi="Times New Roman" w:cs="Times New Roman"/>
          <w:b/>
        </w:rPr>
        <w:t>1.5.</w:t>
      </w:r>
      <w:r w:rsidRPr="00C6285A">
        <w:rPr>
          <w:rFonts w:ascii="Times New Roman" w:hAnsi="Times New Roman" w:cs="Times New Roman"/>
          <w:b/>
        </w:rPr>
        <w:t xml:space="preserve"> Оценка кадрового  потенциала</w:t>
      </w:r>
    </w:p>
    <w:p w:rsidR="00BA09C4" w:rsidRPr="00C6285A" w:rsidRDefault="00BA09C4" w:rsidP="00BA09C4">
      <w:pPr>
        <w:jc w:val="both"/>
        <w:rPr>
          <w:rFonts w:ascii="Times New Roman" w:hAnsi="Times New Roman" w:cs="Times New Roman"/>
          <w:b/>
          <w:sz w:val="16"/>
          <w:szCs w:val="16"/>
        </w:rPr>
      </w:pPr>
    </w:p>
    <w:tbl>
      <w:tblPr>
        <w:tblStyle w:val="af4"/>
        <w:tblW w:w="0" w:type="auto"/>
        <w:tblInd w:w="108" w:type="dxa"/>
        <w:tblLook w:val="04A0" w:firstRow="1" w:lastRow="0" w:firstColumn="1" w:lastColumn="0" w:noHBand="0" w:noVBand="1"/>
      </w:tblPr>
      <w:tblGrid>
        <w:gridCol w:w="3402"/>
        <w:gridCol w:w="2837"/>
        <w:gridCol w:w="3542"/>
      </w:tblGrid>
      <w:tr w:rsidR="00BA09C4" w:rsidTr="00154958">
        <w:tc>
          <w:tcPr>
            <w:tcW w:w="3402" w:type="dxa"/>
          </w:tcPr>
          <w:p w:rsidR="00BA09C4" w:rsidRPr="00C6285A" w:rsidRDefault="00BA09C4" w:rsidP="00154958">
            <w:pPr>
              <w:spacing w:line="220" w:lineRule="exact"/>
              <w:jc w:val="center"/>
            </w:pPr>
            <w:r w:rsidRPr="00C6285A">
              <w:rPr>
                <w:rStyle w:val="22"/>
                <w:rFonts w:eastAsia="Arial Unicode MS"/>
                <w:sz w:val="24"/>
                <w:szCs w:val="24"/>
              </w:rPr>
              <w:t>Показатель</w:t>
            </w:r>
          </w:p>
          <w:p w:rsidR="00BA09C4" w:rsidRPr="00C6285A" w:rsidRDefault="00BA09C4" w:rsidP="00154958">
            <w:pPr>
              <w:jc w:val="center"/>
              <w:rPr>
                <w:rFonts w:ascii="Times New Roman" w:hAnsi="Times New Roman" w:cs="Times New Roman"/>
                <w:b/>
              </w:rPr>
            </w:pPr>
            <w:r w:rsidRPr="00C6285A">
              <w:rPr>
                <w:rStyle w:val="22"/>
                <w:rFonts w:eastAsia="Arial Unicode MS"/>
                <w:sz w:val="24"/>
                <w:szCs w:val="24"/>
              </w:rPr>
              <w:t>эффективности</w:t>
            </w:r>
          </w:p>
        </w:tc>
        <w:tc>
          <w:tcPr>
            <w:tcW w:w="6379" w:type="dxa"/>
            <w:gridSpan w:val="2"/>
          </w:tcPr>
          <w:p w:rsidR="00BA09C4" w:rsidRPr="00C6285A" w:rsidRDefault="00BA09C4" w:rsidP="00154958">
            <w:pPr>
              <w:jc w:val="center"/>
              <w:rPr>
                <w:rFonts w:ascii="Times New Roman" w:hAnsi="Times New Roman" w:cs="Times New Roman"/>
                <w:b/>
              </w:rPr>
            </w:pPr>
            <w:r w:rsidRPr="00C6285A">
              <w:rPr>
                <w:rFonts w:ascii="Times New Roman" w:hAnsi="Times New Roman" w:cs="Times New Roman"/>
                <w:b/>
              </w:rPr>
              <w:t>Результаты   самообследования</w:t>
            </w:r>
          </w:p>
        </w:tc>
      </w:tr>
      <w:tr w:rsidR="00BA09C4" w:rsidTr="00154958">
        <w:tc>
          <w:tcPr>
            <w:tcW w:w="3402" w:type="dxa"/>
          </w:tcPr>
          <w:p w:rsidR="00BA09C4" w:rsidRPr="00C6285A" w:rsidRDefault="00BA09C4" w:rsidP="00154958">
            <w:pPr>
              <w:spacing w:line="274" w:lineRule="exact"/>
            </w:pPr>
            <w:r w:rsidRPr="00C6285A">
              <w:rPr>
                <w:rStyle w:val="22"/>
                <w:rFonts w:eastAsia="Arial Unicode MS"/>
                <w:sz w:val="24"/>
                <w:szCs w:val="24"/>
              </w:rPr>
              <w:t>Условия  кадрового</w:t>
            </w:r>
          </w:p>
          <w:p w:rsidR="00BA09C4" w:rsidRPr="00C6285A" w:rsidRDefault="00BA09C4" w:rsidP="00154958">
            <w:pPr>
              <w:rPr>
                <w:rFonts w:ascii="Times New Roman" w:hAnsi="Times New Roman" w:cs="Times New Roman"/>
                <w:b/>
              </w:rPr>
            </w:pPr>
            <w:r w:rsidRPr="00C6285A">
              <w:rPr>
                <w:rStyle w:val="22"/>
                <w:rFonts w:eastAsia="Arial Unicode MS"/>
                <w:sz w:val="24"/>
                <w:szCs w:val="24"/>
              </w:rPr>
              <w:t>потенциала</w:t>
            </w:r>
          </w:p>
        </w:tc>
        <w:tc>
          <w:tcPr>
            <w:tcW w:w="6379" w:type="dxa"/>
            <w:gridSpan w:val="2"/>
          </w:tcPr>
          <w:p w:rsidR="00BA09C4" w:rsidRPr="00C6285A" w:rsidRDefault="00BA09C4" w:rsidP="00154958">
            <w:pPr>
              <w:jc w:val="both"/>
              <w:rPr>
                <w:rFonts w:ascii="Times New Roman" w:hAnsi="Times New Roman" w:cs="Times New Roman"/>
                <w:b/>
              </w:rPr>
            </w:pPr>
            <w:r w:rsidRPr="00C6285A">
              <w:rPr>
                <w:rFonts w:ascii="Times New Roman" w:hAnsi="Times New Roman" w:cs="Times New Roman"/>
              </w:rPr>
              <w:t>В ДОУ созданы необходимые условия кадрового потенциала, укомплектованность кадрами согласно штатному расписанию</w:t>
            </w:r>
          </w:p>
        </w:tc>
      </w:tr>
      <w:tr w:rsidR="00BA09C4" w:rsidTr="00154958">
        <w:tc>
          <w:tcPr>
            <w:tcW w:w="3402" w:type="dxa"/>
          </w:tcPr>
          <w:p w:rsidR="00BA09C4" w:rsidRPr="00C6285A" w:rsidRDefault="00BA09C4" w:rsidP="00154958">
            <w:pPr>
              <w:spacing w:line="274" w:lineRule="exact"/>
            </w:pPr>
            <w:r w:rsidRPr="00C6285A">
              <w:rPr>
                <w:rStyle w:val="22"/>
                <w:rFonts w:eastAsia="Arial Unicode MS"/>
                <w:sz w:val="24"/>
                <w:szCs w:val="24"/>
              </w:rPr>
              <w:t>Анализ</w:t>
            </w:r>
          </w:p>
          <w:p w:rsidR="00BA09C4" w:rsidRPr="00C6285A" w:rsidRDefault="00BA09C4" w:rsidP="00154958">
            <w:pPr>
              <w:rPr>
                <w:rFonts w:ascii="Times New Roman" w:hAnsi="Times New Roman" w:cs="Times New Roman"/>
                <w:b/>
              </w:rPr>
            </w:pPr>
            <w:r w:rsidRPr="00C6285A">
              <w:rPr>
                <w:rStyle w:val="22"/>
                <w:rFonts w:eastAsia="Arial Unicode MS"/>
                <w:sz w:val="24"/>
                <w:szCs w:val="24"/>
              </w:rPr>
              <w:t>педагогических кадров по стажу</w:t>
            </w:r>
          </w:p>
        </w:tc>
        <w:tc>
          <w:tcPr>
            <w:tcW w:w="6379" w:type="dxa"/>
            <w:gridSpan w:val="2"/>
          </w:tcPr>
          <w:p w:rsidR="00BA09C4" w:rsidRPr="00C6285A" w:rsidRDefault="00BA09C4" w:rsidP="00154958">
            <w:pPr>
              <w:jc w:val="both"/>
              <w:rPr>
                <w:rFonts w:ascii="Times New Roman" w:hAnsi="Times New Roman" w:cs="Times New Roman"/>
              </w:rPr>
            </w:pPr>
            <w:r w:rsidRPr="00C6285A">
              <w:rPr>
                <w:rFonts w:ascii="Times New Roman" w:hAnsi="Times New Roman" w:cs="Times New Roman"/>
              </w:rPr>
              <w:t>Всего  педагогических работников:  27 педагогов</w:t>
            </w:r>
          </w:p>
          <w:p w:rsidR="00BA09C4" w:rsidRPr="00C6285A" w:rsidRDefault="00BA09C4" w:rsidP="00154958">
            <w:pPr>
              <w:jc w:val="both"/>
              <w:rPr>
                <w:rFonts w:ascii="Times New Roman" w:hAnsi="Times New Roman" w:cs="Times New Roman"/>
              </w:rPr>
            </w:pPr>
            <w:r w:rsidRPr="00C6285A">
              <w:rPr>
                <w:rFonts w:ascii="Times New Roman" w:hAnsi="Times New Roman" w:cs="Times New Roman"/>
              </w:rPr>
              <w:t>По стажу работы:</w:t>
            </w:r>
          </w:p>
          <w:p w:rsidR="00BA09C4" w:rsidRPr="00C6285A" w:rsidRDefault="00BA09C4" w:rsidP="00154958">
            <w:pPr>
              <w:jc w:val="both"/>
              <w:rPr>
                <w:rFonts w:ascii="Times New Roman" w:hAnsi="Times New Roman" w:cs="Times New Roman"/>
              </w:rPr>
            </w:pPr>
            <w:r w:rsidRPr="00C6285A">
              <w:rPr>
                <w:rFonts w:ascii="Times New Roman" w:hAnsi="Times New Roman" w:cs="Times New Roman"/>
              </w:rPr>
              <w:t>До 5 лет:  2 педагога -7%</w:t>
            </w:r>
          </w:p>
          <w:p w:rsidR="00BA09C4" w:rsidRPr="00C6285A" w:rsidRDefault="00BA09C4" w:rsidP="00154958">
            <w:pPr>
              <w:jc w:val="both"/>
              <w:rPr>
                <w:rFonts w:ascii="Times New Roman" w:hAnsi="Times New Roman" w:cs="Times New Roman"/>
              </w:rPr>
            </w:pPr>
            <w:r w:rsidRPr="00C6285A">
              <w:rPr>
                <w:rFonts w:ascii="Times New Roman" w:hAnsi="Times New Roman" w:cs="Times New Roman"/>
              </w:rPr>
              <w:t>От 5 до 10 лет:  2 педагога -7%</w:t>
            </w:r>
          </w:p>
          <w:p w:rsidR="00BA09C4" w:rsidRPr="00C6285A" w:rsidRDefault="00BA09C4" w:rsidP="00154958">
            <w:pPr>
              <w:jc w:val="both"/>
              <w:rPr>
                <w:rFonts w:ascii="Times New Roman" w:hAnsi="Times New Roman" w:cs="Times New Roman"/>
              </w:rPr>
            </w:pPr>
            <w:r w:rsidRPr="00C6285A">
              <w:rPr>
                <w:rFonts w:ascii="Times New Roman" w:hAnsi="Times New Roman" w:cs="Times New Roman"/>
              </w:rPr>
              <w:t>От 10  до  15 лет: 4 педагога – 17%</w:t>
            </w:r>
          </w:p>
          <w:p w:rsidR="00BA09C4" w:rsidRPr="00C6285A" w:rsidRDefault="00BA09C4" w:rsidP="00154958">
            <w:pPr>
              <w:jc w:val="both"/>
              <w:rPr>
                <w:rFonts w:ascii="Times New Roman" w:hAnsi="Times New Roman" w:cs="Times New Roman"/>
              </w:rPr>
            </w:pPr>
            <w:r w:rsidRPr="00C6285A">
              <w:rPr>
                <w:rFonts w:ascii="Times New Roman" w:hAnsi="Times New Roman" w:cs="Times New Roman"/>
              </w:rPr>
              <w:t>От 15 до 20 лет: 5 педагогов – 18%</w:t>
            </w:r>
          </w:p>
          <w:p w:rsidR="00BA09C4" w:rsidRPr="00C6285A" w:rsidRDefault="00BA09C4" w:rsidP="00154958">
            <w:pPr>
              <w:jc w:val="both"/>
              <w:rPr>
                <w:rFonts w:ascii="Times New Roman" w:hAnsi="Times New Roman" w:cs="Times New Roman"/>
                <w:b/>
              </w:rPr>
            </w:pPr>
            <w:r w:rsidRPr="00C6285A">
              <w:rPr>
                <w:rFonts w:ascii="Times New Roman" w:hAnsi="Times New Roman" w:cs="Times New Roman"/>
              </w:rPr>
              <w:lastRenderedPageBreak/>
              <w:t>Свыше 20 лет:14 педагогов – 51%</w:t>
            </w:r>
          </w:p>
        </w:tc>
      </w:tr>
      <w:tr w:rsidR="00BA09C4" w:rsidTr="00154958">
        <w:tc>
          <w:tcPr>
            <w:tcW w:w="3402" w:type="dxa"/>
          </w:tcPr>
          <w:p w:rsidR="00BA09C4" w:rsidRPr="00C6285A" w:rsidRDefault="00BA09C4" w:rsidP="00154958">
            <w:pPr>
              <w:spacing w:line="274" w:lineRule="exact"/>
            </w:pPr>
            <w:r w:rsidRPr="00C6285A">
              <w:rPr>
                <w:rStyle w:val="22"/>
                <w:rFonts w:eastAsia="Arial Unicode MS"/>
                <w:sz w:val="24"/>
                <w:szCs w:val="24"/>
              </w:rPr>
              <w:lastRenderedPageBreak/>
              <w:t>Уровень</w:t>
            </w:r>
            <w:r>
              <w:t xml:space="preserve"> </w:t>
            </w:r>
            <w:r w:rsidRPr="00C6285A">
              <w:rPr>
                <w:rStyle w:val="22"/>
                <w:rFonts w:eastAsia="Arial Unicode MS"/>
                <w:sz w:val="24"/>
                <w:szCs w:val="24"/>
              </w:rPr>
              <w:t>образования</w:t>
            </w:r>
          </w:p>
          <w:p w:rsidR="00BA09C4" w:rsidRPr="00C6285A" w:rsidRDefault="00BA09C4" w:rsidP="00154958">
            <w:pPr>
              <w:spacing w:line="274" w:lineRule="exact"/>
              <w:ind w:left="160" w:hanging="160"/>
              <w:rPr>
                <w:rStyle w:val="22"/>
                <w:rFonts w:ascii="Arial Unicode MS" w:eastAsia="Arial Unicode MS" w:hAnsi="Arial Unicode MS" w:cs="Arial Unicode MS"/>
                <w:b w:val="0"/>
                <w:bCs w:val="0"/>
                <w:sz w:val="24"/>
                <w:szCs w:val="24"/>
              </w:rPr>
            </w:pPr>
            <w:r w:rsidRPr="00C6285A">
              <w:rPr>
                <w:rStyle w:val="22"/>
                <w:rFonts w:eastAsia="Arial Unicode MS"/>
                <w:sz w:val="24"/>
                <w:szCs w:val="24"/>
              </w:rPr>
              <w:t>Педагогических</w:t>
            </w:r>
            <w:r>
              <w:t xml:space="preserve"> </w:t>
            </w:r>
            <w:r w:rsidRPr="00C6285A">
              <w:rPr>
                <w:rStyle w:val="22"/>
                <w:rFonts w:eastAsia="Arial Unicode MS"/>
                <w:sz w:val="24"/>
                <w:szCs w:val="24"/>
              </w:rPr>
              <w:t>работников</w:t>
            </w:r>
          </w:p>
        </w:tc>
        <w:tc>
          <w:tcPr>
            <w:tcW w:w="6379" w:type="dxa"/>
            <w:gridSpan w:val="2"/>
          </w:tcPr>
          <w:p w:rsidR="00BA09C4" w:rsidRPr="00C6285A" w:rsidRDefault="00BA09C4" w:rsidP="00154958">
            <w:pPr>
              <w:jc w:val="both"/>
              <w:rPr>
                <w:rFonts w:ascii="Times New Roman" w:hAnsi="Times New Roman" w:cs="Times New Roman"/>
              </w:rPr>
            </w:pPr>
            <w:r w:rsidRPr="00C6285A">
              <w:rPr>
                <w:rFonts w:ascii="Times New Roman" w:hAnsi="Times New Roman" w:cs="Times New Roman"/>
              </w:rPr>
              <w:t>Высшее образование: 8 педагогов – 30%</w:t>
            </w:r>
          </w:p>
          <w:p w:rsidR="00BA09C4" w:rsidRPr="00C6285A" w:rsidRDefault="00BA09C4" w:rsidP="00154958">
            <w:pPr>
              <w:jc w:val="both"/>
              <w:rPr>
                <w:rFonts w:ascii="Times New Roman" w:hAnsi="Times New Roman" w:cs="Times New Roman"/>
                <w:b/>
              </w:rPr>
            </w:pPr>
            <w:r w:rsidRPr="00C6285A">
              <w:rPr>
                <w:rFonts w:ascii="Times New Roman" w:hAnsi="Times New Roman" w:cs="Times New Roman"/>
              </w:rPr>
              <w:t>Среднее пр</w:t>
            </w:r>
            <w:r>
              <w:rPr>
                <w:rFonts w:ascii="Times New Roman" w:hAnsi="Times New Roman" w:cs="Times New Roman"/>
              </w:rPr>
              <w:t>о</w:t>
            </w:r>
            <w:r w:rsidRPr="00C6285A">
              <w:rPr>
                <w:rFonts w:ascii="Times New Roman" w:hAnsi="Times New Roman" w:cs="Times New Roman"/>
              </w:rPr>
              <w:t>фессиональное: 19 педагогов – 70%</w:t>
            </w:r>
          </w:p>
        </w:tc>
      </w:tr>
      <w:tr w:rsidR="00BA09C4" w:rsidRPr="00C6285A" w:rsidTr="00154958">
        <w:tc>
          <w:tcPr>
            <w:tcW w:w="3402" w:type="dxa"/>
          </w:tcPr>
          <w:p w:rsidR="00BA09C4" w:rsidRPr="00C6285A" w:rsidRDefault="00BA09C4" w:rsidP="00154958">
            <w:pPr>
              <w:spacing w:line="274" w:lineRule="exact"/>
            </w:pPr>
            <w:r w:rsidRPr="00C6285A">
              <w:rPr>
                <w:rStyle w:val="22"/>
                <w:rFonts w:eastAsia="Arial Unicode MS"/>
                <w:sz w:val="24"/>
                <w:szCs w:val="24"/>
              </w:rPr>
              <w:t xml:space="preserve">Участие в </w:t>
            </w:r>
            <w:proofErr w:type="gramStart"/>
            <w:r w:rsidRPr="00C6285A">
              <w:rPr>
                <w:rStyle w:val="22"/>
                <w:rFonts w:eastAsia="Arial Unicode MS"/>
                <w:sz w:val="24"/>
                <w:szCs w:val="24"/>
              </w:rPr>
              <w:t>профессиональных</w:t>
            </w:r>
            <w:proofErr w:type="gramEnd"/>
          </w:p>
          <w:p w:rsidR="00BA09C4" w:rsidRPr="00C6285A" w:rsidRDefault="00BA09C4" w:rsidP="00154958">
            <w:pPr>
              <w:spacing w:line="274" w:lineRule="exact"/>
              <w:rPr>
                <w:rStyle w:val="22"/>
                <w:rFonts w:eastAsia="Arial Unicode MS"/>
                <w:sz w:val="24"/>
                <w:szCs w:val="24"/>
              </w:rPr>
            </w:pPr>
            <w:proofErr w:type="gramStart"/>
            <w:r w:rsidRPr="00C6285A">
              <w:rPr>
                <w:rStyle w:val="22"/>
                <w:rFonts w:eastAsia="Arial Unicode MS"/>
                <w:sz w:val="24"/>
                <w:szCs w:val="24"/>
              </w:rPr>
              <w:t>конкурсах</w:t>
            </w:r>
            <w:proofErr w:type="gramEnd"/>
          </w:p>
        </w:tc>
        <w:tc>
          <w:tcPr>
            <w:tcW w:w="6379" w:type="dxa"/>
            <w:gridSpan w:val="2"/>
          </w:tcPr>
          <w:p w:rsidR="00BA09C4" w:rsidRPr="00C6285A" w:rsidRDefault="00D10DA9" w:rsidP="00154958">
            <w:pPr>
              <w:jc w:val="both"/>
              <w:rPr>
                <w:rFonts w:ascii="Times New Roman" w:hAnsi="Times New Roman" w:cs="Times New Roman"/>
              </w:rPr>
            </w:pPr>
            <w:r>
              <w:rPr>
                <w:rFonts w:ascii="Times New Roman" w:hAnsi="Times New Roman" w:cs="Times New Roman"/>
              </w:rPr>
              <w:t>2018</w:t>
            </w:r>
            <w:r w:rsidR="00BA09C4" w:rsidRPr="00C6285A">
              <w:rPr>
                <w:rFonts w:ascii="Times New Roman" w:hAnsi="Times New Roman" w:cs="Times New Roman"/>
              </w:rPr>
              <w:t xml:space="preserve"> год</w:t>
            </w:r>
          </w:p>
          <w:p w:rsidR="00BA09C4" w:rsidRPr="00C6285A" w:rsidRDefault="00BA09C4" w:rsidP="00154958">
            <w:pPr>
              <w:jc w:val="both"/>
              <w:rPr>
                <w:rFonts w:ascii="Times New Roman" w:hAnsi="Times New Roman" w:cs="Times New Roman"/>
              </w:rPr>
            </w:pPr>
            <w:r w:rsidRPr="00C6285A">
              <w:rPr>
                <w:rFonts w:ascii="Times New Roman" w:hAnsi="Times New Roman" w:cs="Times New Roman"/>
              </w:rPr>
              <w:t xml:space="preserve">Муниципальный уровень: </w:t>
            </w:r>
            <w:r w:rsidR="000A6776">
              <w:rPr>
                <w:rFonts w:ascii="Times New Roman" w:hAnsi="Times New Roman" w:cs="Times New Roman"/>
              </w:rPr>
              <w:t>6</w:t>
            </w:r>
          </w:p>
          <w:p w:rsidR="00BA09C4" w:rsidRPr="00C6285A" w:rsidRDefault="00BA09C4" w:rsidP="00154958">
            <w:pPr>
              <w:jc w:val="both"/>
              <w:rPr>
                <w:rFonts w:ascii="Times New Roman" w:hAnsi="Times New Roman" w:cs="Times New Roman"/>
                <w:b/>
              </w:rPr>
            </w:pPr>
            <w:r w:rsidRPr="00C6285A">
              <w:rPr>
                <w:rFonts w:ascii="Times New Roman" w:hAnsi="Times New Roman" w:cs="Times New Roman"/>
              </w:rPr>
              <w:t xml:space="preserve">Региональный уровень: </w:t>
            </w:r>
            <w:r w:rsidR="000A6776">
              <w:rPr>
                <w:rFonts w:ascii="Times New Roman" w:hAnsi="Times New Roman" w:cs="Times New Roman"/>
              </w:rPr>
              <w:t>2</w:t>
            </w:r>
          </w:p>
        </w:tc>
      </w:tr>
      <w:tr w:rsidR="00BA09C4" w:rsidRPr="00C6285A" w:rsidTr="00154958">
        <w:tc>
          <w:tcPr>
            <w:tcW w:w="3402" w:type="dxa"/>
          </w:tcPr>
          <w:p w:rsidR="00BA09C4" w:rsidRPr="00C6285A" w:rsidRDefault="00BA09C4" w:rsidP="00154958">
            <w:pPr>
              <w:spacing w:line="274" w:lineRule="exact"/>
            </w:pPr>
            <w:r w:rsidRPr="00C6285A">
              <w:rPr>
                <w:rStyle w:val="22"/>
                <w:rFonts w:eastAsia="Arial Unicode MS"/>
                <w:sz w:val="24"/>
                <w:szCs w:val="24"/>
              </w:rPr>
              <w:t>Аттестация</w:t>
            </w:r>
          </w:p>
          <w:p w:rsidR="00BA09C4" w:rsidRPr="00C6285A" w:rsidRDefault="00BA09C4" w:rsidP="00154958">
            <w:pPr>
              <w:spacing w:line="274" w:lineRule="exact"/>
            </w:pPr>
            <w:r w:rsidRPr="00C6285A">
              <w:rPr>
                <w:rStyle w:val="22"/>
                <w:rFonts w:eastAsia="Arial Unicode MS"/>
                <w:sz w:val="24"/>
                <w:szCs w:val="24"/>
              </w:rPr>
              <w:t>педагогических</w:t>
            </w:r>
          </w:p>
          <w:p w:rsidR="00BA09C4" w:rsidRPr="00C6285A" w:rsidRDefault="00BA09C4" w:rsidP="00154958">
            <w:pPr>
              <w:spacing w:line="274" w:lineRule="exact"/>
            </w:pPr>
            <w:r w:rsidRPr="00C6285A">
              <w:rPr>
                <w:rStyle w:val="22"/>
                <w:rFonts w:eastAsia="Arial Unicode MS"/>
                <w:sz w:val="24"/>
                <w:szCs w:val="24"/>
              </w:rPr>
              <w:t>работников.</w:t>
            </w:r>
          </w:p>
          <w:p w:rsidR="00BA09C4" w:rsidRPr="00C6285A" w:rsidRDefault="00BA09C4" w:rsidP="00154958">
            <w:pPr>
              <w:spacing w:line="274" w:lineRule="exact"/>
              <w:rPr>
                <w:rStyle w:val="22"/>
                <w:rFonts w:eastAsia="Arial Unicode MS"/>
                <w:sz w:val="24"/>
                <w:szCs w:val="24"/>
              </w:rPr>
            </w:pPr>
            <w:r w:rsidRPr="00C6285A">
              <w:rPr>
                <w:rFonts w:ascii="Times New Roman" w:hAnsi="Times New Roman" w:cs="Times New Roman"/>
              </w:rPr>
              <w:t>Соответствие занимаемой должности (далее СЗД)</w:t>
            </w:r>
          </w:p>
        </w:tc>
        <w:tc>
          <w:tcPr>
            <w:tcW w:w="6379" w:type="dxa"/>
            <w:gridSpan w:val="2"/>
          </w:tcPr>
          <w:p w:rsidR="00BA09C4" w:rsidRPr="00C6285A" w:rsidRDefault="00D10DA9" w:rsidP="00154958">
            <w:pPr>
              <w:jc w:val="both"/>
              <w:rPr>
                <w:rFonts w:ascii="Times New Roman" w:hAnsi="Times New Roman" w:cs="Times New Roman"/>
              </w:rPr>
            </w:pPr>
            <w:r>
              <w:rPr>
                <w:rFonts w:ascii="Times New Roman" w:hAnsi="Times New Roman" w:cs="Times New Roman"/>
              </w:rPr>
              <w:t>2018</w:t>
            </w:r>
            <w:r w:rsidR="00BA09C4" w:rsidRPr="00C6285A">
              <w:rPr>
                <w:rFonts w:ascii="Times New Roman" w:hAnsi="Times New Roman" w:cs="Times New Roman"/>
              </w:rPr>
              <w:t xml:space="preserve"> год</w:t>
            </w:r>
          </w:p>
          <w:p w:rsidR="00BA09C4" w:rsidRPr="00C6285A" w:rsidRDefault="00BA09C4" w:rsidP="00154958">
            <w:pPr>
              <w:jc w:val="both"/>
              <w:rPr>
                <w:rFonts w:ascii="Times New Roman" w:hAnsi="Times New Roman" w:cs="Times New Roman"/>
              </w:rPr>
            </w:pPr>
            <w:r w:rsidRPr="00C6285A">
              <w:rPr>
                <w:rFonts w:ascii="Times New Roman" w:hAnsi="Times New Roman" w:cs="Times New Roman"/>
              </w:rPr>
              <w:t xml:space="preserve">Высшая категория: </w:t>
            </w:r>
            <w:r w:rsidR="00A96CD9">
              <w:rPr>
                <w:rFonts w:ascii="Times New Roman" w:hAnsi="Times New Roman" w:cs="Times New Roman"/>
              </w:rPr>
              <w:t>8 педагогов – 30</w:t>
            </w:r>
            <w:r w:rsidRPr="00C6285A">
              <w:rPr>
                <w:rFonts w:ascii="Times New Roman" w:hAnsi="Times New Roman" w:cs="Times New Roman"/>
              </w:rPr>
              <w:t>%</w:t>
            </w:r>
          </w:p>
          <w:p w:rsidR="00BA09C4" w:rsidRPr="00C6285A" w:rsidRDefault="00BA09C4" w:rsidP="00154958">
            <w:pPr>
              <w:jc w:val="both"/>
              <w:rPr>
                <w:rFonts w:ascii="Times New Roman" w:hAnsi="Times New Roman" w:cs="Times New Roman"/>
              </w:rPr>
            </w:pPr>
            <w:r w:rsidRPr="00C6285A">
              <w:rPr>
                <w:rFonts w:ascii="Times New Roman" w:hAnsi="Times New Roman" w:cs="Times New Roman"/>
              </w:rPr>
              <w:t xml:space="preserve">Первая категория: 11 педагогов – 41% </w:t>
            </w:r>
          </w:p>
          <w:p w:rsidR="00BA09C4" w:rsidRPr="00C6285A" w:rsidRDefault="00A96CD9" w:rsidP="00154958">
            <w:pPr>
              <w:jc w:val="both"/>
              <w:rPr>
                <w:rFonts w:ascii="Times New Roman" w:hAnsi="Times New Roman" w:cs="Times New Roman"/>
              </w:rPr>
            </w:pPr>
            <w:r>
              <w:rPr>
                <w:rFonts w:ascii="Times New Roman" w:hAnsi="Times New Roman" w:cs="Times New Roman"/>
              </w:rPr>
              <w:t>СЗД: 1 педагог – 3</w:t>
            </w:r>
            <w:r w:rsidR="00BA09C4" w:rsidRPr="00C6285A">
              <w:rPr>
                <w:rFonts w:ascii="Times New Roman" w:hAnsi="Times New Roman" w:cs="Times New Roman"/>
              </w:rPr>
              <w:t xml:space="preserve">% </w:t>
            </w:r>
          </w:p>
          <w:p w:rsidR="00BA09C4" w:rsidRPr="00C6285A" w:rsidRDefault="00A96CD9" w:rsidP="00154958">
            <w:pPr>
              <w:jc w:val="both"/>
              <w:rPr>
                <w:rFonts w:ascii="Times New Roman" w:hAnsi="Times New Roman" w:cs="Times New Roman"/>
                <w:b/>
              </w:rPr>
            </w:pPr>
            <w:r>
              <w:rPr>
                <w:rFonts w:ascii="Times New Roman" w:hAnsi="Times New Roman" w:cs="Times New Roman"/>
              </w:rPr>
              <w:t>Не имеют категории: 7 педагогов– 26</w:t>
            </w:r>
            <w:r w:rsidR="00BA09C4" w:rsidRPr="00C6285A">
              <w:rPr>
                <w:rFonts w:ascii="Times New Roman" w:hAnsi="Times New Roman" w:cs="Times New Roman"/>
              </w:rPr>
              <w:t>%</w:t>
            </w:r>
          </w:p>
        </w:tc>
      </w:tr>
      <w:tr w:rsidR="00BA09C4" w:rsidRPr="00C6285A" w:rsidTr="00154958">
        <w:tc>
          <w:tcPr>
            <w:tcW w:w="3402" w:type="dxa"/>
          </w:tcPr>
          <w:p w:rsidR="00BA09C4" w:rsidRPr="00C6285A" w:rsidRDefault="00BA09C4" w:rsidP="00154958">
            <w:pPr>
              <w:spacing w:line="274" w:lineRule="exact"/>
              <w:rPr>
                <w:rStyle w:val="22"/>
                <w:rFonts w:eastAsia="Arial Unicode MS"/>
                <w:sz w:val="24"/>
                <w:szCs w:val="24"/>
              </w:rPr>
            </w:pPr>
            <w:r w:rsidRPr="00C6285A">
              <w:rPr>
                <w:rStyle w:val="22"/>
                <w:rFonts w:eastAsia="Arial Unicode MS"/>
                <w:sz w:val="24"/>
                <w:szCs w:val="24"/>
              </w:rPr>
              <w:t>Участие в РГМО, семинарах, конференциях, вебинарах различного уровня и т.д.</w:t>
            </w:r>
          </w:p>
        </w:tc>
        <w:tc>
          <w:tcPr>
            <w:tcW w:w="6379" w:type="dxa"/>
            <w:gridSpan w:val="2"/>
          </w:tcPr>
          <w:p w:rsidR="00BA09C4" w:rsidRPr="00C6285A" w:rsidRDefault="00BA09C4" w:rsidP="00154958">
            <w:pPr>
              <w:jc w:val="both"/>
              <w:rPr>
                <w:rFonts w:ascii="Times New Roman" w:hAnsi="Times New Roman" w:cs="Times New Roman"/>
              </w:rPr>
            </w:pPr>
            <w:r>
              <w:rPr>
                <w:rFonts w:ascii="Times New Roman" w:hAnsi="Times New Roman" w:cs="Times New Roman"/>
                <w:lang w:val="en-US"/>
              </w:rPr>
              <w:t>I</w:t>
            </w:r>
            <w:r w:rsidRPr="005F6528">
              <w:rPr>
                <w:rFonts w:ascii="Times New Roman" w:hAnsi="Times New Roman" w:cs="Times New Roman"/>
              </w:rPr>
              <w:t xml:space="preserve"> </w:t>
            </w:r>
            <w:r>
              <w:rPr>
                <w:rFonts w:ascii="Times New Roman" w:hAnsi="Times New Roman" w:cs="Times New Roman"/>
              </w:rPr>
              <w:t xml:space="preserve">полугодие </w:t>
            </w:r>
            <w:r w:rsidR="00D10DA9">
              <w:rPr>
                <w:rFonts w:ascii="Times New Roman" w:hAnsi="Times New Roman" w:cs="Times New Roman"/>
              </w:rPr>
              <w:t>2018</w:t>
            </w:r>
            <w:r w:rsidRPr="00C6285A">
              <w:rPr>
                <w:rFonts w:ascii="Times New Roman" w:hAnsi="Times New Roman" w:cs="Times New Roman"/>
              </w:rPr>
              <w:t xml:space="preserve"> год</w:t>
            </w:r>
            <w:r>
              <w:rPr>
                <w:rFonts w:ascii="Times New Roman" w:hAnsi="Times New Roman" w:cs="Times New Roman"/>
              </w:rPr>
              <w:t>а</w:t>
            </w:r>
          </w:p>
          <w:p w:rsidR="00BA09C4" w:rsidRPr="00C6285A" w:rsidRDefault="00BA09C4" w:rsidP="00154958">
            <w:pPr>
              <w:jc w:val="both"/>
              <w:rPr>
                <w:rFonts w:ascii="Times New Roman" w:hAnsi="Times New Roman" w:cs="Times New Roman"/>
              </w:rPr>
            </w:pPr>
            <w:r w:rsidRPr="00C6285A">
              <w:rPr>
                <w:rStyle w:val="295pt0"/>
                <w:rFonts w:eastAsia="Arial Unicode MS"/>
                <w:sz w:val="24"/>
                <w:szCs w:val="24"/>
              </w:rPr>
              <w:t>Регулярное участие всех педагогических работников согласно плану проводимых мероприятий</w:t>
            </w:r>
          </w:p>
        </w:tc>
      </w:tr>
      <w:tr w:rsidR="00BA09C4" w:rsidRPr="00C6285A" w:rsidTr="00154958">
        <w:tc>
          <w:tcPr>
            <w:tcW w:w="3402" w:type="dxa"/>
          </w:tcPr>
          <w:p w:rsidR="00BA09C4" w:rsidRPr="00C6285A" w:rsidRDefault="00BA09C4" w:rsidP="00154958">
            <w:pPr>
              <w:spacing w:line="274" w:lineRule="exact"/>
              <w:rPr>
                <w:rStyle w:val="22"/>
                <w:rFonts w:eastAsia="Arial Unicode MS"/>
                <w:sz w:val="24"/>
                <w:szCs w:val="24"/>
              </w:rPr>
            </w:pPr>
            <w:r w:rsidRPr="00C6285A">
              <w:rPr>
                <w:rStyle w:val="22"/>
                <w:rFonts w:eastAsia="Arial Unicode MS"/>
                <w:sz w:val="24"/>
                <w:szCs w:val="24"/>
              </w:rPr>
              <w:t>Публикации статей, научно</w:t>
            </w:r>
            <w:r w:rsidRPr="00C6285A">
              <w:rPr>
                <w:rStyle w:val="22"/>
                <w:rFonts w:eastAsia="Arial Unicode MS"/>
                <w:sz w:val="24"/>
                <w:szCs w:val="24"/>
              </w:rPr>
              <w:softHyphen/>
              <w:t xml:space="preserve">методических  разработок </w:t>
            </w:r>
            <w:r w:rsidRPr="00C6285A">
              <w:rPr>
                <w:b/>
              </w:rPr>
              <w:t>в</w:t>
            </w:r>
            <w:r w:rsidRPr="00C6285A">
              <w:t xml:space="preserve"> </w:t>
            </w:r>
            <w:r w:rsidRPr="00C6285A">
              <w:rPr>
                <w:rStyle w:val="22"/>
                <w:rFonts w:eastAsia="Arial Unicode MS"/>
                <w:sz w:val="24"/>
                <w:szCs w:val="24"/>
              </w:rPr>
              <w:t>издательствах</w:t>
            </w:r>
            <w:r w:rsidRPr="00C6285A">
              <w:t xml:space="preserve"> </w:t>
            </w:r>
            <w:r w:rsidRPr="00C6285A">
              <w:rPr>
                <w:rFonts w:ascii="Times New Roman" w:hAnsi="Times New Roman" w:cs="Times New Roman"/>
              </w:rPr>
              <w:t>(в том числе в электронных журналах).</w:t>
            </w:r>
            <w:r w:rsidRPr="00C6285A">
              <w:t xml:space="preserve"> </w:t>
            </w:r>
          </w:p>
        </w:tc>
        <w:tc>
          <w:tcPr>
            <w:tcW w:w="6379" w:type="dxa"/>
            <w:gridSpan w:val="2"/>
          </w:tcPr>
          <w:p w:rsidR="00BA09C4" w:rsidRPr="00A96CD9" w:rsidRDefault="00BA09C4" w:rsidP="00154958">
            <w:pPr>
              <w:ind w:left="176"/>
              <w:jc w:val="both"/>
              <w:rPr>
                <w:rFonts w:ascii="Times New Roman" w:hAnsi="Times New Roman" w:cs="Times New Roman"/>
                <w:color w:val="auto"/>
              </w:rPr>
            </w:pPr>
            <w:r w:rsidRPr="00A96CD9">
              <w:rPr>
                <w:rFonts w:ascii="Times New Roman" w:hAnsi="Times New Roman" w:cs="Times New Roman"/>
                <w:color w:val="auto"/>
              </w:rPr>
              <w:t xml:space="preserve">- </w:t>
            </w:r>
            <w:r w:rsidR="00917B17" w:rsidRPr="00A96CD9">
              <w:rPr>
                <w:rFonts w:ascii="Times New Roman" w:hAnsi="Times New Roman" w:cs="Times New Roman"/>
                <w:color w:val="auto"/>
              </w:rPr>
              <w:t>2018</w:t>
            </w:r>
            <w:r w:rsidRPr="00A96CD9">
              <w:rPr>
                <w:rFonts w:ascii="Times New Roman" w:hAnsi="Times New Roman" w:cs="Times New Roman"/>
                <w:color w:val="auto"/>
              </w:rPr>
              <w:t xml:space="preserve"> год. Публикация на официальном сайте</w:t>
            </w:r>
            <w:r w:rsidR="00917B17" w:rsidRPr="00A96CD9">
              <w:rPr>
                <w:rFonts w:ascii="Times New Roman" w:hAnsi="Times New Roman" w:cs="Times New Roman"/>
                <w:color w:val="auto"/>
              </w:rPr>
              <w:t xml:space="preserve"> Альманах педагога.</w:t>
            </w:r>
            <w:r w:rsidRPr="00A96CD9">
              <w:rPr>
                <w:rFonts w:ascii="Times New Roman" w:hAnsi="Times New Roman" w:cs="Times New Roman"/>
                <w:color w:val="auto"/>
              </w:rPr>
              <w:t xml:space="preserve"> Учебно-методический материал, конспект занятия «</w:t>
            </w:r>
            <w:r w:rsidR="00917B17" w:rsidRPr="00A96CD9">
              <w:rPr>
                <w:rFonts w:ascii="Times New Roman" w:hAnsi="Times New Roman" w:cs="Times New Roman"/>
                <w:color w:val="auto"/>
              </w:rPr>
              <w:t>Тропинка родительской  любви»</w:t>
            </w:r>
          </w:p>
          <w:p w:rsidR="00DE09F0" w:rsidRPr="00A96CD9" w:rsidRDefault="00DE09F0" w:rsidP="00154958">
            <w:pPr>
              <w:ind w:left="176"/>
              <w:jc w:val="both"/>
              <w:rPr>
                <w:rFonts w:ascii="Times New Roman" w:hAnsi="Times New Roman" w:cs="Times New Roman"/>
                <w:color w:val="auto"/>
              </w:rPr>
            </w:pPr>
            <w:r w:rsidRPr="00A96CD9">
              <w:rPr>
                <w:rFonts w:ascii="Times New Roman" w:hAnsi="Times New Roman" w:cs="Times New Roman"/>
                <w:color w:val="auto"/>
              </w:rPr>
              <w:t>- 2018г</w:t>
            </w:r>
            <w:r w:rsidR="00BA09C4" w:rsidRPr="00A96CD9">
              <w:rPr>
                <w:rFonts w:ascii="Times New Roman" w:hAnsi="Times New Roman" w:cs="Times New Roman"/>
                <w:color w:val="auto"/>
              </w:rPr>
              <w:t xml:space="preserve">од.  Публикация  </w:t>
            </w:r>
            <w:proofErr w:type="gramStart"/>
            <w:r w:rsidR="00BA09C4" w:rsidRPr="00A96CD9">
              <w:rPr>
                <w:rFonts w:ascii="Times New Roman" w:hAnsi="Times New Roman" w:cs="Times New Roman"/>
                <w:color w:val="auto"/>
              </w:rPr>
              <w:t>в</w:t>
            </w:r>
            <w:proofErr w:type="gramEnd"/>
            <w:r w:rsidR="00BA09C4" w:rsidRPr="00A96CD9">
              <w:rPr>
                <w:rFonts w:ascii="Times New Roman" w:hAnsi="Times New Roman" w:cs="Times New Roman"/>
                <w:color w:val="auto"/>
              </w:rPr>
              <w:t xml:space="preserve">  </w:t>
            </w:r>
            <w:r w:rsidRPr="00A96CD9">
              <w:rPr>
                <w:rFonts w:ascii="Times New Roman" w:hAnsi="Times New Roman" w:cs="Times New Roman"/>
                <w:color w:val="auto"/>
              </w:rPr>
              <w:t>Всероссийском  издании «Слово  педагога» Учебно-методический материал, конспект занятия «Наблюдение  за  рябинкой»</w:t>
            </w:r>
          </w:p>
          <w:p w:rsidR="00DE09F0" w:rsidRPr="00A96CD9" w:rsidRDefault="00DE09F0" w:rsidP="00154958">
            <w:pPr>
              <w:ind w:left="176"/>
              <w:jc w:val="both"/>
              <w:rPr>
                <w:rFonts w:ascii="Times New Roman" w:hAnsi="Times New Roman" w:cs="Times New Roman"/>
                <w:color w:val="auto"/>
              </w:rPr>
            </w:pPr>
            <w:r w:rsidRPr="00A96CD9">
              <w:rPr>
                <w:rFonts w:ascii="Times New Roman" w:hAnsi="Times New Roman" w:cs="Times New Roman"/>
                <w:color w:val="auto"/>
              </w:rPr>
              <w:t>- 2018</w:t>
            </w:r>
            <w:r w:rsidR="00BA09C4" w:rsidRPr="00A96CD9">
              <w:rPr>
                <w:rFonts w:ascii="Times New Roman" w:hAnsi="Times New Roman" w:cs="Times New Roman"/>
                <w:color w:val="auto"/>
              </w:rPr>
              <w:t>год. Статья «Развитие разговорной и монологической речи у детей старшего дошкольного возраста». Издательский дом «Первое сентября» Всероссийский фестиваль педагогических идей «Открытый урок»  2017-2018 учебного года (на сайте Фестиваля, на диске и сборнике тезисов),</w:t>
            </w:r>
          </w:p>
          <w:p w:rsidR="00BA09C4" w:rsidRPr="00A96CD9" w:rsidRDefault="00BA09C4" w:rsidP="00154958">
            <w:pPr>
              <w:ind w:left="176"/>
              <w:jc w:val="both"/>
              <w:rPr>
                <w:rFonts w:ascii="Times New Roman" w:hAnsi="Times New Roman" w:cs="Times New Roman"/>
                <w:color w:val="auto"/>
              </w:rPr>
            </w:pPr>
            <w:r w:rsidRPr="00A96CD9">
              <w:rPr>
                <w:rFonts w:ascii="Times New Roman" w:hAnsi="Times New Roman" w:cs="Times New Roman"/>
                <w:color w:val="auto"/>
              </w:rPr>
              <w:t xml:space="preserve"> г. Москва.</w:t>
            </w:r>
          </w:p>
          <w:p w:rsidR="00BA09C4" w:rsidRPr="00A96CD9" w:rsidRDefault="00917B17" w:rsidP="00154958">
            <w:pPr>
              <w:ind w:left="176"/>
              <w:jc w:val="both"/>
              <w:rPr>
                <w:rFonts w:ascii="Times New Roman" w:hAnsi="Times New Roman" w:cs="Times New Roman"/>
                <w:color w:val="auto"/>
              </w:rPr>
            </w:pPr>
            <w:r w:rsidRPr="00A96CD9">
              <w:rPr>
                <w:rFonts w:ascii="Times New Roman" w:hAnsi="Times New Roman" w:cs="Times New Roman"/>
                <w:color w:val="auto"/>
              </w:rPr>
              <w:t>- 2018</w:t>
            </w:r>
            <w:r w:rsidR="00BA09C4" w:rsidRPr="00A96CD9">
              <w:rPr>
                <w:rFonts w:ascii="Times New Roman" w:hAnsi="Times New Roman" w:cs="Times New Roman"/>
                <w:color w:val="auto"/>
              </w:rPr>
              <w:t xml:space="preserve">год. Статья. </w:t>
            </w:r>
            <w:r w:rsidRPr="00A96CD9">
              <w:rPr>
                <w:rFonts w:ascii="Times New Roman" w:hAnsi="Times New Roman" w:cs="Times New Roman"/>
                <w:color w:val="auto"/>
              </w:rPr>
              <w:t xml:space="preserve">Формирование </w:t>
            </w:r>
            <w:proofErr w:type="gramStart"/>
            <w:r w:rsidRPr="00A96CD9">
              <w:rPr>
                <w:rFonts w:ascii="Times New Roman" w:hAnsi="Times New Roman" w:cs="Times New Roman"/>
                <w:color w:val="auto"/>
              </w:rPr>
              <w:t>коммуникативной</w:t>
            </w:r>
            <w:proofErr w:type="gramEnd"/>
            <w:r w:rsidRPr="00A96CD9">
              <w:rPr>
                <w:rFonts w:ascii="Times New Roman" w:hAnsi="Times New Roman" w:cs="Times New Roman"/>
                <w:color w:val="auto"/>
              </w:rPr>
              <w:t xml:space="preserve">  компетентости у детей  дошкольного возраста.</w:t>
            </w:r>
            <w:r w:rsidR="00BA09C4" w:rsidRPr="00A96CD9">
              <w:rPr>
                <w:rFonts w:ascii="Times New Roman" w:hAnsi="Times New Roman" w:cs="Times New Roman"/>
                <w:color w:val="auto"/>
              </w:rPr>
              <w:t xml:space="preserve"> Международный образовательный портал Маам.  </w:t>
            </w:r>
          </w:p>
          <w:p w:rsidR="00BA09C4" w:rsidRPr="005F6528" w:rsidRDefault="00917B17" w:rsidP="00917B17">
            <w:pPr>
              <w:ind w:left="176"/>
              <w:jc w:val="both"/>
              <w:rPr>
                <w:rFonts w:ascii="Times New Roman" w:hAnsi="Times New Roman" w:cs="Times New Roman"/>
              </w:rPr>
            </w:pPr>
            <w:r w:rsidRPr="00A96CD9">
              <w:rPr>
                <w:rFonts w:ascii="Times New Roman" w:hAnsi="Times New Roman" w:cs="Times New Roman"/>
                <w:color w:val="auto"/>
              </w:rPr>
              <w:t>- 2018</w:t>
            </w:r>
            <w:r w:rsidR="00BA09C4" w:rsidRPr="00A96CD9">
              <w:rPr>
                <w:rFonts w:ascii="Times New Roman" w:hAnsi="Times New Roman" w:cs="Times New Roman"/>
                <w:color w:val="auto"/>
              </w:rPr>
              <w:t xml:space="preserve">год. Статья. Занятие </w:t>
            </w:r>
            <w:r w:rsidRPr="00A96CD9">
              <w:rPr>
                <w:rFonts w:ascii="Times New Roman" w:hAnsi="Times New Roman" w:cs="Times New Roman"/>
                <w:color w:val="auto"/>
              </w:rPr>
              <w:t>«Собака – друг человека»</w:t>
            </w:r>
            <w:r w:rsidR="00BA09C4" w:rsidRPr="00A96CD9">
              <w:rPr>
                <w:rFonts w:ascii="Times New Roman" w:hAnsi="Times New Roman" w:cs="Times New Roman"/>
                <w:color w:val="auto"/>
              </w:rPr>
              <w:t xml:space="preserve">  Международный образовательный портал Маам.</w:t>
            </w:r>
          </w:p>
        </w:tc>
      </w:tr>
      <w:tr w:rsidR="00BA09C4" w:rsidRPr="00C6285A" w:rsidTr="00154958">
        <w:trPr>
          <w:trHeight w:val="651"/>
        </w:trPr>
        <w:tc>
          <w:tcPr>
            <w:tcW w:w="3402" w:type="dxa"/>
            <w:tcBorders>
              <w:bottom w:val="single" w:sz="4" w:space="0" w:color="auto"/>
            </w:tcBorders>
          </w:tcPr>
          <w:p w:rsidR="00BA09C4" w:rsidRPr="00C6285A" w:rsidRDefault="00BA09C4" w:rsidP="00154958">
            <w:pPr>
              <w:spacing w:line="274" w:lineRule="exact"/>
              <w:rPr>
                <w:rStyle w:val="22"/>
                <w:rFonts w:eastAsia="Arial Unicode MS"/>
                <w:sz w:val="24"/>
                <w:szCs w:val="24"/>
              </w:rPr>
            </w:pPr>
            <w:r w:rsidRPr="00C6285A">
              <w:rPr>
                <w:rStyle w:val="22"/>
                <w:rFonts w:eastAsia="Arial Unicode MS"/>
                <w:sz w:val="24"/>
                <w:szCs w:val="24"/>
              </w:rPr>
              <w:t xml:space="preserve">Форма повышения квалификации в </w:t>
            </w:r>
            <w:r>
              <w:rPr>
                <w:rStyle w:val="22"/>
                <w:rFonts w:eastAsia="Arial Unicode MS"/>
                <w:sz w:val="24"/>
                <w:szCs w:val="24"/>
              </w:rPr>
              <w:t>2017 году</w:t>
            </w:r>
          </w:p>
        </w:tc>
        <w:tc>
          <w:tcPr>
            <w:tcW w:w="2837" w:type="dxa"/>
            <w:tcBorders>
              <w:bottom w:val="single" w:sz="4" w:space="0" w:color="auto"/>
            </w:tcBorders>
          </w:tcPr>
          <w:p w:rsidR="00BA09C4" w:rsidRPr="00C6285A" w:rsidRDefault="00BA09C4" w:rsidP="00154958">
            <w:pPr>
              <w:jc w:val="both"/>
              <w:rPr>
                <w:rFonts w:ascii="Times New Roman" w:hAnsi="Times New Roman" w:cs="Times New Roman"/>
                <w:b/>
              </w:rPr>
            </w:pPr>
            <w:r>
              <w:rPr>
                <w:rFonts w:ascii="Times New Roman" w:hAnsi="Times New Roman" w:cs="Times New Roman"/>
                <w:b/>
              </w:rPr>
              <w:t xml:space="preserve">Категория работников </w:t>
            </w:r>
          </w:p>
        </w:tc>
        <w:tc>
          <w:tcPr>
            <w:tcW w:w="3542" w:type="dxa"/>
            <w:tcBorders>
              <w:bottom w:val="single" w:sz="4" w:space="0" w:color="auto"/>
            </w:tcBorders>
          </w:tcPr>
          <w:p w:rsidR="00BA09C4" w:rsidRPr="00C6285A" w:rsidRDefault="00BA09C4" w:rsidP="00154958">
            <w:pPr>
              <w:jc w:val="both"/>
              <w:rPr>
                <w:rFonts w:ascii="Times New Roman" w:hAnsi="Times New Roman" w:cs="Times New Roman"/>
                <w:b/>
              </w:rPr>
            </w:pPr>
            <w:r w:rsidRPr="00C6285A">
              <w:rPr>
                <w:rStyle w:val="22"/>
                <w:rFonts w:eastAsia="Arial Unicode MS"/>
                <w:sz w:val="24"/>
                <w:szCs w:val="24"/>
              </w:rPr>
              <w:t>Количество работников</w:t>
            </w:r>
          </w:p>
        </w:tc>
      </w:tr>
      <w:tr w:rsidR="00BA09C4" w:rsidRPr="00C6285A" w:rsidTr="00154958">
        <w:trPr>
          <w:trHeight w:val="1956"/>
        </w:trPr>
        <w:tc>
          <w:tcPr>
            <w:tcW w:w="3402" w:type="dxa"/>
          </w:tcPr>
          <w:p w:rsidR="00BA09C4" w:rsidRDefault="00BA09C4" w:rsidP="00154958">
            <w:pPr>
              <w:spacing w:line="274" w:lineRule="exact"/>
              <w:rPr>
                <w:rStyle w:val="22"/>
                <w:rFonts w:eastAsia="Arial Unicode MS"/>
                <w:sz w:val="24"/>
                <w:szCs w:val="24"/>
              </w:rPr>
            </w:pPr>
            <w:r w:rsidRPr="00C6285A">
              <w:rPr>
                <w:rStyle w:val="22"/>
                <w:rFonts w:eastAsia="Arial Unicode MS"/>
                <w:sz w:val="24"/>
                <w:szCs w:val="24"/>
              </w:rPr>
              <w:t xml:space="preserve">ГАОУ СПО СКО и ПТ </w:t>
            </w:r>
          </w:p>
          <w:p w:rsidR="00BA09C4" w:rsidRPr="00C6285A" w:rsidRDefault="00BA09C4" w:rsidP="00154958">
            <w:pPr>
              <w:spacing w:line="274" w:lineRule="exact"/>
              <w:rPr>
                <w:rStyle w:val="22"/>
                <w:rFonts w:eastAsia="Arial Unicode MS"/>
                <w:sz w:val="24"/>
                <w:szCs w:val="24"/>
              </w:rPr>
            </w:pPr>
            <w:r>
              <w:rPr>
                <w:rStyle w:val="22"/>
                <w:rFonts w:eastAsia="Arial Unicode MS"/>
                <w:sz w:val="24"/>
                <w:szCs w:val="24"/>
              </w:rPr>
              <w:t>«</w:t>
            </w:r>
            <w:r w:rsidRPr="00C6285A">
              <w:rPr>
                <w:rStyle w:val="22"/>
                <w:rFonts w:eastAsia="Arial Unicode MS"/>
                <w:sz w:val="24"/>
                <w:szCs w:val="24"/>
              </w:rPr>
              <w:t>Логокоррекционные технологии  в  работе с  детьми  различными  формами дизотогенеза. Российско - германский опыт».</w:t>
            </w:r>
          </w:p>
        </w:tc>
        <w:tc>
          <w:tcPr>
            <w:tcW w:w="2837" w:type="dxa"/>
          </w:tcPr>
          <w:p w:rsidR="00BA09C4" w:rsidRPr="00C6285A" w:rsidRDefault="00BA09C4" w:rsidP="00154958">
            <w:pPr>
              <w:jc w:val="both"/>
              <w:rPr>
                <w:rFonts w:ascii="Times New Roman" w:hAnsi="Times New Roman" w:cs="Times New Roman"/>
                <w:b/>
              </w:rPr>
            </w:pPr>
            <w:r w:rsidRPr="00C6285A">
              <w:rPr>
                <w:rFonts w:ascii="Times New Roman" w:hAnsi="Times New Roman" w:cs="Times New Roman"/>
                <w:b/>
              </w:rPr>
              <w:t>З</w:t>
            </w:r>
            <w:r>
              <w:rPr>
                <w:rFonts w:ascii="Times New Roman" w:hAnsi="Times New Roman" w:cs="Times New Roman"/>
                <w:b/>
              </w:rPr>
              <w:t>а</w:t>
            </w:r>
            <w:r w:rsidRPr="00C6285A">
              <w:rPr>
                <w:rFonts w:ascii="Times New Roman" w:hAnsi="Times New Roman" w:cs="Times New Roman"/>
                <w:b/>
              </w:rPr>
              <w:t xml:space="preserve">ведующий  ДОУ </w:t>
            </w:r>
          </w:p>
          <w:p w:rsidR="00BA09C4" w:rsidRPr="00C6285A" w:rsidRDefault="00BA09C4" w:rsidP="00154958">
            <w:pPr>
              <w:jc w:val="both"/>
              <w:rPr>
                <w:rFonts w:ascii="Times New Roman" w:hAnsi="Times New Roman" w:cs="Times New Roman"/>
                <w:b/>
              </w:rPr>
            </w:pPr>
          </w:p>
          <w:p w:rsidR="00BA09C4" w:rsidRPr="00C6285A" w:rsidRDefault="00BA09C4" w:rsidP="00154958">
            <w:pPr>
              <w:jc w:val="both"/>
              <w:rPr>
                <w:rFonts w:ascii="Times New Roman" w:hAnsi="Times New Roman" w:cs="Times New Roman"/>
                <w:b/>
              </w:rPr>
            </w:pPr>
          </w:p>
          <w:p w:rsidR="00BA09C4" w:rsidRPr="00C6285A" w:rsidRDefault="00BA09C4" w:rsidP="00154958">
            <w:pPr>
              <w:jc w:val="both"/>
              <w:rPr>
                <w:rFonts w:ascii="Times New Roman" w:hAnsi="Times New Roman" w:cs="Times New Roman"/>
                <w:b/>
              </w:rPr>
            </w:pPr>
          </w:p>
          <w:p w:rsidR="00BA09C4" w:rsidRPr="00C6285A" w:rsidRDefault="00BA09C4" w:rsidP="00154958">
            <w:pPr>
              <w:jc w:val="both"/>
              <w:rPr>
                <w:rFonts w:ascii="Times New Roman" w:hAnsi="Times New Roman" w:cs="Times New Roman"/>
                <w:b/>
              </w:rPr>
            </w:pPr>
          </w:p>
          <w:p w:rsidR="00BA09C4" w:rsidRPr="00C6285A" w:rsidRDefault="00BA09C4" w:rsidP="00154958">
            <w:pPr>
              <w:jc w:val="both"/>
              <w:rPr>
                <w:rFonts w:ascii="Times New Roman" w:hAnsi="Times New Roman" w:cs="Times New Roman"/>
                <w:b/>
              </w:rPr>
            </w:pPr>
          </w:p>
          <w:p w:rsidR="00BA09C4" w:rsidRPr="00C6285A" w:rsidRDefault="00BA09C4" w:rsidP="00154958">
            <w:pPr>
              <w:jc w:val="both"/>
              <w:rPr>
                <w:rFonts w:ascii="Times New Roman" w:hAnsi="Times New Roman" w:cs="Times New Roman"/>
                <w:b/>
              </w:rPr>
            </w:pPr>
          </w:p>
        </w:tc>
        <w:tc>
          <w:tcPr>
            <w:tcW w:w="3542" w:type="dxa"/>
          </w:tcPr>
          <w:p w:rsidR="00BA09C4" w:rsidRPr="00C6285A" w:rsidRDefault="00BA09C4" w:rsidP="00154958">
            <w:pPr>
              <w:jc w:val="both"/>
              <w:rPr>
                <w:rFonts w:ascii="Times New Roman" w:hAnsi="Times New Roman" w:cs="Times New Roman"/>
                <w:b/>
              </w:rPr>
            </w:pPr>
            <w:r w:rsidRPr="00C6285A">
              <w:rPr>
                <w:rFonts w:ascii="Times New Roman" w:hAnsi="Times New Roman" w:cs="Times New Roman"/>
                <w:b/>
              </w:rPr>
              <w:t>1</w:t>
            </w:r>
          </w:p>
        </w:tc>
      </w:tr>
      <w:tr w:rsidR="00BA09C4" w:rsidRPr="00C6285A" w:rsidTr="00154958">
        <w:trPr>
          <w:trHeight w:val="1678"/>
        </w:trPr>
        <w:tc>
          <w:tcPr>
            <w:tcW w:w="3402" w:type="dxa"/>
          </w:tcPr>
          <w:p w:rsidR="00BA09C4" w:rsidRPr="00C6285A" w:rsidRDefault="00BA09C4" w:rsidP="00154958">
            <w:pPr>
              <w:spacing w:line="274" w:lineRule="exact"/>
              <w:rPr>
                <w:rStyle w:val="22"/>
                <w:rFonts w:eastAsia="Arial Unicode MS"/>
                <w:sz w:val="24"/>
                <w:szCs w:val="24"/>
              </w:rPr>
            </w:pPr>
            <w:r w:rsidRPr="00C6285A">
              <w:rPr>
                <w:rStyle w:val="22"/>
                <w:rFonts w:eastAsia="Arial Unicode MS"/>
                <w:sz w:val="24"/>
                <w:szCs w:val="24"/>
              </w:rPr>
              <w:t xml:space="preserve">ГАОУ ДПО ИРО РБ «Содержание и организация образовательной  деятельности в ДОО в  уловиях реализации ФГОС </w:t>
            </w:r>
            <w:proofErr w:type="gramStart"/>
            <w:r w:rsidRPr="00C6285A">
              <w:rPr>
                <w:rStyle w:val="22"/>
                <w:rFonts w:eastAsia="Arial Unicode MS"/>
                <w:sz w:val="24"/>
                <w:szCs w:val="24"/>
              </w:rPr>
              <w:t>ДО</w:t>
            </w:r>
            <w:proofErr w:type="gramEnd"/>
            <w:r w:rsidRPr="00C6285A">
              <w:rPr>
                <w:rStyle w:val="22"/>
                <w:rFonts w:eastAsia="Arial Unicode MS"/>
                <w:sz w:val="24"/>
                <w:szCs w:val="24"/>
              </w:rPr>
              <w:t>»</w:t>
            </w:r>
          </w:p>
        </w:tc>
        <w:tc>
          <w:tcPr>
            <w:tcW w:w="2837" w:type="dxa"/>
          </w:tcPr>
          <w:p w:rsidR="00BA09C4" w:rsidRPr="00C6285A" w:rsidRDefault="00BA09C4" w:rsidP="00154958">
            <w:pPr>
              <w:jc w:val="both"/>
              <w:rPr>
                <w:rFonts w:ascii="Times New Roman" w:hAnsi="Times New Roman" w:cs="Times New Roman"/>
                <w:b/>
              </w:rPr>
            </w:pPr>
            <w:r w:rsidRPr="00C6285A">
              <w:rPr>
                <w:rFonts w:ascii="Times New Roman" w:hAnsi="Times New Roman" w:cs="Times New Roman"/>
                <w:b/>
              </w:rPr>
              <w:t>Старший воспитатель</w:t>
            </w:r>
          </w:p>
        </w:tc>
        <w:tc>
          <w:tcPr>
            <w:tcW w:w="3542" w:type="dxa"/>
          </w:tcPr>
          <w:p w:rsidR="00BA09C4" w:rsidRPr="00C6285A" w:rsidRDefault="00BA09C4" w:rsidP="00154958">
            <w:pPr>
              <w:jc w:val="both"/>
              <w:rPr>
                <w:rFonts w:ascii="Times New Roman" w:hAnsi="Times New Roman" w:cs="Times New Roman"/>
                <w:b/>
              </w:rPr>
            </w:pPr>
            <w:r w:rsidRPr="00C6285A">
              <w:rPr>
                <w:rFonts w:ascii="Times New Roman" w:hAnsi="Times New Roman" w:cs="Times New Roman"/>
                <w:b/>
              </w:rPr>
              <w:t>1</w:t>
            </w:r>
          </w:p>
        </w:tc>
      </w:tr>
      <w:tr w:rsidR="00BA09C4" w:rsidRPr="00C6285A" w:rsidTr="00154958">
        <w:trPr>
          <w:trHeight w:val="2004"/>
        </w:trPr>
        <w:tc>
          <w:tcPr>
            <w:tcW w:w="3402" w:type="dxa"/>
          </w:tcPr>
          <w:p w:rsidR="00BA09C4" w:rsidRPr="00C6285A" w:rsidRDefault="00BA09C4" w:rsidP="00154958">
            <w:pPr>
              <w:spacing w:line="274" w:lineRule="exact"/>
              <w:rPr>
                <w:rStyle w:val="22"/>
                <w:rFonts w:eastAsia="Arial Unicode MS"/>
                <w:sz w:val="24"/>
                <w:szCs w:val="24"/>
              </w:rPr>
            </w:pPr>
            <w:r w:rsidRPr="00C6285A">
              <w:rPr>
                <w:rStyle w:val="22"/>
                <w:rFonts w:eastAsia="Arial Unicode MS"/>
                <w:sz w:val="24"/>
                <w:szCs w:val="24"/>
              </w:rPr>
              <w:lastRenderedPageBreak/>
              <w:t>ГАОУ СПО СМПК «Организация работы с  детьми  дошкольного  возраста  недостатками  речевого  развития  в соотв</w:t>
            </w:r>
            <w:r>
              <w:rPr>
                <w:rStyle w:val="22"/>
                <w:rFonts w:eastAsia="Arial Unicode MS"/>
                <w:sz w:val="24"/>
                <w:szCs w:val="24"/>
              </w:rPr>
              <w:t xml:space="preserve">етствии с требованиями ФГОС </w:t>
            </w:r>
            <w:proofErr w:type="gramStart"/>
            <w:r>
              <w:rPr>
                <w:rStyle w:val="22"/>
                <w:rFonts w:eastAsia="Arial Unicode MS"/>
                <w:sz w:val="24"/>
                <w:szCs w:val="24"/>
              </w:rPr>
              <w:t>ДО</w:t>
            </w:r>
            <w:proofErr w:type="gramEnd"/>
            <w:r>
              <w:rPr>
                <w:rStyle w:val="22"/>
                <w:rFonts w:eastAsia="Arial Unicode MS"/>
                <w:sz w:val="24"/>
                <w:szCs w:val="24"/>
              </w:rPr>
              <w:t>»</w:t>
            </w:r>
          </w:p>
        </w:tc>
        <w:tc>
          <w:tcPr>
            <w:tcW w:w="2837" w:type="dxa"/>
          </w:tcPr>
          <w:p w:rsidR="00BA09C4" w:rsidRPr="00C6285A" w:rsidRDefault="00BA09C4" w:rsidP="00154958">
            <w:pPr>
              <w:jc w:val="both"/>
              <w:rPr>
                <w:rFonts w:ascii="Times New Roman" w:hAnsi="Times New Roman" w:cs="Times New Roman"/>
                <w:b/>
              </w:rPr>
            </w:pPr>
            <w:r w:rsidRPr="00C6285A">
              <w:rPr>
                <w:rFonts w:ascii="Times New Roman" w:hAnsi="Times New Roman" w:cs="Times New Roman"/>
                <w:b/>
              </w:rPr>
              <w:t>Учитель - логопед</w:t>
            </w:r>
          </w:p>
        </w:tc>
        <w:tc>
          <w:tcPr>
            <w:tcW w:w="3542" w:type="dxa"/>
          </w:tcPr>
          <w:p w:rsidR="00BA09C4" w:rsidRPr="00C6285A" w:rsidRDefault="00BA09C4" w:rsidP="00154958">
            <w:pPr>
              <w:jc w:val="both"/>
              <w:rPr>
                <w:rFonts w:ascii="Times New Roman" w:hAnsi="Times New Roman" w:cs="Times New Roman"/>
                <w:b/>
              </w:rPr>
            </w:pPr>
            <w:r w:rsidRPr="00C6285A">
              <w:rPr>
                <w:rFonts w:ascii="Times New Roman" w:hAnsi="Times New Roman" w:cs="Times New Roman"/>
                <w:b/>
              </w:rPr>
              <w:t>3</w:t>
            </w:r>
          </w:p>
        </w:tc>
      </w:tr>
      <w:tr w:rsidR="00BA09C4" w:rsidRPr="00C6285A" w:rsidTr="00154958">
        <w:trPr>
          <w:trHeight w:val="2040"/>
        </w:trPr>
        <w:tc>
          <w:tcPr>
            <w:tcW w:w="3402" w:type="dxa"/>
          </w:tcPr>
          <w:p w:rsidR="00BA09C4" w:rsidRPr="00C6285A" w:rsidRDefault="00BA09C4" w:rsidP="00154958">
            <w:pPr>
              <w:spacing w:line="274" w:lineRule="exact"/>
              <w:rPr>
                <w:rStyle w:val="22"/>
                <w:rFonts w:eastAsia="Arial Unicode MS"/>
                <w:sz w:val="24"/>
                <w:szCs w:val="24"/>
              </w:rPr>
            </w:pPr>
            <w:r w:rsidRPr="00C6285A">
              <w:rPr>
                <w:rStyle w:val="22"/>
                <w:rFonts w:eastAsia="Arial Unicode MS"/>
                <w:sz w:val="24"/>
                <w:szCs w:val="24"/>
              </w:rPr>
              <w:t>ГАОУ ДПО ИРО РБ «Современные  походы  к  содержанию и  организации  к</w:t>
            </w:r>
            <w:r>
              <w:rPr>
                <w:rStyle w:val="22"/>
                <w:rFonts w:eastAsia="Arial Unicode MS"/>
                <w:sz w:val="24"/>
                <w:szCs w:val="24"/>
              </w:rPr>
              <w:t>о</w:t>
            </w:r>
            <w:r w:rsidRPr="00C6285A">
              <w:rPr>
                <w:rStyle w:val="22"/>
                <w:rFonts w:eastAsia="Arial Unicode MS"/>
                <w:sz w:val="24"/>
                <w:szCs w:val="24"/>
              </w:rPr>
              <w:t>ррекционн</w:t>
            </w:r>
            <w:proofErr w:type="gramStart"/>
            <w:r w:rsidRPr="00C6285A">
              <w:rPr>
                <w:rStyle w:val="22"/>
                <w:rFonts w:eastAsia="Arial Unicode MS"/>
                <w:sz w:val="24"/>
                <w:szCs w:val="24"/>
              </w:rPr>
              <w:t>о-</w:t>
            </w:r>
            <w:proofErr w:type="gramEnd"/>
            <w:r w:rsidRPr="00C6285A">
              <w:rPr>
                <w:rStyle w:val="22"/>
                <w:rFonts w:eastAsia="Arial Unicode MS"/>
                <w:sz w:val="24"/>
                <w:szCs w:val="24"/>
              </w:rPr>
              <w:t xml:space="preserve"> </w:t>
            </w:r>
            <w:r>
              <w:rPr>
                <w:rStyle w:val="22"/>
                <w:rFonts w:eastAsia="Arial Unicode MS"/>
                <w:sz w:val="24"/>
                <w:szCs w:val="24"/>
              </w:rPr>
              <w:t>о</w:t>
            </w:r>
            <w:r w:rsidRPr="00C6285A">
              <w:rPr>
                <w:rStyle w:val="22"/>
                <w:rFonts w:eastAsia="Arial Unicode MS"/>
                <w:sz w:val="24"/>
                <w:szCs w:val="24"/>
              </w:rPr>
              <w:t>бразовательной деятельнос</w:t>
            </w:r>
            <w:r>
              <w:rPr>
                <w:rStyle w:val="22"/>
                <w:rFonts w:eastAsia="Arial Unicode MS"/>
                <w:sz w:val="24"/>
                <w:szCs w:val="24"/>
              </w:rPr>
              <w:t>ти в  свете требований ФГОС ДО»</w:t>
            </w:r>
          </w:p>
        </w:tc>
        <w:tc>
          <w:tcPr>
            <w:tcW w:w="2837" w:type="dxa"/>
          </w:tcPr>
          <w:p w:rsidR="00BA09C4" w:rsidRPr="00C6285A" w:rsidRDefault="00BA09C4" w:rsidP="00154958">
            <w:pPr>
              <w:jc w:val="both"/>
              <w:rPr>
                <w:rFonts w:ascii="Times New Roman" w:hAnsi="Times New Roman" w:cs="Times New Roman"/>
                <w:b/>
              </w:rPr>
            </w:pPr>
            <w:r w:rsidRPr="00C6285A">
              <w:rPr>
                <w:rFonts w:ascii="Times New Roman" w:hAnsi="Times New Roman" w:cs="Times New Roman"/>
                <w:b/>
              </w:rPr>
              <w:t>Воспитатели логопедических групп</w:t>
            </w:r>
          </w:p>
        </w:tc>
        <w:tc>
          <w:tcPr>
            <w:tcW w:w="3542" w:type="dxa"/>
          </w:tcPr>
          <w:p w:rsidR="00BA09C4" w:rsidRPr="00C6285A" w:rsidRDefault="00BA09C4" w:rsidP="00154958">
            <w:pPr>
              <w:jc w:val="both"/>
              <w:rPr>
                <w:rFonts w:ascii="Times New Roman" w:hAnsi="Times New Roman" w:cs="Times New Roman"/>
                <w:b/>
              </w:rPr>
            </w:pPr>
            <w:r w:rsidRPr="00C6285A">
              <w:rPr>
                <w:rFonts w:ascii="Times New Roman" w:hAnsi="Times New Roman" w:cs="Times New Roman"/>
                <w:b/>
              </w:rPr>
              <w:t>6</w:t>
            </w:r>
          </w:p>
        </w:tc>
      </w:tr>
      <w:tr w:rsidR="00BA09C4" w:rsidRPr="00C6285A" w:rsidTr="00154958">
        <w:trPr>
          <w:trHeight w:val="1376"/>
        </w:trPr>
        <w:tc>
          <w:tcPr>
            <w:tcW w:w="3402" w:type="dxa"/>
          </w:tcPr>
          <w:p w:rsidR="00BA09C4" w:rsidRPr="00C6285A" w:rsidRDefault="00BA09C4" w:rsidP="00154958">
            <w:pPr>
              <w:spacing w:line="274" w:lineRule="exact"/>
              <w:rPr>
                <w:rStyle w:val="22"/>
                <w:rFonts w:eastAsia="Arial Unicode MS"/>
                <w:sz w:val="24"/>
                <w:szCs w:val="24"/>
              </w:rPr>
            </w:pPr>
            <w:r w:rsidRPr="00C6285A">
              <w:rPr>
                <w:rStyle w:val="22"/>
                <w:rFonts w:eastAsia="Arial Unicode MS"/>
                <w:sz w:val="24"/>
                <w:szCs w:val="24"/>
              </w:rPr>
              <w:t xml:space="preserve">ГАОУ СПО СМПК «Организация художественно – творческой деятельности детей с учетом требований ФГОС </w:t>
            </w:r>
            <w:proofErr w:type="gramStart"/>
            <w:r w:rsidRPr="00C6285A">
              <w:rPr>
                <w:rStyle w:val="22"/>
                <w:rFonts w:eastAsia="Arial Unicode MS"/>
                <w:sz w:val="24"/>
                <w:szCs w:val="24"/>
              </w:rPr>
              <w:t>ДО</w:t>
            </w:r>
            <w:proofErr w:type="gramEnd"/>
            <w:r w:rsidRPr="00C6285A">
              <w:rPr>
                <w:rStyle w:val="22"/>
                <w:rFonts w:eastAsia="Arial Unicode MS"/>
                <w:sz w:val="24"/>
                <w:szCs w:val="24"/>
              </w:rPr>
              <w:t>»</w:t>
            </w:r>
          </w:p>
          <w:p w:rsidR="00BA09C4" w:rsidRPr="00C6285A" w:rsidRDefault="00BA09C4" w:rsidP="00154958">
            <w:pPr>
              <w:spacing w:line="274" w:lineRule="exact"/>
              <w:rPr>
                <w:rStyle w:val="22"/>
                <w:rFonts w:eastAsia="Arial Unicode MS"/>
                <w:sz w:val="24"/>
                <w:szCs w:val="24"/>
              </w:rPr>
            </w:pPr>
          </w:p>
          <w:p w:rsidR="00BA09C4" w:rsidRPr="00C6285A" w:rsidRDefault="00BA09C4" w:rsidP="00154958">
            <w:pPr>
              <w:spacing w:line="274" w:lineRule="exact"/>
              <w:rPr>
                <w:rStyle w:val="22"/>
                <w:rFonts w:eastAsia="Arial Unicode MS"/>
                <w:sz w:val="24"/>
                <w:szCs w:val="24"/>
              </w:rPr>
            </w:pPr>
          </w:p>
          <w:p w:rsidR="00BA09C4" w:rsidRPr="00C6285A" w:rsidRDefault="00BA09C4" w:rsidP="00154958">
            <w:pPr>
              <w:spacing w:line="274" w:lineRule="exact"/>
              <w:rPr>
                <w:rStyle w:val="22"/>
                <w:rFonts w:eastAsia="Arial Unicode MS"/>
                <w:sz w:val="24"/>
                <w:szCs w:val="24"/>
              </w:rPr>
            </w:pPr>
            <w:r w:rsidRPr="00C6285A">
              <w:rPr>
                <w:rStyle w:val="22"/>
                <w:rFonts w:eastAsia="Arial Unicode MS"/>
                <w:sz w:val="24"/>
                <w:szCs w:val="24"/>
              </w:rPr>
              <w:t>ГАОУ СПО СМПК «Реализация образовательной области «физическое  развити</w:t>
            </w:r>
            <w:r>
              <w:rPr>
                <w:rStyle w:val="22"/>
                <w:rFonts w:eastAsia="Arial Unicode MS"/>
                <w:sz w:val="24"/>
                <w:szCs w:val="24"/>
              </w:rPr>
              <w:t xml:space="preserve">е» ФГОС ДО в </w:t>
            </w:r>
            <w:proofErr w:type="gramStart"/>
            <w:r>
              <w:rPr>
                <w:rStyle w:val="22"/>
                <w:rFonts w:eastAsia="Arial Unicode MS"/>
                <w:sz w:val="24"/>
                <w:szCs w:val="24"/>
              </w:rPr>
              <w:t>современном</w:t>
            </w:r>
            <w:proofErr w:type="gramEnd"/>
            <w:r>
              <w:rPr>
                <w:rStyle w:val="22"/>
                <w:rFonts w:eastAsia="Arial Unicode MS"/>
                <w:sz w:val="24"/>
                <w:szCs w:val="24"/>
              </w:rPr>
              <w:t xml:space="preserve"> ДОУ»  </w:t>
            </w:r>
          </w:p>
        </w:tc>
        <w:tc>
          <w:tcPr>
            <w:tcW w:w="2837" w:type="dxa"/>
          </w:tcPr>
          <w:p w:rsidR="00BA09C4" w:rsidRPr="00C6285A" w:rsidRDefault="00BA09C4" w:rsidP="00154958">
            <w:pPr>
              <w:jc w:val="both"/>
              <w:rPr>
                <w:rFonts w:ascii="Times New Roman" w:hAnsi="Times New Roman" w:cs="Times New Roman"/>
                <w:b/>
              </w:rPr>
            </w:pPr>
            <w:r w:rsidRPr="00C6285A">
              <w:rPr>
                <w:rFonts w:ascii="Times New Roman" w:hAnsi="Times New Roman" w:cs="Times New Roman"/>
                <w:b/>
              </w:rPr>
              <w:t>Музыкальные  руководители</w:t>
            </w:r>
          </w:p>
          <w:p w:rsidR="00BA09C4" w:rsidRPr="00C6285A" w:rsidRDefault="00BA09C4" w:rsidP="00154958">
            <w:pPr>
              <w:jc w:val="both"/>
              <w:rPr>
                <w:rFonts w:ascii="Times New Roman" w:hAnsi="Times New Roman" w:cs="Times New Roman"/>
                <w:b/>
              </w:rPr>
            </w:pPr>
          </w:p>
          <w:p w:rsidR="00BA09C4" w:rsidRPr="00C6285A" w:rsidRDefault="00BA09C4" w:rsidP="00154958">
            <w:pPr>
              <w:jc w:val="both"/>
              <w:rPr>
                <w:rFonts w:ascii="Times New Roman" w:hAnsi="Times New Roman" w:cs="Times New Roman"/>
                <w:b/>
              </w:rPr>
            </w:pPr>
          </w:p>
          <w:p w:rsidR="00BA09C4" w:rsidRPr="00C6285A" w:rsidRDefault="00BA09C4" w:rsidP="00154958">
            <w:pPr>
              <w:jc w:val="both"/>
              <w:rPr>
                <w:rFonts w:ascii="Times New Roman" w:hAnsi="Times New Roman" w:cs="Times New Roman"/>
                <w:b/>
              </w:rPr>
            </w:pPr>
          </w:p>
          <w:p w:rsidR="00BA09C4" w:rsidRPr="00C6285A" w:rsidRDefault="00BA09C4" w:rsidP="00154958">
            <w:pPr>
              <w:jc w:val="both"/>
              <w:rPr>
                <w:rFonts w:ascii="Times New Roman" w:hAnsi="Times New Roman" w:cs="Times New Roman"/>
                <w:b/>
              </w:rPr>
            </w:pPr>
          </w:p>
          <w:p w:rsidR="00BA09C4" w:rsidRPr="00C6285A" w:rsidRDefault="00BA09C4" w:rsidP="00154958">
            <w:pPr>
              <w:jc w:val="both"/>
              <w:rPr>
                <w:rFonts w:ascii="Times New Roman" w:hAnsi="Times New Roman" w:cs="Times New Roman"/>
                <w:b/>
              </w:rPr>
            </w:pPr>
          </w:p>
          <w:p w:rsidR="00BA09C4" w:rsidRPr="00C6285A" w:rsidRDefault="00BA09C4" w:rsidP="00154958">
            <w:pPr>
              <w:jc w:val="both"/>
              <w:rPr>
                <w:rFonts w:ascii="Times New Roman" w:hAnsi="Times New Roman" w:cs="Times New Roman"/>
                <w:b/>
              </w:rPr>
            </w:pPr>
            <w:r w:rsidRPr="00C6285A">
              <w:rPr>
                <w:rFonts w:ascii="Times New Roman" w:hAnsi="Times New Roman" w:cs="Times New Roman"/>
                <w:b/>
              </w:rPr>
              <w:t>Инструктор  по  физ-ре</w:t>
            </w:r>
          </w:p>
          <w:p w:rsidR="00BA09C4" w:rsidRPr="00C6285A" w:rsidRDefault="00BA09C4" w:rsidP="00154958">
            <w:pPr>
              <w:jc w:val="both"/>
              <w:rPr>
                <w:rFonts w:ascii="Times New Roman" w:hAnsi="Times New Roman" w:cs="Times New Roman"/>
                <w:b/>
              </w:rPr>
            </w:pPr>
          </w:p>
          <w:p w:rsidR="00BA09C4" w:rsidRPr="00C6285A" w:rsidRDefault="00BA09C4" w:rsidP="00154958">
            <w:pPr>
              <w:jc w:val="both"/>
              <w:rPr>
                <w:rFonts w:ascii="Times New Roman" w:hAnsi="Times New Roman" w:cs="Times New Roman"/>
                <w:b/>
              </w:rPr>
            </w:pPr>
          </w:p>
          <w:p w:rsidR="00BA09C4" w:rsidRPr="00C6285A" w:rsidRDefault="00BA09C4" w:rsidP="00154958">
            <w:pPr>
              <w:jc w:val="both"/>
              <w:rPr>
                <w:rFonts w:ascii="Times New Roman" w:hAnsi="Times New Roman" w:cs="Times New Roman"/>
                <w:b/>
              </w:rPr>
            </w:pPr>
          </w:p>
        </w:tc>
        <w:tc>
          <w:tcPr>
            <w:tcW w:w="3542" w:type="dxa"/>
          </w:tcPr>
          <w:p w:rsidR="00BA09C4" w:rsidRPr="00C6285A" w:rsidRDefault="00BA09C4" w:rsidP="00154958">
            <w:pPr>
              <w:jc w:val="both"/>
              <w:rPr>
                <w:rFonts w:ascii="Times New Roman" w:hAnsi="Times New Roman" w:cs="Times New Roman"/>
                <w:b/>
              </w:rPr>
            </w:pPr>
            <w:r w:rsidRPr="00C6285A">
              <w:rPr>
                <w:rFonts w:ascii="Times New Roman" w:hAnsi="Times New Roman" w:cs="Times New Roman"/>
                <w:b/>
              </w:rPr>
              <w:t>2</w:t>
            </w:r>
          </w:p>
          <w:p w:rsidR="00BA09C4" w:rsidRPr="00C6285A" w:rsidRDefault="00BA09C4" w:rsidP="00154958">
            <w:pPr>
              <w:jc w:val="both"/>
              <w:rPr>
                <w:rFonts w:ascii="Times New Roman" w:hAnsi="Times New Roman" w:cs="Times New Roman"/>
                <w:b/>
              </w:rPr>
            </w:pPr>
          </w:p>
          <w:p w:rsidR="00BA09C4" w:rsidRPr="00C6285A" w:rsidRDefault="00BA09C4" w:rsidP="00154958">
            <w:pPr>
              <w:jc w:val="both"/>
              <w:rPr>
                <w:rFonts w:ascii="Times New Roman" w:hAnsi="Times New Roman" w:cs="Times New Roman"/>
                <w:b/>
              </w:rPr>
            </w:pPr>
          </w:p>
          <w:p w:rsidR="00BA09C4" w:rsidRPr="00C6285A" w:rsidRDefault="00BA09C4" w:rsidP="00154958">
            <w:pPr>
              <w:jc w:val="both"/>
              <w:rPr>
                <w:rFonts w:ascii="Times New Roman" w:hAnsi="Times New Roman" w:cs="Times New Roman"/>
                <w:b/>
              </w:rPr>
            </w:pPr>
          </w:p>
          <w:p w:rsidR="00BA09C4" w:rsidRPr="00C6285A" w:rsidRDefault="00BA09C4" w:rsidP="00154958">
            <w:pPr>
              <w:jc w:val="both"/>
              <w:rPr>
                <w:rFonts w:ascii="Times New Roman" w:hAnsi="Times New Roman" w:cs="Times New Roman"/>
                <w:b/>
              </w:rPr>
            </w:pPr>
          </w:p>
          <w:p w:rsidR="00BA09C4" w:rsidRDefault="00BA09C4" w:rsidP="00154958">
            <w:pPr>
              <w:jc w:val="both"/>
              <w:rPr>
                <w:rFonts w:ascii="Times New Roman" w:hAnsi="Times New Roman" w:cs="Times New Roman"/>
                <w:b/>
              </w:rPr>
            </w:pPr>
          </w:p>
          <w:p w:rsidR="00BA09C4" w:rsidRDefault="00BA09C4" w:rsidP="00154958">
            <w:pPr>
              <w:jc w:val="both"/>
              <w:rPr>
                <w:rFonts w:ascii="Times New Roman" w:hAnsi="Times New Roman" w:cs="Times New Roman"/>
                <w:b/>
              </w:rPr>
            </w:pPr>
          </w:p>
          <w:p w:rsidR="00BA09C4" w:rsidRPr="00C6285A" w:rsidRDefault="00BA09C4" w:rsidP="00154958">
            <w:pPr>
              <w:jc w:val="both"/>
              <w:rPr>
                <w:rFonts w:ascii="Times New Roman" w:hAnsi="Times New Roman" w:cs="Times New Roman"/>
                <w:b/>
              </w:rPr>
            </w:pPr>
            <w:r>
              <w:rPr>
                <w:rFonts w:ascii="Times New Roman" w:hAnsi="Times New Roman" w:cs="Times New Roman"/>
                <w:b/>
              </w:rPr>
              <w:t>1</w:t>
            </w:r>
          </w:p>
        </w:tc>
      </w:tr>
      <w:tr w:rsidR="00BA09C4" w:rsidRPr="00C6285A" w:rsidTr="00154958">
        <w:trPr>
          <w:trHeight w:val="2000"/>
        </w:trPr>
        <w:tc>
          <w:tcPr>
            <w:tcW w:w="3402" w:type="dxa"/>
            <w:tcBorders>
              <w:bottom w:val="single" w:sz="4" w:space="0" w:color="auto"/>
              <w:right w:val="single" w:sz="4" w:space="0" w:color="auto"/>
            </w:tcBorders>
          </w:tcPr>
          <w:p w:rsidR="00BA09C4" w:rsidRPr="00C6285A" w:rsidRDefault="00BA09C4" w:rsidP="00154958">
            <w:pPr>
              <w:spacing w:line="274" w:lineRule="exact"/>
              <w:rPr>
                <w:rStyle w:val="22"/>
                <w:rFonts w:eastAsia="Arial Unicode MS"/>
                <w:sz w:val="24"/>
                <w:szCs w:val="24"/>
              </w:rPr>
            </w:pPr>
            <w:r w:rsidRPr="00C6285A">
              <w:rPr>
                <w:rStyle w:val="22"/>
                <w:rFonts w:eastAsia="Arial Unicode MS"/>
                <w:sz w:val="24"/>
                <w:szCs w:val="24"/>
              </w:rPr>
              <w:t>ГАОУ СПО СМПК</w:t>
            </w:r>
          </w:p>
          <w:p w:rsidR="00BA09C4" w:rsidRPr="00C6285A" w:rsidRDefault="00BA09C4" w:rsidP="00154958">
            <w:pPr>
              <w:spacing w:line="274" w:lineRule="exact"/>
              <w:rPr>
                <w:rStyle w:val="22"/>
                <w:rFonts w:eastAsia="Arial Unicode MS"/>
                <w:sz w:val="24"/>
                <w:szCs w:val="24"/>
              </w:rPr>
            </w:pPr>
            <w:r w:rsidRPr="00C6285A">
              <w:rPr>
                <w:rStyle w:val="22"/>
                <w:rFonts w:eastAsia="Arial Unicode MS"/>
                <w:sz w:val="24"/>
                <w:szCs w:val="24"/>
              </w:rPr>
              <w:t xml:space="preserve">«Реализация  образовательной  области </w:t>
            </w:r>
          </w:p>
          <w:p w:rsidR="00BA09C4" w:rsidRPr="00C6285A" w:rsidRDefault="00BA09C4" w:rsidP="00154958">
            <w:pPr>
              <w:spacing w:line="274" w:lineRule="exact"/>
              <w:rPr>
                <w:rStyle w:val="22"/>
                <w:rFonts w:eastAsia="Arial Unicode MS"/>
                <w:sz w:val="24"/>
                <w:szCs w:val="24"/>
              </w:rPr>
            </w:pPr>
            <w:r w:rsidRPr="00C6285A">
              <w:rPr>
                <w:rStyle w:val="22"/>
                <w:rFonts w:eastAsia="Arial Unicode MS"/>
                <w:sz w:val="24"/>
                <w:szCs w:val="24"/>
              </w:rPr>
              <w:t xml:space="preserve">«познавательное развитие» </w:t>
            </w:r>
          </w:p>
          <w:p w:rsidR="00BA09C4" w:rsidRPr="00C6285A" w:rsidRDefault="00BA09C4" w:rsidP="00154958">
            <w:pPr>
              <w:spacing w:line="274" w:lineRule="exact"/>
              <w:rPr>
                <w:rStyle w:val="22"/>
                <w:rFonts w:eastAsia="Arial Unicode MS"/>
                <w:sz w:val="24"/>
                <w:szCs w:val="24"/>
              </w:rPr>
            </w:pPr>
            <w:r w:rsidRPr="00C6285A">
              <w:rPr>
                <w:rStyle w:val="22"/>
                <w:rFonts w:eastAsia="Arial Unicode MS"/>
                <w:sz w:val="24"/>
                <w:szCs w:val="24"/>
              </w:rPr>
              <w:t xml:space="preserve">ФГОС </w:t>
            </w:r>
            <w:proofErr w:type="gramStart"/>
            <w:r w:rsidRPr="00C6285A">
              <w:rPr>
                <w:rStyle w:val="22"/>
                <w:rFonts w:eastAsia="Arial Unicode MS"/>
                <w:sz w:val="24"/>
                <w:szCs w:val="24"/>
              </w:rPr>
              <w:t>ДО</w:t>
            </w:r>
            <w:proofErr w:type="gramEnd"/>
            <w:r w:rsidRPr="00C6285A">
              <w:rPr>
                <w:rStyle w:val="22"/>
                <w:rFonts w:eastAsia="Arial Unicode MS"/>
                <w:sz w:val="24"/>
                <w:szCs w:val="24"/>
              </w:rPr>
              <w:t xml:space="preserve"> </w:t>
            </w:r>
            <w:proofErr w:type="gramStart"/>
            <w:r w:rsidRPr="00C6285A">
              <w:rPr>
                <w:rStyle w:val="22"/>
                <w:rFonts w:eastAsia="Arial Unicode MS"/>
                <w:sz w:val="24"/>
                <w:szCs w:val="24"/>
              </w:rPr>
              <w:t>в</w:t>
            </w:r>
            <w:proofErr w:type="gramEnd"/>
            <w:r w:rsidRPr="00C6285A">
              <w:rPr>
                <w:rStyle w:val="22"/>
                <w:rFonts w:eastAsia="Arial Unicode MS"/>
                <w:sz w:val="24"/>
                <w:szCs w:val="24"/>
              </w:rPr>
              <w:t xml:space="preserve">  деятельности  воспитателя  детей  дошкольного  возраста»</w:t>
            </w:r>
          </w:p>
        </w:tc>
        <w:tc>
          <w:tcPr>
            <w:tcW w:w="2837" w:type="dxa"/>
            <w:tcBorders>
              <w:left w:val="single" w:sz="4" w:space="0" w:color="auto"/>
              <w:bottom w:val="single" w:sz="4" w:space="0" w:color="auto"/>
            </w:tcBorders>
          </w:tcPr>
          <w:p w:rsidR="00BA09C4" w:rsidRPr="00C6285A" w:rsidRDefault="00BA09C4" w:rsidP="00154958">
            <w:pPr>
              <w:jc w:val="both"/>
              <w:rPr>
                <w:rFonts w:ascii="Times New Roman" w:hAnsi="Times New Roman" w:cs="Times New Roman"/>
                <w:b/>
              </w:rPr>
            </w:pPr>
            <w:r w:rsidRPr="00C6285A">
              <w:rPr>
                <w:rFonts w:ascii="Times New Roman" w:hAnsi="Times New Roman" w:cs="Times New Roman"/>
                <w:b/>
              </w:rPr>
              <w:t>Воспитатели</w:t>
            </w:r>
          </w:p>
        </w:tc>
        <w:tc>
          <w:tcPr>
            <w:tcW w:w="3542" w:type="dxa"/>
            <w:tcBorders>
              <w:bottom w:val="single" w:sz="4" w:space="0" w:color="auto"/>
            </w:tcBorders>
          </w:tcPr>
          <w:p w:rsidR="00BA09C4" w:rsidRPr="00C6285A" w:rsidRDefault="00BA09C4" w:rsidP="00154958">
            <w:pPr>
              <w:jc w:val="both"/>
              <w:rPr>
                <w:rFonts w:ascii="Times New Roman" w:hAnsi="Times New Roman" w:cs="Times New Roman"/>
                <w:b/>
              </w:rPr>
            </w:pPr>
            <w:r w:rsidRPr="00C6285A">
              <w:rPr>
                <w:rFonts w:ascii="Times New Roman" w:hAnsi="Times New Roman" w:cs="Times New Roman"/>
                <w:b/>
              </w:rPr>
              <w:t>14</w:t>
            </w:r>
          </w:p>
        </w:tc>
      </w:tr>
      <w:tr w:rsidR="00BA09C4" w:rsidRPr="00C6285A" w:rsidTr="00154958">
        <w:tc>
          <w:tcPr>
            <w:tcW w:w="3402" w:type="dxa"/>
          </w:tcPr>
          <w:p w:rsidR="00BA09C4" w:rsidRPr="00C6285A" w:rsidRDefault="00BA09C4" w:rsidP="00154958">
            <w:pPr>
              <w:spacing w:line="274" w:lineRule="exact"/>
            </w:pPr>
            <w:r w:rsidRPr="00C6285A">
              <w:rPr>
                <w:rStyle w:val="22"/>
                <w:rFonts w:eastAsia="Arial Unicode MS"/>
                <w:sz w:val="24"/>
                <w:szCs w:val="24"/>
              </w:rPr>
              <w:t>Методическая и</w:t>
            </w:r>
          </w:p>
          <w:p w:rsidR="00BA09C4" w:rsidRPr="00C6285A" w:rsidRDefault="00BA09C4" w:rsidP="00154958">
            <w:pPr>
              <w:spacing w:line="274" w:lineRule="exact"/>
            </w:pPr>
            <w:r w:rsidRPr="00C6285A">
              <w:rPr>
                <w:rStyle w:val="22"/>
                <w:rFonts w:eastAsia="Arial Unicode MS"/>
                <w:sz w:val="24"/>
                <w:szCs w:val="24"/>
              </w:rPr>
              <w:t>информационная</w:t>
            </w:r>
          </w:p>
          <w:p w:rsidR="00BA09C4" w:rsidRPr="00C6285A" w:rsidRDefault="00BA09C4" w:rsidP="00154958">
            <w:pPr>
              <w:spacing w:line="274" w:lineRule="exact"/>
            </w:pPr>
            <w:r w:rsidRPr="00C6285A">
              <w:rPr>
                <w:rStyle w:val="22"/>
                <w:rFonts w:eastAsia="Arial Unicode MS"/>
                <w:sz w:val="24"/>
                <w:szCs w:val="24"/>
              </w:rPr>
              <w:t>поддержка</w:t>
            </w:r>
          </w:p>
          <w:p w:rsidR="00BA09C4" w:rsidRPr="00C6285A" w:rsidRDefault="00BA09C4" w:rsidP="00154958">
            <w:pPr>
              <w:spacing w:line="274" w:lineRule="exact"/>
            </w:pPr>
            <w:r w:rsidRPr="00C6285A">
              <w:rPr>
                <w:rStyle w:val="22"/>
                <w:rFonts w:eastAsia="Arial Unicode MS"/>
                <w:sz w:val="24"/>
                <w:szCs w:val="24"/>
              </w:rPr>
              <w:t>педагогических</w:t>
            </w:r>
          </w:p>
          <w:p w:rsidR="00BA09C4" w:rsidRPr="00C6285A" w:rsidRDefault="00BA09C4" w:rsidP="00154958">
            <w:pPr>
              <w:spacing w:line="274" w:lineRule="exact"/>
              <w:rPr>
                <w:rStyle w:val="22"/>
                <w:rFonts w:eastAsia="Arial Unicode MS"/>
                <w:sz w:val="24"/>
                <w:szCs w:val="24"/>
              </w:rPr>
            </w:pPr>
            <w:r w:rsidRPr="00C6285A">
              <w:rPr>
                <w:rStyle w:val="22"/>
                <w:rFonts w:eastAsia="Arial Unicode MS"/>
                <w:sz w:val="24"/>
                <w:szCs w:val="24"/>
              </w:rPr>
              <w:t>работников</w:t>
            </w:r>
          </w:p>
        </w:tc>
        <w:tc>
          <w:tcPr>
            <w:tcW w:w="6379" w:type="dxa"/>
            <w:gridSpan w:val="2"/>
            <w:tcBorders>
              <w:top w:val="single" w:sz="4" w:space="0" w:color="auto"/>
            </w:tcBorders>
          </w:tcPr>
          <w:p w:rsidR="00BA09C4" w:rsidRPr="00C6285A" w:rsidRDefault="00154958" w:rsidP="00154958">
            <w:pPr>
              <w:spacing w:line="274" w:lineRule="exact"/>
              <w:jc w:val="both"/>
              <w:rPr>
                <w:rFonts w:ascii="Times New Roman" w:hAnsi="Times New Roman" w:cs="Times New Roman"/>
              </w:rPr>
            </w:pPr>
            <w:r>
              <w:rPr>
                <w:rFonts w:ascii="Times New Roman" w:hAnsi="Times New Roman" w:cs="Times New Roman"/>
              </w:rPr>
              <w:t>В 2018</w:t>
            </w:r>
            <w:r w:rsidR="00BA09C4" w:rsidRPr="00C6285A">
              <w:rPr>
                <w:rFonts w:ascii="Times New Roman" w:hAnsi="Times New Roman" w:cs="Times New Roman"/>
              </w:rPr>
              <w:t xml:space="preserve"> году было организовано обучение по сопровождению ФГОС </w:t>
            </w:r>
            <w:proofErr w:type="gramStart"/>
            <w:r w:rsidR="00BA09C4" w:rsidRPr="00C6285A">
              <w:rPr>
                <w:rFonts w:ascii="Times New Roman" w:hAnsi="Times New Roman" w:cs="Times New Roman"/>
              </w:rPr>
              <w:t>ДО</w:t>
            </w:r>
            <w:proofErr w:type="gramEnd"/>
            <w:r w:rsidR="00BA09C4" w:rsidRPr="00C6285A">
              <w:rPr>
                <w:rFonts w:ascii="Times New Roman" w:hAnsi="Times New Roman" w:cs="Times New Roman"/>
              </w:rPr>
              <w:t xml:space="preserve"> и </w:t>
            </w:r>
            <w:proofErr w:type="gramStart"/>
            <w:r w:rsidR="00BA09C4" w:rsidRPr="00C6285A">
              <w:rPr>
                <w:rFonts w:ascii="Times New Roman" w:hAnsi="Times New Roman" w:cs="Times New Roman"/>
              </w:rPr>
              <w:t>введению</w:t>
            </w:r>
            <w:proofErr w:type="gramEnd"/>
            <w:r w:rsidR="00BA09C4" w:rsidRPr="00C6285A">
              <w:rPr>
                <w:rFonts w:ascii="Times New Roman" w:hAnsi="Times New Roman" w:cs="Times New Roman"/>
              </w:rPr>
              <w:t xml:space="preserve"> Профессионального стандарта  педагога.</w:t>
            </w:r>
          </w:p>
          <w:p w:rsidR="00BA09C4" w:rsidRPr="00C6285A" w:rsidRDefault="00BA09C4" w:rsidP="00154958">
            <w:pPr>
              <w:spacing w:line="274" w:lineRule="exact"/>
              <w:jc w:val="both"/>
              <w:rPr>
                <w:rFonts w:ascii="Times New Roman" w:hAnsi="Times New Roman" w:cs="Times New Roman"/>
                <w:b/>
              </w:rPr>
            </w:pPr>
            <w:r w:rsidRPr="00C6285A">
              <w:rPr>
                <w:rFonts w:ascii="Times New Roman" w:hAnsi="Times New Roman" w:cs="Times New Roman"/>
              </w:rPr>
              <w:t>Регулярно проводились педагогические часы, запланированные задачи,  поставленные на педагогических советах, выполнены. Планы по самообразованию педагогическими работниками выполнены.</w:t>
            </w:r>
          </w:p>
        </w:tc>
      </w:tr>
      <w:tr w:rsidR="00BA09C4" w:rsidRPr="00C6285A" w:rsidTr="00154958">
        <w:tc>
          <w:tcPr>
            <w:tcW w:w="3402" w:type="dxa"/>
          </w:tcPr>
          <w:p w:rsidR="00BA09C4" w:rsidRPr="00C6285A" w:rsidRDefault="00BA09C4" w:rsidP="00154958">
            <w:pPr>
              <w:spacing w:line="274" w:lineRule="exact"/>
              <w:rPr>
                <w:rStyle w:val="22"/>
                <w:rFonts w:eastAsia="Arial Unicode MS"/>
                <w:sz w:val="24"/>
                <w:szCs w:val="24"/>
              </w:rPr>
            </w:pPr>
            <w:r w:rsidRPr="00C6285A">
              <w:rPr>
                <w:rStyle w:val="22"/>
                <w:rFonts w:eastAsia="Arial Unicode MS"/>
                <w:sz w:val="24"/>
                <w:szCs w:val="24"/>
              </w:rPr>
              <w:t>Инновационная деятельность ДОУ</w:t>
            </w:r>
          </w:p>
        </w:tc>
        <w:tc>
          <w:tcPr>
            <w:tcW w:w="6379" w:type="dxa"/>
            <w:gridSpan w:val="2"/>
          </w:tcPr>
          <w:p w:rsidR="00BA09C4" w:rsidRPr="00C6285A" w:rsidRDefault="00BA09C4" w:rsidP="00154958">
            <w:pPr>
              <w:jc w:val="both"/>
              <w:rPr>
                <w:rFonts w:ascii="Times New Roman" w:hAnsi="Times New Roman" w:cs="Times New Roman"/>
                <w:b/>
              </w:rPr>
            </w:pPr>
            <w:r>
              <w:rPr>
                <w:rFonts w:ascii="Times New Roman" w:hAnsi="Times New Roman" w:cs="Times New Roman"/>
              </w:rPr>
              <w:t xml:space="preserve">В </w:t>
            </w:r>
            <w:r w:rsidRPr="00C6285A">
              <w:rPr>
                <w:rFonts w:ascii="Times New Roman" w:hAnsi="Times New Roman" w:cs="Times New Roman"/>
              </w:rPr>
              <w:t>ДОУ функционирует консультационный центр для родителей (законных представителей</w:t>
            </w:r>
            <w:r>
              <w:rPr>
                <w:rFonts w:ascii="Times New Roman" w:hAnsi="Times New Roman" w:cs="Times New Roman"/>
              </w:rPr>
              <w:t>) воспитанников</w:t>
            </w:r>
            <w:r w:rsidRPr="00C6285A">
              <w:rPr>
                <w:rFonts w:ascii="Times New Roman" w:hAnsi="Times New Roman" w:cs="Times New Roman"/>
              </w:rPr>
              <w:t xml:space="preserve"> с це</w:t>
            </w:r>
            <w:r>
              <w:rPr>
                <w:rFonts w:ascii="Times New Roman" w:hAnsi="Times New Roman" w:cs="Times New Roman"/>
              </w:rPr>
              <w:t xml:space="preserve">лью </w:t>
            </w:r>
            <w:proofErr w:type="gramStart"/>
            <w:r>
              <w:rPr>
                <w:rFonts w:ascii="Times New Roman" w:hAnsi="Times New Roman" w:cs="Times New Roman"/>
              </w:rPr>
              <w:t xml:space="preserve">решения вопросов адаптации </w:t>
            </w:r>
            <w:r w:rsidRPr="00C6285A">
              <w:rPr>
                <w:rFonts w:ascii="Times New Roman" w:hAnsi="Times New Roman" w:cs="Times New Roman"/>
              </w:rPr>
              <w:t>воспитанников раннего возраста</w:t>
            </w:r>
            <w:proofErr w:type="gramEnd"/>
            <w:r w:rsidRPr="00C6285A">
              <w:rPr>
                <w:rFonts w:ascii="Times New Roman" w:hAnsi="Times New Roman" w:cs="Times New Roman"/>
              </w:rPr>
              <w:t xml:space="preserve"> к условиям  детского  сада.</w:t>
            </w:r>
          </w:p>
        </w:tc>
      </w:tr>
      <w:tr w:rsidR="00BA09C4" w:rsidRPr="00C6285A" w:rsidTr="00154958">
        <w:tc>
          <w:tcPr>
            <w:tcW w:w="3402" w:type="dxa"/>
          </w:tcPr>
          <w:p w:rsidR="00BA09C4" w:rsidRPr="00C6285A" w:rsidRDefault="00BA09C4" w:rsidP="00154958">
            <w:pPr>
              <w:spacing w:line="274" w:lineRule="exact"/>
              <w:rPr>
                <w:rStyle w:val="22"/>
                <w:rFonts w:eastAsia="Arial Unicode MS"/>
                <w:sz w:val="24"/>
                <w:szCs w:val="24"/>
              </w:rPr>
            </w:pPr>
            <w:r w:rsidRPr="00C6285A">
              <w:rPr>
                <w:rStyle w:val="22"/>
                <w:rFonts w:eastAsia="Arial Unicode MS"/>
                <w:sz w:val="24"/>
                <w:szCs w:val="24"/>
              </w:rPr>
              <w:t>Работа с молодыми педагогическими кадрами. Система наставничества</w:t>
            </w:r>
          </w:p>
        </w:tc>
        <w:tc>
          <w:tcPr>
            <w:tcW w:w="6379" w:type="dxa"/>
            <w:gridSpan w:val="2"/>
          </w:tcPr>
          <w:p w:rsidR="00BA09C4" w:rsidRPr="00C6285A" w:rsidRDefault="00154958" w:rsidP="00154958">
            <w:pPr>
              <w:spacing w:line="274" w:lineRule="exact"/>
              <w:jc w:val="both"/>
              <w:rPr>
                <w:rFonts w:ascii="Times New Roman" w:hAnsi="Times New Roman" w:cs="Times New Roman"/>
              </w:rPr>
            </w:pPr>
            <w:r>
              <w:rPr>
                <w:rFonts w:ascii="Times New Roman" w:hAnsi="Times New Roman" w:cs="Times New Roman"/>
              </w:rPr>
              <w:t xml:space="preserve">В ДОУ </w:t>
            </w:r>
            <w:r w:rsidR="00BA09C4" w:rsidRPr="00C6285A">
              <w:rPr>
                <w:rFonts w:ascii="Times New Roman" w:hAnsi="Times New Roman" w:cs="Times New Roman"/>
              </w:rPr>
              <w:t xml:space="preserve"> проведен анализ РППС на соответствие ФГОС </w:t>
            </w:r>
            <w:proofErr w:type="gramStart"/>
            <w:r w:rsidR="00BA09C4" w:rsidRPr="00C6285A">
              <w:rPr>
                <w:rFonts w:ascii="Times New Roman" w:hAnsi="Times New Roman" w:cs="Times New Roman"/>
              </w:rPr>
              <w:t>ДО</w:t>
            </w:r>
            <w:proofErr w:type="gramEnd"/>
            <w:r w:rsidR="00BA09C4" w:rsidRPr="00C6285A">
              <w:rPr>
                <w:rFonts w:ascii="Times New Roman" w:hAnsi="Times New Roman" w:cs="Times New Roman"/>
              </w:rPr>
              <w:t>.</w:t>
            </w:r>
          </w:p>
          <w:p w:rsidR="00BA09C4" w:rsidRPr="00C6285A" w:rsidRDefault="00BA09C4" w:rsidP="00154958">
            <w:pPr>
              <w:jc w:val="both"/>
              <w:rPr>
                <w:rFonts w:ascii="Times New Roman" w:hAnsi="Times New Roman" w:cs="Times New Roman"/>
                <w:b/>
              </w:rPr>
            </w:pPr>
            <w:r w:rsidRPr="00C6285A">
              <w:rPr>
                <w:rFonts w:ascii="Times New Roman" w:hAnsi="Times New Roman" w:cs="Times New Roman"/>
              </w:rPr>
              <w:t xml:space="preserve">Проведен мониторинг образовательных потребностей и </w:t>
            </w:r>
            <w:r w:rsidRPr="00C6285A">
              <w:rPr>
                <w:rStyle w:val="2Exact0"/>
                <w:rFonts w:eastAsia="Arial Unicode MS"/>
                <w:sz w:val="24"/>
                <w:szCs w:val="24"/>
              </w:rPr>
              <w:t>профессиональных затруднений в связи с введением Профстандарта  педагога.</w:t>
            </w:r>
          </w:p>
        </w:tc>
      </w:tr>
    </w:tbl>
    <w:p w:rsidR="00BA09C4" w:rsidRDefault="00BA09C4" w:rsidP="00BA09C4">
      <w:pPr>
        <w:jc w:val="both"/>
        <w:rPr>
          <w:rStyle w:val="2Exact0"/>
          <w:rFonts w:eastAsia="Arial Unicode MS"/>
          <w:b/>
          <w:sz w:val="24"/>
          <w:szCs w:val="24"/>
        </w:rPr>
      </w:pPr>
    </w:p>
    <w:p w:rsidR="00BA09C4" w:rsidRPr="00C6285A" w:rsidRDefault="00BA09C4" w:rsidP="00BA09C4">
      <w:pPr>
        <w:ind w:right="265" w:firstLine="708"/>
        <w:jc w:val="both"/>
      </w:pPr>
      <w:r>
        <w:rPr>
          <w:rStyle w:val="2Exact0"/>
          <w:rFonts w:eastAsia="Arial Unicode MS"/>
          <w:b/>
          <w:sz w:val="24"/>
          <w:szCs w:val="24"/>
        </w:rPr>
        <w:t>ВЫВОД</w:t>
      </w:r>
      <w:r w:rsidRPr="00C6285A">
        <w:rPr>
          <w:rStyle w:val="2Exact0"/>
          <w:rFonts w:eastAsia="Arial Unicode MS"/>
          <w:b/>
          <w:sz w:val="24"/>
          <w:szCs w:val="24"/>
        </w:rPr>
        <w:t>:</w:t>
      </w:r>
      <w:r>
        <w:rPr>
          <w:rStyle w:val="2Exact0"/>
          <w:rFonts w:eastAsia="Arial Unicode MS"/>
          <w:sz w:val="24"/>
          <w:szCs w:val="24"/>
        </w:rPr>
        <w:t xml:space="preserve"> </w:t>
      </w:r>
      <w:r w:rsidRPr="00C6285A">
        <w:rPr>
          <w:rStyle w:val="2Exact0"/>
          <w:rFonts w:eastAsia="Arial Unicode MS"/>
          <w:sz w:val="24"/>
          <w:szCs w:val="24"/>
        </w:rPr>
        <w:t>М</w:t>
      </w:r>
      <w:r>
        <w:rPr>
          <w:rStyle w:val="2Exact0"/>
          <w:rFonts w:eastAsia="Arial Unicode MS"/>
          <w:sz w:val="24"/>
          <w:szCs w:val="24"/>
        </w:rPr>
        <w:t xml:space="preserve">АДОУ Детский сад №16 «Рябинка» </w:t>
      </w:r>
      <w:r w:rsidRPr="00C6285A">
        <w:rPr>
          <w:rStyle w:val="2Exact0"/>
          <w:rFonts w:eastAsia="Arial Unicode MS"/>
          <w:sz w:val="24"/>
          <w:szCs w:val="24"/>
        </w:rPr>
        <w:t>укомплектован руководящими, педагогическими, иными работниками для осуществления образовательной, методической, финансово - хозяйственной, медицинской деятельности, необходимой для охраны жизни и здоровья, организации питания, рабочими и служащими на 100 %.</w:t>
      </w:r>
    </w:p>
    <w:p w:rsidR="00BA09C4" w:rsidRPr="00C6285A" w:rsidRDefault="00BA09C4" w:rsidP="00BA09C4">
      <w:pPr>
        <w:ind w:right="265"/>
        <w:jc w:val="both"/>
      </w:pPr>
      <w:r w:rsidRPr="00C6285A">
        <w:rPr>
          <w:rStyle w:val="2Exact0"/>
          <w:rFonts w:eastAsia="Arial Unicode MS"/>
          <w:sz w:val="24"/>
          <w:szCs w:val="24"/>
        </w:rPr>
        <w:t>Повысился профессиональный уровень педагогических работников, в основном за счет самообразования и пройденных курсов повышения квалификации.</w:t>
      </w:r>
    </w:p>
    <w:p w:rsidR="00BA09C4" w:rsidRPr="00C6285A" w:rsidRDefault="00BA09C4" w:rsidP="00BA09C4">
      <w:pPr>
        <w:ind w:right="265"/>
        <w:jc w:val="both"/>
        <w:rPr>
          <w:rStyle w:val="2Exact0"/>
          <w:rFonts w:eastAsia="Arial Unicode MS"/>
          <w:sz w:val="24"/>
          <w:szCs w:val="24"/>
        </w:rPr>
      </w:pPr>
      <w:r>
        <w:rPr>
          <w:rStyle w:val="2Exact0"/>
          <w:rFonts w:eastAsia="Arial Unicode MS"/>
          <w:sz w:val="24"/>
          <w:szCs w:val="24"/>
        </w:rPr>
        <w:t>Педагогический коллектив</w:t>
      </w:r>
      <w:r w:rsidRPr="00C6285A">
        <w:rPr>
          <w:rStyle w:val="2Exact0"/>
          <w:rFonts w:eastAsia="Arial Unicode MS"/>
          <w:sz w:val="24"/>
          <w:szCs w:val="24"/>
        </w:rPr>
        <w:t xml:space="preserve"> трудоспособный, творчески</w:t>
      </w:r>
      <w:r>
        <w:rPr>
          <w:rStyle w:val="2Exact0"/>
          <w:rFonts w:eastAsia="Arial Unicode MS"/>
          <w:sz w:val="24"/>
          <w:szCs w:val="24"/>
        </w:rPr>
        <w:t>й. Педагоги ДОУ</w:t>
      </w:r>
      <w:r w:rsidRPr="00C6285A">
        <w:rPr>
          <w:rStyle w:val="2Exact0"/>
          <w:rFonts w:eastAsia="Arial Unicode MS"/>
          <w:sz w:val="24"/>
          <w:szCs w:val="24"/>
        </w:rPr>
        <w:t xml:space="preserve"> постоянные участники мероприятий </w:t>
      </w:r>
      <w:r>
        <w:rPr>
          <w:rStyle w:val="2Exact0"/>
          <w:rFonts w:eastAsia="Arial Unicode MS"/>
          <w:sz w:val="24"/>
          <w:szCs w:val="24"/>
        </w:rPr>
        <w:t xml:space="preserve">муниципального </w:t>
      </w:r>
      <w:r w:rsidRPr="00C6285A">
        <w:rPr>
          <w:rStyle w:val="2Exact0"/>
          <w:rFonts w:eastAsia="Arial Unicode MS"/>
          <w:sz w:val="24"/>
          <w:szCs w:val="24"/>
        </w:rPr>
        <w:t>района</w:t>
      </w:r>
      <w:r>
        <w:rPr>
          <w:rStyle w:val="2Exact0"/>
          <w:rFonts w:eastAsia="Arial Unicode MS"/>
          <w:sz w:val="24"/>
          <w:szCs w:val="24"/>
        </w:rPr>
        <w:t xml:space="preserve"> Мелеузовский район РБ</w:t>
      </w:r>
      <w:r w:rsidRPr="00C6285A">
        <w:rPr>
          <w:rStyle w:val="2Exact0"/>
          <w:rFonts w:eastAsia="Arial Unicode MS"/>
          <w:sz w:val="24"/>
          <w:szCs w:val="24"/>
        </w:rPr>
        <w:t xml:space="preserve">, изучают передовой педагогический опыт. Распространяют педагогический опыт на разных уровнях. Наблюдается тенденция к росту числа педагогов, которые аттестуются на квалификационную категорию. </w:t>
      </w:r>
    </w:p>
    <w:p w:rsidR="00BA09C4" w:rsidRPr="00C6285A" w:rsidRDefault="00BA09C4" w:rsidP="00BA09C4">
      <w:pPr>
        <w:ind w:right="265" w:firstLine="708"/>
        <w:jc w:val="both"/>
        <w:rPr>
          <w:rStyle w:val="2Exact0"/>
          <w:rFonts w:eastAsia="Arial Unicode MS"/>
          <w:sz w:val="24"/>
          <w:szCs w:val="24"/>
        </w:rPr>
      </w:pPr>
      <w:r w:rsidRPr="00C6285A">
        <w:rPr>
          <w:rStyle w:val="2Exact0"/>
          <w:rFonts w:eastAsia="Arial Unicode MS"/>
          <w:sz w:val="24"/>
          <w:szCs w:val="24"/>
        </w:rPr>
        <w:t>Нагрудный знак «Отличник образования РБ»  имеют 5  педагогов.</w:t>
      </w:r>
    </w:p>
    <w:p w:rsidR="00BA09C4" w:rsidRPr="00C6285A" w:rsidRDefault="00BA09C4" w:rsidP="00BA09C4">
      <w:pPr>
        <w:ind w:right="265" w:firstLine="708"/>
        <w:jc w:val="both"/>
        <w:rPr>
          <w:rFonts w:ascii="Times New Roman" w:hAnsi="Times New Roman" w:cs="Times New Roman"/>
          <w:b/>
        </w:rPr>
      </w:pPr>
      <w:r w:rsidRPr="00C6285A">
        <w:rPr>
          <w:rStyle w:val="4Exact"/>
          <w:rFonts w:eastAsiaTheme="minorHAnsi"/>
          <w:b w:val="0"/>
          <w:sz w:val="24"/>
          <w:szCs w:val="24"/>
        </w:rPr>
        <w:t>«Почетный  работник общего образования РФ » - 1 педагог</w:t>
      </w:r>
      <w:r>
        <w:rPr>
          <w:rStyle w:val="4Exact"/>
          <w:rFonts w:eastAsiaTheme="minorHAnsi"/>
          <w:b w:val="0"/>
          <w:sz w:val="24"/>
          <w:szCs w:val="24"/>
        </w:rPr>
        <w:t>.</w:t>
      </w:r>
    </w:p>
    <w:p w:rsidR="00BA09C4" w:rsidRDefault="00BA09C4" w:rsidP="00BA09C4">
      <w:pPr>
        <w:spacing w:line="360" w:lineRule="exact"/>
        <w:ind w:right="265"/>
      </w:pPr>
    </w:p>
    <w:p w:rsidR="00BA09C4" w:rsidRDefault="00BA09C4" w:rsidP="00BA09C4">
      <w:pPr>
        <w:keepNext/>
        <w:keepLines/>
        <w:spacing w:line="269" w:lineRule="exact"/>
        <w:jc w:val="center"/>
        <w:rPr>
          <w:rStyle w:val="2Exact"/>
          <w:rFonts w:eastAsia="Arial Unicode MS"/>
          <w:sz w:val="24"/>
          <w:szCs w:val="24"/>
        </w:rPr>
      </w:pPr>
      <w:r>
        <w:rPr>
          <w:rStyle w:val="2Exact"/>
          <w:rFonts w:eastAsia="Arial Unicode MS"/>
          <w:sz w:val="24"/>
          <w:szCs w:val="24"/>
        </w:rPr>
        <w:t>1.6.</w:t>
      </w:r>
      <w:r w:rsidRPr="000623A3">
        <w:rPr>
          <w:rStyle w:val="2Exact"/>
          <w:rFonts w:eastAsia="Arial Unicode MS"/>
          <w:sz w:val="24"/>
          <w:szCs w:val="24"/>
        </w:rPr>
        <w:t xml:space="preserve"> Оценка качества учебно-методического и  </w:t>
      </w:r>
    </w:p>
    <w:p w:rsidR="00BA09C4" w:rsidRPr="000623A3" w:rsidRDefault="00BA09C4" w:rsidP="00BA09C4">
      <w:pPr>
        <w:keepNext/>
        <w:keepLines/>
        <w:spacing w:line="269" w:lineRule="exact"/>
        <w:jc w:val="center"/>
        <w:rPr>
          <w:rFonts w:ascii="Times New Roman" w:hAnsi="Times New Roman" w:cs="Times New Roman"/>
          <w:b/>
          <w:bCs/>
        </w:rPr>
      </w:pPr>
      <w:r w:rsidRPr="000623A3">
        <w:rPr>
          <w:rStyle w:val="2Exact"/>
          <w:rFonts w:eastAsia="Arial Unicode MS"/>
          <w:sz w:val="24"/>
          <w:szCs w:val="24"/>
        </w:rPr>
        <w:t>библиотечно - информационного обеспечения</w:t>
      </w:r>
    </w:p>
    <w:tbl>
      <w:tblPr>
        <w:tblStyle w:val="af4"/>
        <w:tblpPr w:leftFromText="180" w:rightFromText="180" w:vertAnchor="text" w:horzAnchor="margin" w:tblpY="309"/>
        <w:tblW w:w="10031" w:type="dxa"/>
        <w:tblLook w:val="04A0" w:firstRow="1" w:lastRow="0" w:firstColumn="1" w:lastColumn="0" w:noHBand="0" w:noVBand="1"/>
      </w:tblPr>
      <w:tblGrid>
        <w:gridCol w:w="5353"/>
        <w:gridCol w:w="4678"/>
      </w:tblGrid>
      <w:tr w:rsidR="00BA09C4" w:rsidTr="00154958">
        <w:tc>
          <w:tcPr>
            <w:tcW w:w="5353" w:type="dxa"/>
          </w:tcPr>
          <w:p w:rsidR="00BA09C4" w:rsidRPr="000623A3" w:rsidRDefault="00BA09C4" w:rsidP="00154958">
            <w:pPr>
              <w:jc w:val="both"/>
              <w:rPr>
                <w:rFonts w:ascii="Times New Roman" w:hAnsi="Times New Roman" w:cs="Times New Roman"/>
                <w:b/>
              </w:rPr>
            </w:pPr>
            <w:r w:rsidRPr="000623A3">
              <w:rPr>
                <w:rStyle w:val="22"/>
                <w:rFonts w:eastAsia="Arial Unicode MS"/>
                <w:sz w:val="24"/>
                <w:szCs w:val="24"/>
              </w:rPr>
              <w:t>Показатель эффективности</w:t>
            </w:r>
          </w:p>
        </w:tc>
        <w:tc>
          <w:tcPr>
            <w:tcW w:w="4678" w:type="dxa"/>
          </w:tcPr>
          <w:p w:rsidR="00BA09C4" w:rsidRPr="000623A3" w:rsidRDefault="00BA09C4" w:rsidP="00154958">
            <w:pPr>
              <w:jc w:val="both"/>
              <w:rPr>
                <w:rFonts w:ascii="Times New Roman" w:hAnsi="Times New Roman" w:cs="Times New Roman"/>
                <w:b/>
              </w:rPr>
            </w:pPr>
            <w:r w:rsidRPr="000623A3">
              <w:rPr>
                <w:rStyle w:val="22"/>
                <w:rFonts w:eastAsia="Arial Unicode MS"/>
                <w:sz w:val="24"/>
                <w:szCs w:val="24"/>
              </w:rPr>
              <w:t xml:space="preserve">Результаты   </w:t>
            </w:r>
            <w:r w:rsidRPr="000623A3">
              <w:rPr>
                <w:rStyle w:val="1Exact"/>
                <w:rFonts w:eastAsia="Arial Unicode MS"/>
                <w:sz w:val="24"/>
                <w:szCs w:val="24"/>
              </w:rPr>
              <w:t xml:space="preserve"> </w:t>
            </w:r>
            <w:r w:rsidRPr="000623A3">
              <w:rPr>
                <w:rStyle w:val="22"/>
                <w:rFonts w:eastAsia="Arial Unicode MS"/>
                <w:sz w:val="24"/>
                <w:szCs w:val="24"/>
              </w:rPr>
              <w:t>самообследования</w:t>
            </w:r>
          </w:p>
        </w:tc>
      </w:tr>
      <w:tr w:rsidR="00BA09C4" w:rsidTr="00154958">
        <w:tc>
          <w:tcPr>
            <w:tcW w:w="5353" w:type="dxa"/>
          </w:tcPr>
          <w:p w:rsidR="00BA09C4" w:rsidRPr="000623A3" w:rsidRDefault="00BA09C4" w:rsidP="00154958">
            <w:pPr>
              <w:jc w:val="both"/>
              <w:rPr>
                <w:rFonts w:ascii="Times New Roman" w:hAnsi="Times New Roman" w:cs="Times New Roman"/>
                <w:b/>
              </w:rPr>
            </w:pPr>
            <w:r w:rsidRPr="000623A3">
              <w:rPr>
                <w:rStyle w:val="22"/>
                <w:rFonts w:eastAsia="Arial Unicode MS"/>
                <w:sz w:val="24"/>
                <w:szCs w:val="24"/>
              </w:rPr>
              <w:t>Общее количество единиц учебно-методической литературы</w:t>
            </w:r>
          </w:p>
        </w:tc>
        <w:tc>
          <w:tcPr>
            <w:tcW w:w="4678" w:type="dxa"/>
          </w:tcPr>
          <w:p w:rsidR="00BA09C4" w:rsidRPr="000623A3" w:rsidRDefault="00BA09C4" w:rsidP="00154958">
            <w:pPr>
              <w:jc w:val="both"/>
              <w:rPr>
                <w:rFonts w:ascii="Times New Roman" w:hAnsi="Times New Roman" w:cs="Times New Roman"/>
              </w:rPr>
            </w:pPr>
            <w:r w:rsidRPr="000623A3">
              <w:rPr>
                <w:rFonts w:ascii="Times New Roman" w:hAnsi="Times New Roman" w:cs="Times New Roman"/>
              </w:rPr>
              <w:t>270</w:t>
            </w:r>
          </w:p>
        </w:tc>
      </w:tr>
      <w:tr w:rsidR="00BA09C4" w:rsidTr="00154958">
        <w:tc>
          <w:tcPr>
            <w:tcW w:w="5353" w:type="dxa"/>
          </w:tcPr>
          <w:p w:rsidR="00BA09C4" w:rsidRPr="000623A3" w:rsidRDefault="00BA09C4" w:rsidP="00154958">
            <w:pPr>
              <w:jc w:val="both"/>
              <w:rPr>
                <w:rFonts w:ascii="Times New Roman" w:hAnsi="Times New Roman" w:cs="Times New Roman"/>
                <w:b/>
              </w:rPr>
            </w:pPr>
            <w:r w:rsidRPr="000623A3">
              <w:rPr>
                <w:rStyle w:val="22"/>
                <w:rFonts w:eastAsia="Arial Unicode MS"/>
                <w:sz w:val="24"/>
                <w:szCs w:val="24"/>
              </w:rPr>
              <w:t>УМЛ по ОО «Социально-коммуникативное развитие»</w:t>
            </w:r>
          </w:p>
        </w:tc>
        <w:tc>
          <w:tcPr>
            <w:tcW w:w="4678" w:type="dxa"/>
          </w:tcPr>
          <w:p w:rsidR="00BA09C4" w:rsidRPr="000623A3" w:rsidRDefault="00BA09C4" w:rsidP="00154958">
            <w:pPr>
              <w:jc w:val="both"/>
              <w:rPr>
                <w:rFonts w:ascii="Times New Roman" w:hAnsi="Times New Roman" w:cs="Times New Roman"/>
              </w:rPr>
            </w:pPr>
            <w:r w:rsidRPr="000623A3">
              <w:rPr>
                <w:rFonts w:ascii="Times New Roman" w:hAnsi="Times New Roman" w:cs="Times New Roman"/>
              </w:rPr>
              <w:t>4</w:t>
            </w:r>
            <w:r w:rsidR="00A96CD9">
              <w:rPr>
                <w:rFonts w:ascii="Times New Roman" w:hAnsi="Times New Roman" w:cs="Times New Roman"/>
              </w:rPr>
              <w:t>7</w:t>
            </w:r>
          </w:p>
        </w:tc>
      </w:tr>
      <w:tr w:rsidR="00BA09C4" w:rsidTr="00154958">
        <w:tc>
          <w:tcPr>
            <w:tcW w:w="5353" w:type="dxa"/>
          </w:tcPr>
          <w:p w:rsidR="00BA09C4" w:rsidRPr="000623A3" w:rsidRDefault="00BA09C4" w:rsidP="00154958">
            <w:pPr>
              <w:jc w:val="both"/>
              <w:rPr>
                <w:rFonts w:ascii="Times New Roman" w:hAnsi="Times New Roman" w:cs="Times New Roman"/>
                <w:b/>
              </w:rPr>
            </w:pPr>
            <w:r w:rsidRPr="000623A3">
              <w:rPr>
                <w:rStyle w:val="22"/>
                <w:rFonts w:eastAsia="Arial Unicode MS"/>
                <w:sz w:val="24"/>
                <w:szCs w:val="24"/>
              </w:rPr>
              <w:t>УМЛ по ОО «Познавательное развитие</w:t>
            </w:r>
          </w:p>
        </w:tc>
        <w:tc>
          <w:tcPr>
            <w:tcW w:w="4678" w:type="dxa"/>
          </w:tcPr>
          <w:p w:rsidR="00BA09C4" w:rsidRPr="000623A3" w:rsidRDefault="00A96CD9" w:rsidP="00154958">
            <w:pPr>
              <w:jc w:val="both"/>
              <w:rPr>
                <w:rFonts w:ascii="Times New Roman" w:hAnsi="Times New Roman" w:cs="Times New Roman"/>
              </w:rPr>
            </w:pPr>
            <w:r>
              <w:rPr>
                <w:rFonts w:ascii="Times New Roman" w:hAnsi="Times New Roman" w:cs="Times New Roman"/>
              </w:rPr>
              <w:t>52</w:t>
            </w:r>
          </w:p>
        </w:tc>
      </w:tr>
      <w:tr w:rsidR="00BA09C4" w:rsidTr="00154958">
        <w:tc>
          <w:tcPr>
            <w:tcW w:w="5353" w:type="dxa"/>
          </w:tcPr>
          <w:p w:rsidR="00BA09C4" w:rsidRPr="000623A3" w:rsidRDefault="00BA09C4" w:rsidP="00154958">
            <w:pPr>
              <w:jc w:val="both"/>
              <w:rPr>
                <w:rFonts w:ascii="Times New Roman" w:hAnsi="Times New Roman" w:cs="Times New Roman"/>
                <w:b/>
              </w:rPr>
            </w:pPr>
            <w:r w:rsidRPr="000623A3">
              <w:rPr>
                <w:rStyle w:val="22"/>
                <w:rFonts w:eastAsia="Arial Unicode MS"/>
                <w:sz w:val="24"/>
                <w:szCs w:val="24"/>
              </w:rPr>
              <w:t>УМЛ по ОО «Речевое развитие»</w:t>
            </w:r>
          </w:p>
        </w:tc>
        <w:tc>
          <w:tcPr>
            <w:tcW w:w="4678" w:type="dxa"/>
          </w:tcPr>
          <w:p w:rsidR="00BA09C4" w:rsidRPr="000623A3" w:rsidRDefault="00BA09C4" w:rsidP="00154958">
            <w:pPr>
              <w:jc w:val="both"/>
              <w:rPr>
                <w:rFonts w:ascii="Times New Roman" w:hAnsi="Times New Roman" w:cs="Times New Roman"/>
              </w:rPr>
            </w:pPr>
            <w:r w:rsidRPr="000623A3">
              <w:rPr>
                <w:rFonts w:ascii="Times New Roman" w:hAnsi="Times New Roman" w:cs="Times New Roman"/>
              </w:rPr>
              <w:t>61</w:t>
            </w:r>
          </w:p>
        </w:tc>
      </w:tr>
      <w:tr w:rsidR="00BA09C4" w:rsidTr="00154958">
        <w:tc>
          <w:tcPr>
            <w:tcW w:w="5353" w:type="dxa"/>
          </w:tcPr>
          <w:p w:rsidR="00BA09C4" w:rsidRPr="000623A3" w:rsidRDefault="00BA09C4" w:rsidP="00154958">
            <w:pPr>
              <w:jc w:val="both"/>
              <w:rPr>
                <w:rFonts w:ascii="Times New Roman" w:hAnsi="Times New Roman" w:cs="Times New Roman"/>
                <w:b/>
              </w:rPr>
            </w:pPr>
            <w:r w:rsidRPr="000623A3">
              <w:rPr>
                <w:rStyle w:val="22"/>
                <w:rFonts w:eastAsia="Arial Unicode MS"/>
                <w:sz w:val="24"/>
                <w:szCs w:val="24"/>
              </w:rPr>
              <w:t>УМЛ по ОО «Художественно-эстетическое развитие»</w:t>
            </w:r>
          </w:p>
        </w:tc>
        <w:tc>
          <w:tcPr>
            <w:tcW w:w="4678" w:type="dxa"/>
          </w:tcPr>
          <w:p w:rsidR="00BA09C4" w:rsidRPr="000623A3" w:rsidRDefault="00BA09C4" w:rsidP="00154958">
            <w:pPr>
              <w:jc w:val="both"/>
              <w:rPr>
                <w:rFonts w:ascii="Times New Roman" w:hAnsi="Times New Roman" w:cs="Times New Roman"/>
              </w:rPr>
            </w:pPr>
            <w:r w:rsidRPr="000623A3">
              <w:rPr>
                <w:rFonts w:ascii="Times New Roman" w:hAnsi="Times New Roman" w:cs="Times New Roman"/>
              </w:rPr>
              <w:t>58</w:t>
            </w:r>
          </w:p>
        </w:tc>
      </w:tr>
      <w:tr w:rsidR="00BA09C4" w:rsidTr="00154958">
        <w:tc>
          <w:tcPr>
            <w:tcW w:w="5353" w:type="dxa"/>
          </w:tcPr>
          <w:p w:rsidR="00BA09C4" w:rsidRPr="000623A3" w:rsidRDefault="00BA09C4" w:rsidP="00154958">
            <w:pPr>
              <w:jc w:val="both"/>
              <w:rPr>
                <w:rFonts w:ascii="Times New Roman" w:hAnsi="Times New Roman" w:cs="Times New Roman"/>
                <w:b/>
              </w:rPr>
            </w:pPr>
            <w:r w:rsidRPr="000623A3">
              <w:rPr>
                <w:rStyle w:val="22"/>
                <w:rFonts w:eastAsia="Arial Unicode MS"/>
                <w:sz w:val="24"/>
                <w:szCs w:val="24"/>
              </w:rPr>
              <w:t>УМЛ по ОО «Физическое развитие»</w:t>
            </w:r>
          </w:p>
        </w:tc>
        <w:tc>
          <w:tcPr>
            <w:tcW w:w="4678" w:type="dxa"/>
          </w:tcPr>
          <w:p w:rsidR="00BA09C4" w:rsidRPr="000623A3" w:rsidRDefault="00BA09C4" w:rsidP="00154958">
            <w:pPr>
              <w:jc w:val="both"/>
              <w:rPr>
                <w:rFonts w:ascii="Times New Roman" w:hAnsi="Times New Roman" w:cs="Times New Roman"/>
              </w:rPr>
            </w:pPr>
            <w:r w:rsidRPr="000623A3">
              <w:rPr>
                <w:rFonts w:ascii="Times New Roman" w:hAnsi="Times New Roman" w:cs="Times New Roman"/>
              </w:rPr>
              <w:t>18</w:t>
            </w:r>
          </w:p>
        </w:tc>
      </w:tr>
      <w:tr w:rsidR="00BA09C4" w:rsidTr="00154958">
        <w:tc>
          <w:tcPr>
            <w:tcW w:w="5353" w:type="dxa"/>
          </w:tcPr>
          <w:p w:rsidR="00BA09C4" w:rsidRPr="000623A3" w:rsidRDefault="00BA09C4" w:rsidP="00154958">
            <w:pPr>
              <w:jc w:val="both"/>
              <w:rPr>
                <w:rFonts w:ascii="Times New Roman" w:hAnsi="Times New Roman" w:cs="Times New Roman"/>
                <w:b/>
              </w:rPr>
            </w:pPr>
            <w:r w:rsidRPr="000623A3">
              <w:rPr>
                <w:rStyle w:val="22"/>
                <w:rFonts w:eastAsia="Arial Unicode MS"/>
                <w:sz w:val="24"/>
                <w:szCs w:val="24"/>
              </w:rPr>
              <w:t>Методическая литература для самообразования педагогов</w:t>
            </w:r>
          </w:p>
        </w:tc>
        <w:tc>
          <w:tcPr>
            <w:tcW w:w="4678" w:type="dxa"/>
          </w:tcPr>
          <w:p w:rsidR="00BA09C4" w:rsidRPr="000623A3" w:rsidRDefault="00BA09C4" w:rsidP="00154958">
            <w:pPr>
              <w:jc w:val="both"/>
              <w:rPr>
                <w:rFonts w:ascii="Times New Roman" w:hAnsi="Times New Roman" w:cs="Times New Roman"/>
              </w:rPr>
            </w:pPr>
            <w:r w:rsidRPr="000623A3">
              <w:rPr>
                <w:rFonts w:ascii="Times New Roman" w:hAnsi="Times New Roman" w:cs="Times New Roman"/>
              </w:rPr>
              <w:t>4</w:t>
            </w:r>
            <w:r w:rsidR="00A96CD9">
              <w:rPr>
                <w:rFonts w:ascii="Times New Roman" w:hAnsi="Times New Roman" w:cs="Times New Roman"/>
              </w:rPr>
              <w:t>8</w:t>
            </w:r>
          </w:p>
        </w:tc>
      </w:tr>
      <w:tr w:rsidR="00BA09C4" w:rsidTr="00154958">
        <w:tc>
          <w:tcPr>
            <w:tcW w:w="5353" w:type="dxa"/>
          </w:tcPr>
          <w:p w:rsidR="00BA09C4" w:rsidRPr="000623A3" w:rsidRDefault="00BA09C4" w:rsidP="00154958">
            <w:pPr>
              <w:jc w:val="both"/>
              <w:rPr>
                <w:rStyle w:val="22"/>
                <w:rFonts w:eastAsia="Arial Unicode MS"/>
                <w:sz w:val="24"/>
                <w:szCs w:val="24"/>
              </w:rPr>
            </w:pPr>
            <w:r w:rsidRPr="000623A3">
              <w:rPr>
                <w:rStyle w:val="22"/>
                <w:rFonts w:eastAsia="Arial Unicode MS"/>
                <w:sz w:val="24"/>
                <w:szCs w:val="24"/>
              </w:rPr>
              <w:t xml:space="preserve">ЭОР </w:t>
            </w:r>
            <w:r w:rsidRPr="000623A3">
              <w:rPr>
                <w:rFonts w:ascii="Times New Roman" w:hAnsi="Times New Roman" w:cs="Times New Roman"/>
              </w:rPr>
              <w:t>(электронно-образовательные ресурсы)</w:t>
            </w:r>
          </w:p>
        </w:tc>
        <w:tc>
          <w:tcPr>
            <w:tcW w:w="4678" w:type="dxa"/>
          </w:tcPr>
          <w:p w:rsidR="00BA09C4" w:rsidRPr="000623A3" w:rsidRDefault="00BA09C4" w:rsidP="00154958">
            <w:pPr>
              <w:jc w:val="both"/>
              <w:rPr>
                <w:rFonts w:ascii="Times New Roman" w:hAnsi="Times New Roman" w:cs="Times New Roman"/>
              </w:rPr>
            </w:pPr>
            <w:r w:rsidRPr="000623A3">
              <w:rPr>
                <w:rFonts w:ascii="Times New Roman" w:hAnsi="Times New Roman" w:cs="Times New Roman"/>
              </w:rPr>
              <w:t>12</w:t>
            </w:r>
          </w:p>
        </w:tc>
      </w:tr>
      <w:tr w:rsidR="00BA09C4" w:rsidTr="00154958">
        <w:tc>
          <w:tcPr>
            <w:tcW w:w="5353" w:type="dxa"/>
          </w:tcPr>
          <w:p w:rsidR="00BA09C4" w:rsidRPr="000623A3" w:rsidRDefault="00BA09C4" w:rsidP="00154958">
            <w:pPr>
              <w:jc w:val="both"/>
              <w:rPr>
                <w:rStyle w:val="22"/>
                <w:rFonts w:eastAsia="Arial Unicode MS"/>
                <w:sz w:val="24"/>
                <w:szCs w:val="24"/>
              </w:rPr>
            </w:pPr>
            <w:r w:rsidRPr="000623A3">
              <w:rPr>
                <w:rStyle w:val="22"/>
                <w:rFonts w:eastAsia="Arial Unicode MS"/>
                <w:sz w:val="24"/>
                <w:szCs w:val="24"/>
              </w:rPr>
              <w:t>Методические электронные ресурсы</w:t>
            </w:r>
          </w:p>
        </w:tc>
        <w:tc>
          <w:tcPr>
            <w:tcW w:w="4678" w:type="dxa"/>
          </w:tcPr>
          <w:p w:rsidR="00BA09C4" w:rsidRPr="000623A3" w:rsidRDefault="00BA09C4" w:rsidP="00154958">
            <w:pPr>
              <w:rPr>
                <w:rFonts w:ascii="Times New Roman" w:hAnsi="Times New Roman" w:cs="Times New Roman"/>
                <w:b/>
              </w:rPr>
            </w:pPr>
            <w:r w:rsidRPr="000623A3">
              <w:rPr>
                <w:rFonts w:ascii="Times New Roman" w:hAnsi="Times New Roman" w:cs="Times New Roman"/>
              </w:rPr>
              <w:t>Ведется банк данных ЭОР методического направления для педагогов. В ДОУ систематически обновляется документация, рекомендации,   консультации и т.д.</w:t>
            </w:r>
          </w:p>
        </w:tc>
      </w:tr>
    </w:tbl>
    <w:p w:rsidR="00BA09C4" w:rsidRPr="000623A3" w:rsidRDefault="00BA09C4" w:rsidP="00BA09C4">
      <w:pPr>
        <w:spacing w:line="274" w:lineRule="exact"/>
        <w:ind w:left="-142"/>
        <w:jc w:val="both"/>
        <w:rPr>
          <w:rStyle w:val="22"/>
          <w:rFonts w:eastAsia="Arial Unicode MS"/>
          <w:sz w:val="16"/>
          <w:szCs w:val="16"/>
        </w:rPr>
      </w:pPr>
    </w:p>
    <w:p w:rsidR="00BA09C4" w:rsidRPr="000623A3" w:rsidRDefault="00BA09C4" w:rsidP="00BA09C4">
      <w:pPr>
        <w:spacing w:line="274" w:lineRule="exact"/>
        <w:ind w:left="-142" w:firstLine="568"/>
        <w:jc w:val="both"/>
        <w:rPr>
          <w:rFonts w:ascii="Times New Roman" w:hAnsi="Times New Roman" w:cs="Times New Roman"/>
        </w:rPr>
      </w:pPr>
      <w:r w:rsidRPr="000623A3">
        <w:rPr>
          <w:rStyle w:val="22"/>
          <w:rFonts w:eastAsia="Arial Unicode MS"/>
          <w:sz w:val="24"/>
          <w:szCs w:val="24"/>
        </w:rPr>
        <w:t xml:space="preserve">ВЫВОД: </w:t>
      </w:r>
      <w:r w:rsidRPr="000623A3">
        <w:rPr>
          <w:rFonts w:ascii="Times New Roman" w:hAnsi="Times New Roman" w:cs="Times New Roman"/>
        </w:rPr>
        <w:t>Библиотечный фон ДОУ востребован педагогическими работниками, в течение</w:t>
      </w:r>
    </w:p>
    <w:p w:rsidR="00BA09C4" w:rsidRDefault="00BA09C4" w:rsidP="00BA09C4">
      <w:pPr>
        <w:spacing w:line="274" w:lineRule="exact"/>
        <w:ind w:left="-142"/>
        <w:jc w:val="both"/>
        <w:rPr>
          <w:rStyle w:val="2Exact0"/>
          <w:rFonts w:eastAsia="Arial Unicode MS"/>
          <w:sz w:val="24"/>
          <w:szCs w:val="24"/>
        </w:rPr>
      </w:pPr>
      <w:r w:rsidRPr="000623A3">
        <w:rPr>
          <w:rFonts w:ascii="Times New Roman" w:hAnsi="Times New Roman" w:cs="Times New Roman"/>
        </w:rPr>
        <w:t xml:space="preserve">учебного года педагоги систематически пользуются учебно-методической литературой. Заведены читательские формуляры на каждого педагога. Учебно-методический комплект к образовательным программам и библиотечно - информационные ресурсы соответствуют </w:t>
      </w:r>
      <w:r w:rsidR="00D41FB6">
        <w:rPr>
          <w:rFonts w:ascii="Times New Roman" w:hAnsi="Times New Roman" w:cs="Times New Roman"/>
        </w:rPr>
        <w:t xml:space="preserve">ФГОС </w:t>
      </w:r>
      <w:proofErr w:type="gramStart"/>
      <w:r w:rsidR="00D41FB6">
        <w:rPr>
          <w:rFonts w:ascii="Times New Roman" w:hAnsi="Times New Roman" w:cs="Times New Roman"/>
        </w:rPr>
        <w:t>ДО</w:t>
      </w:r>
      <w:proofErr w:type="gramEnd"/>
      <w:r w:rsidR="00D41FB6">
        <w:rPr>
          <w:rFonts w:ascii="Times New Roman" w:hAnsi="Times New Roman" w:cs="Times New Roman"/>
        </w:rPr>
        <w:t>, за 2017</w:t>
      </w:r>
      <w:r w:rsidRPr="000623A3">
        <w:rPr>
          <w:rFonts w:ascii="Times New Roman" w:hAnsi="Times New Roman" w:cs="Times New Roman"/>
        </w:rPr>
        <w:t>-201</w:t>
      </w:r>
      <w:r w:rsidR="00D41FB6">
        <w:rPr>
          <w:rFonts w:ascii="Times New Roman" w:hAnsi="Times New Roman" w:cs="Times New Roman"/>
        </w:rPr>
        <w:t>8</w:t>
      </w:r>
      <w:r w:rsidRPr="000623A3">
        <w:rPr>
          <w:rFonts w:ascii="Times New Roman" w:hAnsi="Times New Roman" w:cs="Times New Roman"/>
        </w:rPr>
        <w:t xml:space="preserve"> год пополнились новыми пособиями и методической литературой.</w:t>
      </w:r>
      <w:r w:rsidRPr="000623A3">
        <w:rPr>
          <w:rStyle w:val="Exact0"/>
          <w:rFonts w:eastAsia="Arial Unicode MS"/>
          <w:sz w:val="24"/>
          <w:szCs w:val="24"/>
        </w:rPr>
        <w:t xml:space="preserve"> </w:t>
      </w:r>
      <w:r w:rsidRPr="000623A3">
        <w:rPr>
          <w:rStyle w:val="2Exact0"/>
          <w:rFonts w:eastAsia="Arial Unicode MS"/>
          <w:sz w:val="24"/>
          <w:szCs w:val="24"/>
        </w:rPr>
        <w:t>Систематически ведется база данных УМК по каждой образовательной области в электронном виде и на бумажном носителе. Ведется банк данных электронных образовательных (далее ЭОР), созданных</w:t>
      </w:r>
      <w:r>
        <w:rPr>
          <w:rStyle w:val="2Exact0"/>
          <w:rFonts w:eastAsia="Arial Unicode MS"/>
          <w:sz w:val="24"/>
          <w:szCs w:val="24"/>
        </w:rPr>
        <w:t xml:space="preserve"> самостоятельно педагогами ДОУ.</w:t>
      </w:r>
    </w:p>
    <w:p w:rsidR="00A96CD9" w:rsidRDefault="00A96CD9" w:rsidP="00BA09C4">
      <w:pPr>
        <w:spacing w:line="274" w:lineRule="exact"/>
        <w:ind w:left="-142"/>
        <w:jc w:val="both"/>
        <w:rPr>
          <w:rStyle w:val="2Exact0"/>
          <w:rFonts w:eastAsia="Arial Unicode MS"/>
          <w:sz w:val="24"/>
          <w:szCs w:val="24"/>
        </w:rPr>
      </w:pPr>
    </w:p>
    <w:p w:rsidR="00A96CD9" w:rsidRDefault="00A96CD9" w:rsidP="00BA09C4">
      <w:pPr>
        <w:spacing w:line="274" w:lineRule="exact"/>
        <w:ind w:left="-142"/>
        <w:jc w:val="both"/>
        <w:rPr>
          <w:rStyle w:val="2Exact0"/>
          <w:rFonts w:eastAsia="Arial Unicode MS"/>
          <w:sz w:val="24"/>
          <w:szCs w:val="24"/>
        </w:rPr>
      </w:pPr>
    </w:p>
    <w:p w:rsidR="00A96CD9" w:rsidRDefault="00A96CD9" w:rsidP="00BA09C4">
      <w:pPr>
        <w:spacing w:line="274" w:lineRule="exact"/>
        <w:ind w:left="-142"/>
        <w:jc w:val="both"/>
        <w:rPr>
          <w:rStyle w:val="2Exact0"/>
          <w:rFonts w:eastAsia="Arial Unicode MS"/>
          <w:sz w:val="24"/>
          <w:szCs w:val="24"/>
        </w:rPr>
      </w:pPr>
    </w:p>
    <w:p w:rsidR="00A96CD9" w:rsidRDefault="00A96CD9" w:rsidP="00BA09C4">
      <w:pPr>
        <w:spacing w:line="274" w:lineRule="exact"/>
        <w:ind w:left="-142"/>
        <w:jc w:val="both"/>
        <w:rPr>
          <w:rStyle w:val="2Exact0"/>
          <w:rFonts w:eastAsia="Arial Unicode MS"/>
          <w:sz w:val="24"/>
          <w:szCs w:val="24"/>
        </w:rPr>
      </w:pPr>
    </w:p>
    <w:p w:rsidR="00A96CD9" w:rsidRDefault="00A96CD9" w:rsidP="00BA09C4">
      <w:pPr>
        <w:spacing w:line="274" w:lineRule="exact"/>
        <w:ind w:left="-142"/>
        <w:jc w:val="both"/>
        <w:rPr>
          <w:rStyle w:val="2Exact0"/>
          <w:rFonts w:eastAsia="Arial Unicode MS"/>
          <w:sz w:val="24"/>
          <w:szCs w:val="24"/>
        </w:rPr>
      </w:pPr>
    </w:p>
    <w:p w:rsidR="00A96CD9" w:rsidRDefault="00A96CD9" w:rsidP="00BA09C4">
      <w:pPr>
        <w:spacing w:line="274" w:lineRule="exact"/>
        <w:ind w:left="-142"/>
        <w:jc w:val="both"/>
        <w:rPr>
          <w:rStyle w:val="2Exact0"/>
          <w:rFonts w:eastAsia="Arial Unicode MS"/>
          <w:sz w:val="24"/>
          <w:szCs w:val="24"/>
        </w:rPr>
      </w:pPr>
    </w:p>
    <w:p w:rsidR="00A96CD9" w:rsidRDefault="00A96CD9" w:rsidP="00BA09C4">
      <w:pPr>
        <w:pStyle w:val="a7"/>
        <w:shd w:val="clear" w:color="auto" w:fill="auto"/>
        <w:spacing w:line="220" w:lineRule="exact"/>
        <w:jc w:val="center"/>
        <w:rPr>
          <w:rStyle w:val="Exact0"/>
          <w:b/>
          <w:sz w:val="24"/>
          <w:szCs w:val="24"/>
        </w:rPr>
      </w:pPr>
    </w:p>
    <w:p w:rsidR="00BA09C4" w:rsidRPr="000623A3" w:rsidRDefault="00BA09C4" w:rsidP="00BA09C4">
      <w:pPr>
        <w:pStyle w:val="a7"/>
        <w:shd w:val="clear" w:color="auto" w:fill="auto"/>
        <w:spacing w:line="220" w:lineRule="exact"/>
        <w:jc w:val="center"/>
        <w:rPr>
          <w:rStyle w:val="Exact0"/>
          <w:b/>
          <w:sz w:val="24"/>
          <w:szCs w:val="24"/>
        </w:rPr>
      </w:pPr>
      <w:r w:rsidRPr="000623A3">
        <w:rPr>
          <w:rStyle w:val="Exact0"/>
          <w:b/>
          <w:sz w:val="24"/>
          <w:szCs w:val="24"/>
        </w:rPr>
        <w:lastRenderedPageBreak/>
        <w:t>1.</w:t>
      </w:r>
      <w:r>
        <w:rPr>
          <w:rStyle w:val="Exact0"/>
          <w:b/>
          <w:sz w:val="24"/>
          <w:szCs w:val="24"/>
        </w:rPr>
        <w:t>7.</w:t>
      </w:r>
      <w:r w:rsidRPr="000623A3">
        <w:rPr>
          <w:rStyle w:val="Exact0"/>
          <w:b/>
          <w:sz w:val="24"/>
          <w:szCs w:val="24"/>
        </w:rPr>
        <w:t xml:space="preserve"> Оценка качества материально - технического оснащения</w:t>
      </w:r>
    </w:p>
    <w:p w:rsidR="00BA09C4" w:rsidRPr="006773C6" w:rsidRDefault="00BA09C4" w:rsidP="00BA09C4">
      <w:pPr>
        <w:ind w:left="-142" w:right="543"/>
        <w:jc w:val="center"/>
        <w:rPr>
          <w:rFonts w:ascii="Times New Roman" w:hAnsi="Times New Roman" w:cs="Times New Roman"/>
          <w:b/>
          <w:bCs/>
        </w:rPr>
      </w:pPr>
      <w:r w:rsidRPr="000623A3">
        <w:rPr>
          <w:rStyle w:val="22"/>
          <w:rFonts w:eastAsia="Arial Unicode MS"/>
          <w:sz w:val="24"/>
          <w:szCs w:val="24"/>
        </w:rPr>
        <w:t>Обеспечение  образовательной деятельности  оснащенными помещениями и территориями</w:t>
      </w:r>
    </w:p>
    <w:p w:rsidR="00BA09C4" w:rsidRDefault="00BA09C4" w:rsidP="00BA09C4">
      <w:pPr>
        <w:spacing w:line="180" w:lineRule="exact"/>
        <w:ind w:right="-340"/>
        <w:jc w:val="right"/>
        <w:rPr>
          <w:b/>
          <w:sz w:val="20"/>
        </w:rPr>
      </w:pPr>
    </w:p>
    <w:tbl>
      <w:tblPr>
        <w:tblW w:w="10425" w:type="dxa"/>
        <w:tblInd w:w="-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038"/>
        <w:gridCol w:w="992"/>
        <w:gridCol w:w="709"/>
        <w:gridCol w:w="709"/>
        <w:gridCol w:w="709"/>
        <w:gridCol w:w="992"/>
        <w:gridCol w:w="1276"/>
      </w:tblGrid>
      <w:tr w:rsidR="00BA09C4" w:rsidRPr="006773C6" w:rsidTr="00154958">
        <w:trPr>
          <w:cantSplit/>
        </w:trPr>
        <w:tc>
          <w:tcPr>
            <w:tcW w:w="5038" w:type="dxa"/>
            <w:vMerge w:val="restart"/>
            <w:tcBorders>
              <w:top w:val="single" w:sz="6" w:space="0" w:color="auto"/>
              <w:left w:val="single" w:sz="6" w:space="0" w:color="auto"/>
              <w:bottom w:val="single" w:sz="6" w:space="0" w:color="auto"/>
              <w:right w:val="single" w:sz="6" w:space="0" w:color="auto"/>
            </w:tcBorders>
            <w:vAlign w:val="center"/>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Наименование показателей</w:t>
            </w:r>
          </w:p>
        </w:tc>
        <w:tc>
          <w:tcPr>
            <w:tcW w:w="992" w:type="dxa"/>
            <w:vMerge w:val="restart"/>
            <w:tcBorders>
              <w:top w:val="single" w:sz="6" w:space="0" w:color="auto"/>
              <w:left w:val="single" w:sz="6" w:space="0" w:color="auto"/>
              <w:bottom w:val="single" w:sz="6" w:space="0" w:color="auto"/>
              <w:right w:val="single" w:sz="6" w:space="0" w:color="auto"/>
            </w:tcBorders>
            <w:textDirection w:val="btLr"/>
            <w:vAlign w:val="center"/>
          </w:tcPr>
          <w:p w:rsidR="00BA09C4" w:rsidRPr="006773C6" w:rsidRDefault="00BA09C4" w:rsidP="00154958">
            <w:pPr>
              <w:ind w:left="-108" w:right="-108"/>
              <w:jc w:val="center"/>
              <w:rPr>
                <w:rFonts w:ascii="Times New Roman" w:hAnsi="Times New Roman" w:cs="Times New Roman"/>
                <w:noProof/>
                <w:sz w:val="20"/>
                <w:szCs w:val="20"/>
              </w:rPr>
            </w:pPr>
            <w:r w:rsidRPr="006773C6">
              <w:rPr>
                <w:rFonts w:ascii="Times New Roman" w:hAnsi="Times New Roman" w:cs="Times New Roman"/>
                <w:sz w:val="20"/>
                <w:szCs w:val="20"/>
              </w:rPr>
              <w:t>Общая площадь зданий (помещений) (сумма гр.4-7)</w:t>
            </w:r>
          </w:p>
        </w:tc>
        <w:tc>
          <w:tcPr>
            <w:tcW w:w="4395" w:type="dxa"/>
            <w:gridSpan w:val="5"/>
            <w:tcBorders>
              <w:top w:val="single" w:sz="6" w:space="0" w:color="auto"/>
              <w:left w:val="single" w:sz="6" w:space="0" w:color="auto"/>
              <w:bottom w:val="single" w:sz="6" w:space="0" w:color="auto"/>
              <w:right w:val="single" w:sz="6" w:space="0" w:color="auto"/>
            </w:tcBorders>
            <w:vAlign w:val="center"/>
          </w:tcPr>
          <w:p w:rsidR="00BA09C4" w:rsidRPr="006773C6" w:rsidRDefault="00BA09C4" w:rsidP="00154958">
            <w:pPr>
              <w:jc w:val="center"/>
              <w:rPr>
                <w:rFonts w:ascii="Times New Roman" w:hAnsi="Times New Roman" w:cs="Times New Roman"/>
                <w:noProof/>
                <w:sz w:val="20"/>
                <w:szCs w:val="20"/>
              </w:rPr>
            </w:pPr>
            <w:r w:rsidRPr="006773C6">
              <w:rPr>
                <w:rFonts w:ascii="Times New Roman" w:hAnsi="Times New Roman" w:cs="Times New Roman"/>
                <w:noProof/>
                <w:sz w:val="20"/>
                <w:szCs w:val="20"/>
              </w:rPr>
              <w:t>из нее площадь по форме владения, пользования:</w:t>
            </w:r>
          </w:p>
        </w:tc>
      </w:tr>
      <w:tr w:rsidR="00BA09C4" w:rsidTr="00154958">
        <w:trPr>
          <w:cantSplit/>
          <w:trHeight w:val="2412"/>
        </w:trPr>
        <w:tc>
          <w:tcPr>
            <w:tcW w:w="5038" w:type="dxa"/>
            <w:vMerge/>
            <w:tcBorders>
              <w:top w:val="single" w:sz="6" w:space="0" w:color="auto"/>
              <w:left w:val="single" w:sz="6" w:space="0" w:color="auto"/>
              <w:bottom w:val="single" w:sz="6" w:space="0" w:color="auto"/>
              <w:right w:val="single" w:sz="6" w:space="0" w:color="auto"/>
            </w:tcBorders>
            <w:vAlign w:val="center"/>
          </w:tcPr>
          <w:p w:rsidR="00BA09C4" w:rsidRPr="006773C6" w:rsidRDefault="00BA09C4" w:rsidP="00154958">
            <w:pPr>
              <w:rPr>
                <w:rFonts w:ascii="Times New Roman" w:hAnsi="Times New Roman" w:cs="Times New Roman"/>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BA09C4" w:rsidRPr="006773C6" w:rsidRDefault="00BA09C4" w:rsidP="00154958">
            <w:pPr>
              <w:rPr>
                <w:rFonts w:ascii="Times New Roman" w:hAnsi="Times New Roman" w:cs="Times New Roman"/>
                <w:noProof/>
                <w:sz w:val="20"/>
                <w:szCs w:val="20"/>
              </w:rPr>
            </w:pP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BA09C4" w:rsidRPr="006773C6" w:rsidRDefault="00BA09C4" w:rsidP="00154958">
            <w:pPr>
              <w:spacing w:before="40"/>
              <w:ind w:left="-107" w:right="-107"/>
              <w:jc w:val="center"/>
              <w:rPr>
                <w:rFonts w:ascii="Times New Roman" w:hAnsi="Times New Roman" w:cs="Times New Roman"/>
                <w:sz w:val="20"/>
                <w:szCs w:val="20"/>
              </w:rPr>
            </w:pPr>
            <w:r w:rsidRPr="006773C6">
              <w:rPr>
                <w:rFonts w:ascii="Times New Roman" w:hAnsi="Times New Roman" w:cs="Times New Roman"/>
                <w:sz w:val="20"/>
                <w:szCs w:val="20"/>
              </w:rPr>
              <w:t>на правах собственности</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BA09C4" w:rsidRPr="006773C6" w:rsidRDefault="00BA09C4" w:rsidP="00154958">
            <w:pPr>
              <w:spacing w:before="40"/>
              <w:ind w:left="113" w:right="113"/>
              <w:jc w:val="center"/>
              <w:rPr>
                <w:rFonts w:ascii="Times New Roman" w:hAnsi="Times New Roman" w:cs="Times New Roman"/>
                <w:sz w:val="20"/>
                <w:szCs w:val="20"/>
              </w:rPr>
            </w:pPr>
            <w:r w:rsidRPr="006773C6">
              <w:rPr>
                <w:rFonts w:ascii="Times New Roman" w:hAnsi="Times New Roman" w:cs="Times New Roman"/>
                <w:sz w:val="20"/>
                <w:szCs w:val="20"/>
              </w:rPr>
              <w:t>в оперативном управлении</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BA09C4" w:rsidRPr="006773C6" w:rsidRDefault="00BA09C4" w:rsidP="00154958">
            <w:pPr>
              <w:spacing w:before="40"/>
              <w:ind w:left="-107" w:right="-107"/>
              <w:jc w:val="center"/>
              <w:rPr>
                <w:rFonts w:ascii="Times New Roman" w:hAnsi="Times New Roman" w:cs="Times New Roman"/>
                <w:sz w:val="20"/>
                <w:szCs w:val="20"/>
              </w:rPr>
            </w:pPr>
            <w:r w:rsidRPr="006773C6">
              <w:rPr>
                <w:rFonts w:ascii="Times New Roman" w:hAnsi="Times New Roman" w:cs="Times New Roman"/>
                <w:sz w:val="20"/>
                <w:szCs w:val="20"/>
              </w:rPr>
              <w:t>арендованная</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BA09C4" w:rsidRPr="006773C6" w:rsidRDefault="00BA09C4" w:rsidP="00154958">
            <w:pPr>
              <w:spacing w:before="40"/>
              <w:ind w:left="113" w:right="113"/>
              <w:jc w:val="center"/>
              <w:rPr>
                <w:rFonts w:ascii="Times New Roman" w:hAnsi="Times New Roman" w:cs="Times New Roman"/>
                <w:sz w:val="20"/>
                <w:szCs w:val="20"/>
              </w:rPr>
            </w:pPr>
            <w:r w:rsidRPr="006773C6">
              <w:rPr>
                <w:rFonts w:ascii="Times New Roman" w:hAnsi="Times New Roman" w:cs="Times New Roman"/>
                <w:sz w:val="20"/>
                <w:szCs w:val="20"/>
              </w:rPr>
              <w:t>другие формы владения</w:t>
            </w:r>
          </w:p>
        </w:tc>
        <w:tc>
          <w:tcPr>
            <w:tcW w:w="1276" w:type="dxa"/>
            <w:tcBorders>
              <w:top w:val="single" w:sz="6" w:space="0" w:color="auto"/>
              <w:left w:val="single" w:sz="6" w:space="0" w:color="auto"/>
              <w:bottom w:val="single" w:sz="6" w:space="0" w:color="auto"/>
              <w:right w:val="single" w:sz="6" w:space="0" w:color="auto"/>
            </w:tcBorders>
            <w:textDirection w:val="btLr"/>
            <w:vAlign w:val="center"/>
          </w:tcPr>
          <w:p w:rsidR="00BA09C4" w:rsidRPr="006773C6" w:rsidRDefault="00BA09C4" w:rsidP="00154958">
            <w:pPr>
              <w:ind w:left="113" w:right="113"/>
              <w:rPr>
                <w:rFonts w:ascii="Times New Roman" w:hAnsi="Times New Roman" w:cs="Times New Roman"/>
                <w:noProof/>
                <w:sz w:val="20"/>
                <w:szCs w:val="20"/>
              </w:rPr>
            </w:pPr>
            <w:r w:rsidRPr="006773C6">
              <w:rPr>
                <w:rFonts w:ascii="Times New Roman" w:hAnsi="Times New Roman" w:cs="Times New Roman"/>
                <w:noProof/>
                <w:sz w:val="20"/>
                <w:szCs w:val="20"/>
              </w:rPr>
              <w:t>Из общей площади (гр.3) -  площадь, сданная в аренду (субаренду)</w:t>
            </w:r>
          </w:p>
        </w:tc>
      </w:tr>
      <w:tr w:rsidR="00BA09C4" w:rsidTr="00154958">
        <w:trPr>
          <w:trHeight w:val="552"/>
        </w:trPr>
        <w:tc>
          <w:tcPr>
            <w:tcW w:w="5038" w:type="dxa"/>
            <w:tcBorders>
              <w:top w:val="single" w:sz="6" w:space="0" w:color="auto"/>
              <w:left w:val="single" w:sz="6" w:space="0" w:color="auto"/>
              <w:bottom w:val="single" w:sz="6" w:space="0" w:color="auto"/>
              <w:right w:val="single" w:sz="6" w:space="0" w:color="auto"/>
            </w:tcBorders>
            <w:vAlign w:val="center"/>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vAlign w:val="center"/>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3</w:t>
            </w:r>
          </w:p>
        </w:tc>
        <w:tc>
          <w:tcPr>
            <w:tcW w:w="709" w:type="dxa"/>
            <w:tcBorders>
              <w:top w:val="single" w:sz="6" w:space="0" w:color="auto"/>
              <w:left w:val="single" w:sz="6" w:space="0" w:color="auto"/>
              <w:bottom w:val="single" w:sz="6" w:space="0" w:color="auto"/>
              <w:right w:val="single" w:sz="6" w:space="0" w:color="auto"/>
            </w:tcBorders>
            <w:vAlign w:val="center"/>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4</w:t>
            </w:r>
          </w:p>
        </w:tc>
        <w:tc>
          <w:tcPr>
            <w:tcW w:w="709" w:type="dxa"/>
            <w:tcBorders>
              <w:top w:val="single" w:sz="6" w:space="0" w:color="auto"/>
              <w:left w:val="single" w:sz="6" w:space="0" w:color="auto"/>
              <w:bottom w:val="single" w:sz="6" w:space="0" w:color="auto"/>
              <w:right w:val="single" w:sz="6" w:space="0" w:color="auto"/>
            </w:tcBorders>
            <w:vAlign w:val="center"/>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5</w:t>
            </w:r>
          </w:p>
        </w:tc>
        <w:tc>
          <w:tcPr>
            <w:tcW w:w="709" w:type="dxa"/>
            <w:tcBorders>
              <w:top w:val="single" w:sz="6" w:space="0" w:color="auto"/>
              <w:left w:val="single" w:sz="6" w:space="0" w:color="auto"/>
              <w:bottom w:val="single" w:sz="6" w:space="0" w:color="auto"/>
              <w:right w:val="single" w:sz="6" w:space="0" w:color="auto"/>
            </w:tcBorders>
            <w:vAlign w:val="center"/>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6</w:t>
            </w:r>
          </w:p>
        </w:tc>
        <w:tc>
          <w:tcPr>
            <w:tcW w:w="992" w:type="dxa"/>
            <w:tcBorders>
              <w:top w:val="single" w:sz="6" w:space="0" w:color="auto"/>
              <w:left w:val="single" w:sz="6" w:space="0" w:color="auto"/>
              <w:bottom w:val="single" w:sz="6" w:space="0" w:color="auto"/>
              <w:right w:val="single" w:sz="6" w:space="0" w:color="auto"/>
            </w:tcBorders>
            <w:vAlign w:val="center"/>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7</w:t>
            </w:r>
          </w:p>
        </w:tc>
        <w:tc>
          <w:tcPr>
            <w:tcW w:w="1276" w:type="dxa"/>
            <w:tcBorders>
              <w:top w:val="single" w:sz="6" w:space="0" w:color="auto"/>
              <w:left w:val="single" w:sz="6" w:space="0" w:color="auto"/>
              <w:bottom w:val="single" w:sz="6" w:space="0" w:color="auto"/>
              <w:right w:val="single" w:sz="6" w:space="0" w:color="auto"/>
            </w:tcBorders>
            <w:vAlign w:val="center"/>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8</w:t>
            </w:r>
          </w:p>
        </w:tc>
      </w:tr>
      <w:tr w:rsidR="00BA09C4" w:rsidTr="00154958">
        <w:tc>
          <w:tcPr>
            <w:tcW w:w="5038"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ind w:right="-107"/>
              <w:rPr>
                <w:rFonts w:ascii="Times New Roman" w:hAnsi="Times New Roman" w:cs="Times New Roman"/>
                <w:sz w:val="20"/>
                <w:szCs w:val="20"/>
              </w:rPr>
            </w:pPr>
            <w:r w:rsidRPr="006773C6">
              <w:rPr>
                <w:rFonts w:ascii="Times New Roman" w:hAnsi="Times New Roman" w:cs="Times New Roman"/>
                <w:sz w:val="20"/>
                <w:szCs w:val="20"/>
              </w:rPr>
              <w:t>Общая площадь зданий (помещений)</w:t>
            </w:r>
          </w:p>
        </w:tc>
        <w:tc>
          <w:tcPr>
            <w:tcW w:w="992"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jc w:val="center"/>
              <w:rPr>
                <w:rFonts w:ascii="Times New Roman" w:hAnsi="Times New Roman" w:cs="Times New Roman"/>
                <w:sz w:val="20"/>
                <w:szCs w:val="20"/>
                <w:lang w:val="en-US"/>
              </w:rPr>
            </w:pPr>
            <w:r w:rsidRPr="006773C6">
              <w:rPr>
                <w:rFonts w:ascii="Times New Roman" w:hAnsi="Times New Roman" w:cs="Times New Roman"/>
                <w:sz w:val="20"/>
                <w:szCs w:val="20"/>
                <w:lang w:val="en-US"/>
              </w:rPr>
              <w:t>2575</w:t>
            </w:r>
          </w:p>
        </w:tc>
        <w:tc>
          <w:tcPr>
            <w:tcW w:w="709"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jc w:val="center"/>
              <w:rPr>
                <w:rFonts w:ascii="Times New Roman" w:hAnsi="Times New Roman" w:cs="Times New Roman"/>
                <w:sz w:val="20"/>
                <w:szCs w:val="20"/>
                <w:lang w:val="en-US"/>
              </w:rPr>
            </w:pPr>
            <w:r w:rsidRPr="006773C6">
              <w:rPr>
                <w:rFonts w:ascii="Times New Roman" w:hAnsi="Times New Roman" w:cs="Times New Roman"/>
                <w:sz w:val="20"/>
                <w:szCs w:val="20"/>
                <w:lang w:val="en-US"/>
              </w:rPr>
              <w:t>2575</w:t>
            </w:r>
          </w:p>
        </w:tc>
        <w:tc>
          <w:tcPr>
            <w:tcW w:w="709"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jc w:val="center"/>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ind w:right="552"/>
              <w:jc w:val="center"/>
              <w:rPr>
                <w:rFonts w:ascii="Times New Roman" w:hAnsi="Times New Roman" w:cs="Times New Roman"/>
                <w:sz w:val="20"/>
                <w:szCs w:val="20"/>
              </w:rPr>
            </w:pPr>
            <w:r w:rsidRPr="006773C6">
              <w:rPr>
                <w:rFonts w:ascii="Times New Roman" w:hAnsi="Times New Roman" w:cs="Times New Roman"/>
                <w:sz w:val="20"/>
                <w:szCs w:val="20"/>
              </w:rPr>
              <w:t>118</w:t>
            </w:r>
          </w:p>
        </w:tc>
      </w:tr>
      <w:tr w:rsidR="00BA09C4" w:rsidTr="00154958">
        <w:tc>
          <w:tcPr>
            <w:tcW w:w="5038"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rPr>
                <w:rFonts w:ascii="Times New Roman" w:hAnsi="Times New Roman" w:cs="Times New Roman"/>
                <w:sz w:val="20"/>
                <w:szCs w:val="20"/>
              </w:rPr>
            </w:pPr>
            <w:r w:rsidRPr="006773C6">
              <w:rPr>
                <w:rFonts w:ascii="Times New Roman" w:hAnsi="Times New Roman" w:cs="Times New Roman"/>
                <w:sz w:val="20"/>
                <w:szCs w:val="20"/>
              </w:rPr>
              <w:t xml:space="preserve">из нее: </w:t>
            </w:r>
          </w:p>
          <w:p w:rsidR="00BA09C4" w:rsidRPr="006773C6" w:rsidRDefault="00BA09C4" w:rsidP="00154958">
            <w:pPr>
              <w:rPr>
                <w:rFonts w:ascii="Times New Roman" w:hAnsi="Times New Roman" w:cs="Times New Roman"/>
                <w:sz w:val="20"/>
                <w:szCs w:val="20"/>
              </w:rPr>
            </w:pPr>
            <w:r w:rsidRPr="006773C6">
              <w:rPr>
                <w:rFonts w:ascii="Times New Roman" w:hAnsi="Times New Roman" w:cs="Times New Roman"/>
                <w:sz w:val="20"/>
                <w:szCs w:val="20"/>
              </w:rPr>
              <w:t>площадь помещений, используемых непосредственно для нужд образовательной организации</w:t>
            </w:r>
          </w:p>
        </w:tc>
        <w:tc>
          <w:tcPr>
            <w:tcW w:w="992" w:type="dxa"/>
            <w:tcBorders>
              <w:top w:val="single" w:sz="6" w:space="0" w:color="auto"/>
              <w:left w:val="single" w:sz="6" w:space="0" w:color="auto"/>
              <w:bottom w:val="single" w:sz="6" w:space="0" w:color="auto"/>
              <w:right w:val="single" w:sz="6" w:space="0" w:color="auto"/>
            </w:tcBorders>
          </w:tcPr>
          <w:p w:rsidR="00BA09C4" w:rsidRPr="00A358FA" w:rsidRDefault="00BA09C4" w:rsidP="00154958">
            <w:pPr>
              <w:jc w:val="center"/>
              <w:rPr>
                <w:rFonts w:ascii="Times New Roman" w:hAnsi="Times New Roman" w:cs="Times New Roman"/>
                <w:sz w:val="20"/>
                <w:szCs w:val="20"/>
              </w:rPr>
            </w:pPr>
          </w:p>
          <w:p w:rsidR="00BA09C4" w:rsidRPr="00A358FA" w:rsidRDefault="00BA09C4" w:rsidP="00154958">
            <w:pPr>
              <w:jc w:val="center"/>
              <w:rPr>
                <w:rFonts w:ascii="Times New Roman" w:hAnsi="Times New Roman" w:cs="Times New Roman"/>
                <w:sz w:val="20"/>
                <w:szCs w:val="20"/>
              </w:rPr>
            </w:pPr>
          </w:p>
          <w:p w:rsidR="00BA09C4" w:rsidRPr="006773C6" w:rsidRDefault="00BA09C4" w:rsidP="00154958">
            <w:pPr>
              <w:jc w:val="center"/>
              <w:rPr>
                <w:rFonts w:ascii="Times New Roman" w:hAnsi="Times New Roman" w:cs="Times New Roman"/>
                <w:sz w:val="20"/>
                <w:szCs w:val="20"/>
                <w:lang w:val="en-US"/>
              </w:rPr>
            </w:pPr>
            <w:r w:rsidRPr="006773C6">
              <w:rPr>
                <w:rFonts w:ascii="Times New Roman" w:hAnsi="Times New Roman" w:cs="Times New Roman"/>
                <w:sz w:val="20"/>
                <w:szCs w:val="20"/>
                <w:lang w:val="en-US"/>
              </w:rPr>
              <w:t>2415</w:t>
            </w:r>
          </w:p>
        </w:tc>
        <w:tc>
          <w:tcPr>
            <w:tcW w:w="709"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jc w:val="center"/>
              <w:rPr>
                <w:rFonts w:ascii="Times New Roman" w:hAnsi="Times New Roman" w:cs="Times New Roman"/>
                <w:sz w:val="20"/>
                <w:szCs w:val="20"/>
                <w:lang w:val="en-US"/>
              </w:rPr>
            </w:pPr>
          </w:p>
          <w:p w:rsidR="00BA09C4" w:rsidRPr="006773C6" w:rsidRDefault="00BA09C4" w:rsidP="00154958">
            <w:pPr>
              <w:jc w:val="center"/>
              <w:rPr>
                <w:rFonts w:ascii="Times New Roman" w:hAnsi="Times New Roman" w:cs="Times New Roman"/>
                <w:sz w:val="20"/>
                <w:szCs w:val="20"/>
                <w:lang w:val="en-US"/>
              </w:rPr>
            </w:pPr>
          </w:p>
          <w:p w:rsidR="00BA09C4" w:rsidRPr="006773C6" w:rsidRDefault="00BA09C4" w:rsidP="00154958">
            <w:pPr>
              <w:jc w:val="center"/>
              <w:rPr>
                <w:rFonts w:ascii="Times New Roman" w:hAnsi="Times New Roman" w:cs="Times New Roman"/>
                <w:sz w:val="20"/>
                <w:szCs w:val="20"/>
                <w:lang w:val="en-US"/>
              </w:rPr>
            </w:pPr>
            <w:r w:rsidRPr="006773C6">
              <w:rPr>
                <w:rFonts w:ascii="Times New Roman" w:hAnsi="Times New Roman" w:cs="Times New Roman"/>
                <w:sz w:val="20"/>
                <w:szCs w:val="20"/>
                <w:lang w:val="en-US"/>
              </w:rPr>
              <w:t>2415</w:t>
            </w:r>
          </w:p>
        </w:tc>
        <w:tc>
          <w:tcPr>
            <w:tcW w:w="709"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jc w:val="center"/>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jc w:val="center"/>
              <w:rPr>
                <w:rFonts w:ascii="Times New Roman" w:hAnsi="Times New Roman" w:cs="Times New Roman"/>
                <w:sz w:val="20"/>
                <w:szCs w:val="20"/>
              </w:rPr>
            </w:pPr>
          </w:p>
          <w:p w:rsidR="00BA09C4" w:rsidRPr="006773C6" w:rsidRDefault="00BA09C4" w:rsidP="00154958">
            <w:pPr>
              <w:jc w:val="center"/>
              <w:rPr>
                <w:rFonts w:ascii="Times New Roman" w:hAnsi="Times New Roman" w:cs="Times New Roman"/>
                <w:sz w:val="20"/>
                <w:szCs w:val="20"/>
              </w:rPr>
            </w:pPr>
          </w:p>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118</w:t>
            </w:r>
          </w:p>
        </w:tc>
      </w:tr>
      <w:tr w:rsidR="00BA09C4" w:rsidTr="00154958">
        <w:tc>
          <w:tcPr>
            <w:tcW w:w="5038"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rPr>
                <w:rFonts w:ascii="Times New Roman" w:hAnsi="Times New Roman" w:cs="Times New Roman"/>
                <w:sz w:val="20"/>
                <w:szCs w:val="20"/>
              </w:rPr>
            </w:pPr>
            <w:r w:rsidRPr="006773C6">
              <w:rPr>
                <w:rFonts w:ascii="Times New Roman" w:hAnsi="Times New Roman" w:cs="Times New Roman"/>
                <w:sz w:val="20"/>
                <w:szCs w:val="20"/>
              </w:rPr>
              <w:t>из нее:</w:t>
            </w:r>
          </w:p>
          <w:p w:rsidR="00BA09C4" w:rsidRPr="006773C6" w:rsidRDefault="00BA09C4" w:rsidP="00154958">
            <w:pPr>
              <w:rPr>
                <w:rFonts w:ascii="Times New Roman" w:hAnsi="Times New Roman" w:cs="Times New Roman"/>
                <w:sz w:val="20"/>
                <w:szCs w:val="20"/>
              </w:rPr>
            </w:pPr>
            <w:r w:rsidRPr="006773C6">
              <w:rPr>
                <w:rFonts w:ascii="Times New Roman" w:hAnsi="Times New Roman" w:cs="Times New Roman"/>
                <w:sz w:val="20"/>
                <w:szCs w:val="20"/>
              </w:rPr>
              <w:t xml:space="preserve">групповых ячеек </w:t>
            </w:r>
          </w:p>
          <w:p w:rsidR="00BA09C4" w:rsidRPr="006773C6" w:rsidRDefault="00BA09C4" w:rsidP="00154958">
            <w:pPr>
              <w:rPr>
                <w:rFonts w:ascii="Times New Roman" w:hAnsi="Times New Roman" w:cs="Times New Roman"/>
                <w:sz w:val="20"/>
                <w:szCs w:val="20"/>
              </w:rPr>
            </w:pPr>
            <w:r w:rsidRPr="006773C6">
              <w:rPr>
                <w:rFonts w:ascii="Times New Roman" w:hAnsi="Times New Roman" w:cs="Times New Roman"/>
                <w:sz w:val="20"/>
                <w:szCs w:val="20"/>
              </w:rPr>
              <w:t>(раздевальная, групповая, спальня, буфетная, туалетная)</w:t>
            </w:r>
          </w:p>
        </w:tc>
        <w:tc>
          <w:tcPr>
            <w:tcW w:w="992" w:type="dxa"/>
            <w:tcBorders>
              <w:top w:val="single" w:sz="6" w:space="0" w:color="auto"/>
              <w:left w:val="single" w:sz="6" w:space="0" w:color="auto"/>
              <w:bottom w:val="single" w:sz="6" w:space="0" w:color="auto"/>
              <w:right w:val="single" w:sz="6" w:space="0" w:color="auto"/>
            </w:tcBorders>
          </w:tcPr>
          <w:p w:rsidR="00BA09C4" w:rsidRPr="00A358FA" w:rsidRDefault="00BA09C4" w:rsidP="00154958">
            <w:pPr>
              <w:jc w:val="center"/>
              <w:rPr>
                <w:rFonts w:ascii="Times New Roman" w:hAnsi="Times New Roman" w:cs="Times New Roman"/>
                <w:sz w:val="20"/>
                <w:szCs w:val="20"/>
              </w:rPr>
            </w:pPr>
          </w:p>
          <w:p w:rsidR="00BA09C4" w:rsidRPr="00A358FA" w:rsidRDefault="00BA09C4" w:rsidP="00154958">
            <w:pPr>
              <w:jc w:val="center"/>
              <w:rPr>
                <w:rFonts w:ascii="Times New Roman" w:hAnsi="Times New Roman" w:cs="Times New Roman"/>
                <w:sz w:val="20"/>
                <w:szCs w:val="20"/>
              </w:rPr>
            </w:pPr>
          </w:p>
          <w:p w:rsidR="00BA09C4" w:rsidRPr="006773C6" w:rsidRDefault="00BA09C4" w:rsidP="00154958">
            <w:pPr>
              <w:jc w:val="center"/>
              <w:rPr>
                <w:rFonts w:ascii="Times New Roman" w:hAnsi="Times New Roman" w:cs="Times New Roman"/>
                <w:sz w:val="20"/>
                <w:szCs w:val="20"/>
                <w:lang w:val="en-US"/>
              </w:rPr>
            </w:pPr>
            <w:r w:rsidRPr="006773C6">
              <w:rPr>
                <w:rFonts w:ascii="Times New Roman" w:hAnsi="Times New Roman" w:cs="Times New Roman"/>
                <w:sz w:val="20"/>
                <w:szCs w:val="20"/>
                <w:lang w:val="en-US"/>
              </w:rPr>
              <w:t>1163</w:t>
            </w:r>
          </w:p>
        </w:tc>
        <w:tc>
          <w:tcPr>
            <w:tcW w:w="709" w:type="dxa"/>
            <w:tcBorders>
              <w:top w:val="single" w:sz="6" w:space="0" w:color="auto"/>
              <w:left w:val="single" w:sz="6" w:space="0" w:color="auto"/>
              <w:bottom w:val="single" w:sz="6" w:space="0" w:color="auto"/>
              <w:right w:val="single" w:sz="6" w:space="0" w:color="auto"/>
            </w:tcBorders>
            <w:vAlign w:val="bottom"/>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Х</w:t>
            </w:r>
          </w:p>
        </w:tc>
        <w:tc>
          <w:tcPr>
            <w:tcW w:w="709" w:type="dxa"/>
            <w:tcBorders>
              <w:top w:val="single" w:sz="6" w:space="0" w:color="auto"/>
              <w:left w:val="single" w:sz="6" w:space="0" w:color="auto"/>
              <w:bottom w:val="single" w:sz="6" w:space="0" w:color="auto"/>
              <w:right w:val="single" w:sz="6" w:space="0" w:color="auto"/>
            </w:tcBorders>
            <w:vAlign w:val="bottom"/>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Х</w:t>
            </w:r>
          </w:p>
        </w:tc>
        <w:tc>
          <w:tcPr>
            <w:tcW w:w="709" w:type="dxa"/>
            <w:tcBorders>
              <w:top w:val="single" w:sz="6" w:space="0" w:color="auto"/>
              <w:left w:val="single" w:sz="6" w:space="0" w:color="auto"/>
              <w:bottom w:val="single" w:sz="6" w:space="0" w:color="auto"/>
              <w:right w:val="single" w:sz="6" w:space="0" w:color="auto"/>
            </w:tcBorders>
            <w:vAlign w:val="bottom"/>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Х</w:t>
            </w:r>
          </w:p>
        </w:tc>
        <w:tc>
          <w:tcPr>
            <w:tcW w:w="992" w:type="dxa"/>
            <w:tcBorders>
              <w:top w:val="single" w:sz="6" w:space="0" w:color="auto"/>
              <w:left w:val="single" w:sz="6" w:space="0" w:color="auto"/>
              <w:bottom w:val="single" w:sz="6" w:space="0" w:color="auto"/>
              <w:right w:val="single" w:sz="6" w:space="0" w:color="auto"/>
            </w:tcBorders>
            <w:vAlign w:val="bottom"/>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Х</w:t>
            </w:r>
          </w:p>
        </w:tc>
        <w:tc>
          <w:tcPr>
            <w:tcW w:w="1276" w:type="dxa"/>
            <w:tcBorders>
              <w:top w:val="single" w:sz="6" w:space="0" w:color="auto"/>
              <w:left w:val="single" w:sz="6" w:space="0" w:color="auto"/>
              <w:bottom w:val="single" w:sz="6" w:space="0" w:color="auto"/>
              <w:right w:val="single" w:sz="6" w:space="0" w:color="auto"/>
            </w:tcBorders>
            <w:vAlign w:val="bottom"/>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Х</w:t>
            </w:r>
          </w:p>
        </w:tc>
      </w:tr>
      <w:tr w:rsidR="00BA09C4" w:rsidTr="00154958">
        <w:tc>
          <w:tcPr>
            <w:tcW w:w="5038"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rPr>
                <w:rFonts w:ascii="Times New Roman" w:hAnsi="Times New Roman" w:cs="Times New Roman"/>
                <w:sz w:val="20"/>
                <w:szCs w:val="20"/>
              </w:rPr>
            </w:pPr>
            <w:r w:rsidRPr="006773C6">
              <w:rPr>
                <w:rFonts w:ascii="Times New Roman" w:hAnsi="Times New Roman" w:cs="Times New Roman"/>
                <w:sz w:val="20"/>
                <w:szCs w:val="20"/>
              </w:rPr>
              <w:t>дополнительных помещений для занятий с детьми,  предназначенных для поочередного использования всеми или несколькими детскими группами (музыкальный зал, физкультурный зал,  бассейн, кабинет логопеда и др.)</w:t>
            </w:r>
          </w:p>
        </w:tc>
        <w:tc>
          <w:tcPr>
            <w:tcW w:w="992"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jc w:val="center"/>
              <w:rPr>
                <w:rFonts w:ascii="Times New Roman" w:hAnsi="Times New Roman" w:cs="Times New Roman"/>
                <w:sz w:val="20"/>
                <w:szCs w:val="20"/>
              </w:rPr>
            </w:pPr>
          </w:p>
          <w:p w:rsidR="00BA09C4" w:rsidRPr="006773C6" w:rsidRDefault="00BA09C4" w:rsidP="00154958">
            <w:pPr>
              <w:jc w:val="center"/>
              <w:rPr>
                <w:rFonts w:ascii="Times New Roman" w:hAnsi="Times New Roman" w:cs="Times New Roman"/>
                <w:sz w:val="20"/>
                <w:szCs w:val="20"/>
              </w:rPr>
            </w:pPr>
          </w:p>
          <w:p w:rsidR="00BA09C4" w:rsidRPr="006773C6" w:rsidRDefault="00BA09C4" w:rsidP="00154958">
            <w:pPr>
              <w:jc w:val="center"/>
              <w:rPr>
                <w:rFonts w:ascii="Times New Roman" w:hAnsi="Times New Roman" w:cs="Times New Roman"/>
                <w:sz w:val="20"/>
                <w:szCs w:val="20"/>
              </w:rPr>
            </w:pPr>
          </w:p>
          <w:p w:rsidR="00BA09C4" w:rsidRPr="006773C6" w:rsidRDefault="00BA09C4" w:rsidP="00154958">
            <w:pPr>
              <w:jc w:val="center"/>
              <w:rPr>
                <w:rFonts w:ascii="Times New Roman" w:hAnsi="Times New Roman" w:cs="Times New Roman"/>
                <w:sz w:val="20"/>
                <w:szCs w:val="20"/>
                <w:lang w:val="en-US"/>
              </w:rPr>
            </w:pPr>
            <w:r w:rsidRPr="006773C6">
              <w:rPr>
                <w:rFonts w:ascii="Times New Roman" w:hAnsi="Times New Roman" w:cs="Times New Roman"/>
                <w:sz w:val="20"/>
                <w:szCs w:val="20"/>
                <w:lang w:val="en-US"/>
              </w:rPr>
              <w:t>170</w:t>
            </w:r>
          </w:p>
        </w:tc>
        <w:tc>
          <w:tcPr>
            <w:tcW w:w="709" w:type="dxa"/>
            <w:tcBorders>
              <w:top w:val="single" w:sz="6" w:space="0" w:color="auto"/>
              <w:left w:val="single" w:sz="6" w:space="0" w:color="auto"/>
              <w:bottom w:val="single" w:sz="6" w:space="0" w:color="auto"/>
              <w:right w:val="single" w:sz="6" w:space="0" w:color="auto"/>
            </w:tcBorders>
            <w:vAlign w:val="bottom"/>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Х</w:t>
            </w:r>
          </w:p>
        </w:tc>
        <w:tc>
          <w:tcPr>
            <w:tcW w:w="709" w:type="dxa"/>
            <w:tcBorders>
              <w:top w:val="single" w:sz="6" w:space="0" w:color="auto"/>
              <w:left w:val="single" w:sz="6" w:space="0" w:color="auto"/>
              <w:bottom w:val="single" w:sz="6" w:space="0" w:color="auto"/>
              <w:right w:val="single" w:sz="6" w:space="0" w:color="auto"/>
            </w:tcBorders>
            <w:vAlign w:val="bottom"/>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Х</w:t>
            </w:r>
          </w:p>
        </w:tc>
        <w:tc>
          <w:tcPr>
            <w:tcW w:w="709" w:type="dxa"/>
            <w:tcBorders>
              <w:top w:val="single" w:sz="6" w:space="0" w:color="auto"/>
              <w:left w:val="single" w:sz="6" w:space="0" w:color="auto"/>
              <w:bottom w:val="single" w:sz="6" w:space="0" w:color="auto"/>
              <w:right w:val="single" w:sz="6" w:space="0" w:color="auto"/>
            </w:tcBorders>
            <w:vAlign w:val="bottom"/>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Х</w:t>
            </w:r>
          </w:p>
        </w:tc>
        <w:tc>
          <w:tcPr>
            <w:tcW w:w="992" w:type="dxa"/>
            <w:tcBorders>
              <w:top w:val="single" w:sz="6" w:space="0" w:color="auto"/>
              <w:left w:val="single" w:sz="6" w:space="0" w:color="auto"/>
              <w:bottom w:val="single" w:sz="6" w:space="0" w:color="auto"/>
              <w:right w:val="single" w:sz="6" w:space="0" w:color="auto"/>
            </w:tcBorders>
            <w:vAlign w:val="bottom"/>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Х</w:t>
            </w:r>
          </w:p>
        </w:tc>
        <w:tc>
          <w:tcPr>
            <w:tcW w:w="1276" w:type="dxa"/>
            <w:tcBorders>
              <w:top w:val="single" w:sz="6" w:space="0" w:color="auto"/>
              <w:left w:val="single" w:sz="6" w:space="0" w:color="auto"/>
              <w:bottom w:val="single" w:sz="6" w:space="0" w:color="auto"/>
              <w:right w:val="single" w:sz="6" w:space="0" w:color="auto"/>
            </w:tcBorders>
            <w:vAlign w:val="bottom"/>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Х</w:t>
            </w:r>
          </w:p>
        </w:tc>
      </w:tr>
      <w:tr w:rsidR="00BA09C4" w:rsidTr="00154958">
        <w:tc>
          <w:tcPr>
            <w:tcW w:w="5038"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rPr>
                <w:rFonts w:ascii="Times New Roman" w:hAnsi="Times New Roman" w:cs="Times New Roman"/>
                <w:sz w:val="20"/>
                <w:szCs w:val="20"/>
              </w:rPr>
            </w:pPr>
            <w:r w:rsidRPr="006773C6">
              <w:rPr>
                <w:rFonts w:ascii="Times New Roman" w:hAnsi="Times New Roman" w:cs="Times New Roman"/>
                <w:sz w:val="20"/>
                <w:szCs w:val="20"/>
              </w:rPr>
              <w:t>Из строки 03 - площадь групповых ячеек  для детей в возрасте 3 года и старше</w:t>
            </w:r>
          </w:p>
        </w:tc>
        <w:tc>
          <w:tcPr>
            <w:tcW w:w="992" w:type="dxa"/>
            <w:tcBorders>
              <w:top w:val="single" w:sz="6" w:space="0" w:color="auto"/>
              <w:left w:val="single" w:sz="6" w:space="0" w:color="auto"/>
              <w:bottom w:val="single" w:sz="6" w:space="0" w:color="auto"/>
              <w:right w:val="single" w:sz="6" w:space="0" w:color="auto"/>
            </w:tcBorders>
          </w:tcPr>
          <w:p w:rsidR="00BA09C4" w:rsidRPr="006773C6" w:rsidRDefault="00BA09C4" w:rsidP="00154958">
            <w:pPr>
              <w:jc w:val="center"/>
              <w:rPr>
                <w:rFonts w:ascii="Times New Roman" w:hAnsi="Times New Roman" w:cs="Times New Roman"/>
                <w:sz w:val="20"/>
                <w:szCs w:val="20"/>
              </w:rPr>
            </w:pPr>
          </w:p>
          <w:p w:rsidR="00BA09C4" w:rsidRPr="006773C6" w:rsidRDefault="00BA09C4" w:rsidP="00154958">
            <w:pPr>
              <w:jc w:val="center"/>
              <w:rPr>
                <w:rFonts w:ascii="Times New Roman" w:hAnsi="Times New Roman" w:cs="Times New Roman"/>
                <w:sz w:val="20"/>
                <w:szCs w:val="20"/>
                <w:lang w:val="en-US"/>
              </w:rPr>
            </w:pPr>
            <w:r w:rsidRPr="006773C6">
              <w:rPr>
                <w:rFonts w:ascii="Times New Roman" w:hAnsi="Times New Roman" w:cs="Times New Roman"/>
                <w:sz w:val="20"/>
                <w:szCs w:val="20"/>
                <w:lang w:val="en-US"/>
              </w:rPr>
              <w:t>1062</w:t>
            </w:r>
          </w:p>
        </w:tc>
        <w:tc>
          <w:tcPr>
            <w:tcW w:w="709" w:type="dxa"/>
            <w:tcBorders>
              <w:top w:val="single" w:sz="6" w:space="0" w:color="auto"/>
              <w:left w:val="single" w:sz="6" w:space="0" w:color="auto"/>
              <w:bottom w:val="single" w:sz="6" w:space="0" w:color="auto"/>
              <w:right w:val="single" w:sz="6" w:space="0" w:color="auto"/>
            </w:tcBorders>
            <w:vAlign w:val="bottom"/>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Х</w:t>
            </w:r>
          </w:p>
        </w:tc>
        <w:tc>
          <w:tcPr>
            <w:tcW w:w="709" w:type="dxa"/>
            <w:tcBorders>
              <w:top w:val="single" w:sz="6" w:space="0" w:color="auto"/>
              <w:left w:val="single" w:sz="6" w:space="0" w:color="auto"/>
              <w:bottom w:val="single" w:sz="6" w:space="0" w:color="auto"/>
              <w:right w:val="single" w:sz="6" w:space="0" w:color="auto"/>
            </w:tcBorders>
            <w:vAlign w:val="bottom"/>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Х</w:t>
            </w:r>
          </w:p>
        </w:tc>
        <w:tc>
          <w:tcPr>
            <w:tcW w:w="709" w:type="dxa"/>
            <w:tcBorders>
              <w:top w:val="single" w:sz="6" w:space="0" w:color="auto"/>
              <w:left w:val="single" w:sz="6" w:space="0" w:color="auto"/>
              <w:bottom w:val="single" w:sz="6" w:space="0" w:color="auto"/>
              <w:right w:val="single" w:sz="6" w:space="0" w:color="auto"/>
            </w:tcBorders>
            <w:vAlign w:val="bottom"/>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Х</w:t>
            </w:r>
          </w:p>
        </w:tc>
        <w:tc>
          <w:tcPr>
            <w:tcW w:w="992" w:type="dxa"/>
            <w:tcBorders>
              <w:top w:val="single" w:sz="6" w:space="0" w:color="auto"/>
              <w:left w:val="single" w:sz="6" w:space="0" w:color="auto"/>
              <w:bottom w:val="single" w:sz="6" w:space="0" w:color="auto"/>
              <w:right w:val="single" w:sz="6" w:space="0" w:color="auto"/>
            </w:tcBorders>
            <w:vAlign w:val="bottom"/>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Х</w:t>
            </w:r>
          </w:p>
        </w:tc>
        <w:tc>
          <w:tcPr>
            <w:tcW w:w="1276" w:type="dxa"/>
            <w:tcBorders>
              <w:top w:val="single" w:sz="6" w:space="0" w:color="auto"/>
              <w:left w:val="single" w:sz="6" w:space="0" w:color="auto"/>
              <w:bottom w:val="single" w:sz="6" w:space="0" w:color="auto"/>
              <w:right w:val="single" w:sz="6" w:space="0" w:color="auto"/>
            </w:tcBorders>
            <w:vAlign w:val="bottom"/>
          </w:tcPr>
          <w:p w:rsidR="00BA09C4" w:rsidRPr="006773C6" w:rsidRDefault="00BA09C4" w:rsidP="00154958">
            <w:pPr>
              <w:jc w:val="center"/>
              <w:rPr>
                <w:rFonts w:ascii="Times New Roman" w:hAnsi="Times New Roman" w:cs="Times New Roman"/>
                <w:sz w:val="20"/>
                <w:szCs w:val="20"/>
              </w:rPr>
            </w:pPr>
            <w:r w:rsidRPr="006773C6">
              <w:rPr>
                <w:rFonts w:ascii="Times New Roman" w:hAnsi="Times New Roman" w:cs="Times New Roman"/>
                <w:sz w:val="20"/>
                <w:szCs w:val="20"/>
              </w:rPr>
              <w:t>Х</w:t>
            </w:r>
          </w:p>
        </w:tc>
      </w:tr>
    </w:tbl>
    <w:p w:rsidR="00BA09C4" w:rsidRPr="0031149E" w:rsidRDefault="00BA09C4" w:rsidP="00BA09C4">
      <w:pPr>
        <w:ind w:left="-142"/>
        <w:rPr>
          <w:rFonts w:ascii="Times New Roman" w:hAnsi="Times New Roman" w:cs="Times New Roman"/>
          <w:b/>
          <w:sz w:val="16"/>
          <w:szCs w:val="16"/>
        </w:rPr>
      </w:pPr>
    </w:p>
    <w:p w:rsidR="00BA09C4" w:rsidRDefault="00BA09C4" w:rsidP="00BA09C4">
      <w:pPr>
        <w:spacing w:line="180" w:lineRule="exact"/>
        <w:ind w:left="1418"/>
        <w:jc w:val="center"/>
        <w:rPr>
          <w:rFonts w:ascii="Times New Roman" w:hAnsi="Times New Roman" w:cs="Times New Roman"/>
          <w:b/>
          <w:bCs/>
          <w:sz w:val="22"/>
          <w:szCs w:val="22"/>
        </w:rPr>
      </w:pPr>
    </w:p>
    <w:p w:rsidR="00BA09C4" w:rsidRPr="00E41A73" w:rsidRDefault="00BA09C4" w:rsidP="00BA09C4">
      <w:pPr>
        <w:spacing w:line="180" w:lineRule="exact"/>
        <w:jc w:val="center"/>
        <w:rPr>
          <w:rFonts w:ascii="Times New Roman" w:hAnsi="Times New Roman" w:cs="Times New Roman"/>
          <w:b/>
          <w:bCs/>
        </w:rPr>
      </w:pPr>
      <w:r w:rsidRPr="00E41A73">
        <w:rPr>
          <w:rFonts w:ascii="Times New Roman" w:hAnsi="Times New Roman" w:cs="Times New Roman"/>
          <w:b/>
          <w:bCs/>
        </w:rPr>
        <w:t xml:space="preserve">Наличие помещений </w:t>
      </w:r>
    </w:p>
    <w:p w:rsidR="00BA09C4" w:rsidRPr="0031149E" w:rsidRDefault="00BA09C4" w:rsidP="00BA09C4">
      <w:pPr>
        <w:spacing w:line="180" w:lineRule="exact"/>
        <w:ind w:left="1418"/>
        <w:jc w:val="center"/>
        <w:rPr>
          <w:rFonts w:ascii="Times New Roman" w:hAnsi="Times New Roman" w:cs="Times New Roman"/>
          <w:b/>
          <w:sz w:val="20"/>
          <w:szCs w:val="20"/>
        </w:rPr>
      </w:pPr>
    </w:p>
    <w:tbl>
      <w:tblPr>
        <w:tblW w:w="1034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53"/>
        <w:gridCol w:w="6096"/>
      </w:tblGrid>
      <w:tr w:rsidR="00BA09C4" w:rsidRPr="0031149E" w:rsidTr="00154958">
        <w:trPr>
          <w:trHeight w:val="349"/>
        </w:trPr>
        <w:tc>
          <w:tcPr>
            <w:tcW w:w="4253" w:type="dxa"/>
            <w:tcBorders>
              <w:top w:val="single" w:sz="4" w:space="0" w:color="auto"/>
              <w:left w:val="single" w:sz="4" w:space="0" w:color="auto"/>
              <w:bottom w:val="single" w:sz="4" w:space="0" w:color="auto"/>
              <w:right w:val="single" w:sz="4" w:space="0" w:color="auto"/>
            </w:tcBorders>
            <w:vAlign w:val="center"/>
          </w:tcPr>
          <w:p w:rsidR="00BA09C4" w:rsidRPr="00DF703B" w:rsidRDefault="00BA09C4" w:rsidP="00154958">
            <w:pPr>
              <w:ind w:left="454"/>
              <w:rPr>
                <w:rFonts w:ascii="Times New Roman" w:hAnsi="Times New Roman" w:cs="Times New Roman"/>
                <w:b/>
              </w:rPr>
            </w:pPr>
            <w:r w:rsidRPr="00DF703B">
              <w:rPr>
                <w:rFonts w:ascii="Times New Roman" w:hAnsi="Times New Roman" w:cs="Times New Roman"/>
                <w:b/>
              </w:rPr>
              <w:t>Наименование показателей</w:t>
            </w:r>
          </w:p>
        </w:tc>
        <w:tc>
          <w:tcPr>
            <w:tcW w:w="6096" w:type="dxa"/>
            <w:tcBorders>
              <w:top w:val="single" w:sz="4" w:space="0" w:color="auto"/>
              <w:left w:val="single" w:sz="4" w:space="0" w:color="auto"/>
              <w:bottom w:val="single" w:sz="4" w:space="0" w:color="auto"/>
              <w:right w:val="single" w:sz="4" w:space="0" w:color="auto"/>
            </w:tcBorders>
            <w:vAlign w:val="center"/>
          </w:tcPr>
          <w:p w:rsidR="00BA09C4" w:rsidRPr="00DF703B" w:rsidRDefault="00BA09C4" w:rsidP="00154958">
            <w:pPr>
              <w:spacing w:before="20" w:after="20" w:line="240" w:lineRule="exact"/>
              <w:rPr>
                <w:rFonts w:ascii="Times New Roman" w:hAnsi="Times New Roman" w:cs="Times New Roman"/>
                <w:b/>
              </w:rPr>
            </w:pPr>
            <w:r w:rsidRPr="00DF703B">
              <w:rPr>
                <w:rFonts w:ascii="Times New Roman" w:hAnsi="Times New Roman" w:cs="Times New Roman"/>
                <w:b/>
                <w:noProof/>
              </w:rPr>
              <w:t>Да – 1; Нет – 0</w:t>
            </w:r>
          </w:p>
        </w:tc>
      </w:tr>
      <w:tr w:rsidR="00BA09C4" w:rsidRPr="0031149E" w:rsidTr="00154958">
        <w:tc>
          <w:tcPr>
            <w:tcW w:w="4253" w:type="dxa"/>
            <w:tcBorders>
              <w:top w:val="single" w:sz="4" w:space="0" w:color="auto"/>
              <w:left w:val="single" w:sz="4" w:space="0" w:color="auto"/>
              <w:bottom w:val="single" w:sz="4" w:space="0" w:color="auto"/>
              <w:right w:val="single" w:sz="4" w:space="0" w:color="auto"/>
            </w:tcBorders>
            <w:vAlign w:val="bottom"/>
          </w:tcPr>
          <w:p w:rsidR="00BA09C4" w:rsidRPr="00DF703B" w:rsidRDefault="00BA09C4" w:rsidP="00154958">
            <w:pPr>
              <w:ind w:left="57"/>
              <w:rPr>
                <w:rFonts w:ascii="Times New Roman" w:hAnsi="Times New Roman" w:cs="Times New Roman"/>
              </w:rPr>
            </w:pPr>
            <w:r w:rsidRPr="00DF703B">
              <w:rPr>
                <w:rFonts w:ascii="Times New Roman" w:hAnsi="Times New Roman" w:cs="Times New Roman"/>
              </w:rPr>
              <w:t>Физкультурный зал</w:t>
            </w:r>
          </w:p>
        </w:tc>
        <w:tc>
          <w:tcPr>
            <w:tcW w:w="6096" w:type="dxa"/>
            <w:tcBorders>
              <w:top w:val="single" w:sz="4" w:space="0" w:color="auto"/>
              <w:left w:val="single" w:sz="4" w:space="0" w:color="auto"/>
              <w:bottom w:val="single" w:sz="4" w:space="0" w:color="auto"/>
              <w:right w:val="single" w:sz="4" w:space="0" w:color="auto"/>
            </w:tcBorders>
          </w:tcPr>
          <w:p w:rsidR="00BA09C4" w:rsidRPr="00DF703B" w:rsidRDefault="00BA09C4" w:rsidP="00154958">
            <w:pPr>
              <w:spacing w:before="20" w:after="20"/>
              <w:rPr>
                <w:rFonts w:ascii="Times New Roman" w:hAnsi="Times New Roman" w:cs="Times New Roman"/>
                <w:lang w:val="en-US"/>
              </w:rPr>
            </w:pPr>
            <w:r w:rsidRPr="00DF703B">
              <w:rPr>
                <w:rFonts w:ascii="Times New Roman" w:hAnsi="Times New Roman" w:cs="Times New Roman"/>
                <w:lang w:val="en-US"/>
              </w:rPr>
              <w:t>1</w:t>
            </w:r>
          </w:p>
        </w:tc>
      </w:tr>
      <w:tr w:rsidR="00BA09C4" w:rsidRPr="0031149E" w:rsidTr="00154958">
        <w:tc>
          <w:tcPr>
            <w:tcW w:w="4253" w:type="dxa"/>
            <w:tcBorders>
              <w:top w:val="single" w:sz="4" w:space="0" w:color="auto"/>
              <w:left w:val="single" w:sz="4" w:space="0" w:color="auto"/>
              <w:bottom w:val="single" w:sz="4" w:space="0" w:color="auto"/>
              <w:right w:val="single" w:sz="4" w:space="0" w:color="auto"/>
            </w:tcBorders>
            <w:vAlign w:val="bottom"/>
          </w:tcPr>
          <w:p w:rsidR="00BA09C4" w:rsidRPr="00DF703B" w:rsidRDefault="00BA09C4" w:rsidP="00154958">
            <w:pPr>
              <w:ind w:left="57"/>
              <w:rPr>
                <w:rFonts w:ascii="Times New Roman" w:hAnsi="Times New Roman" w:cs="Times New Roman"/>
              </w:rPr>
            </w:pPr>
            <w:r w:rsidRPr="00DF703B">
              <w:rPr>
                <w:rFonts w:ascii="Times New Roman" w:hAnsi="Times New Roman" w:cs="Times New Roman"/>
              </w:rPr>
              <w:t>Музыкальный зал</w:t>
            </w:r>
          </w:p>
        </w:tc>
        <w:tc>
          <w:tcPr>
            <w:tcW w:w="6096" w:type="dxa"/>
            <w:tcBorders>
              <w:top w:val="single" w:sz="4" w:space="0" w:color="auto"/>
              <w:left w:val="single" w:sz="4" w:space="0" w:color="auto"/>
              <w:bottom w:val="single" w:sz="4" w:space="0" w:color="auto"/>
              <w:right w:val="single" w:sz="4" w:space="0" w:color="auto"/>
            </w:tcBorders>
          </w:tcPr>
          <w:p w:rsidR="00BA09C4" w:rsidRPr="00DF703B" w:rsidRDefault="00BA09C4" w:rsidP="00154958">
            <w:pPr>
              <w:spacing w:before="20" w:after="20"/>
              <w:rPr>
                <w:rFonts w:ascii="Times New Roman" w:hAnsi="Times New Roman" w:cs="Times New Roman"/>
                <w:lang w:val="en-US"/>
              </w:rPr>
            </w:pPr>
            <w:r w:rsidRPr="00DF703B">
              <w:rPr>
                <w:rFonts w:ascii="Times New Roman" w:hAnsi="Times New Roman" w:cs="Times New Roman"/>
                <w:lang w:val="en-US"/>
              </w:rPr>
              <w:t>1</w:t>
            </w:r>
          </w:p>
        </w:tc>
      </w:tr>
      <w:tr w:rsidR="00BA09C4" w:rsidRPr="0031149E" w:rsidTr="00154958">
        <w:tc>
          <w:tcPr>
            <w:tcW w:w="4253" w:type="dxa"/>
            <w:tcBorders>
              <w:top w:val="single" w:sz="4" w:space="0" w:color="auto"/>
              <w:left w:val="single" w:sz="4" w:space="0" w:color="auto"/>
              <w:bottom w:val="single" w:sz="4" w:space="0" w:color="auto"/>
              <w:right w:val="single" w:sz="4" w:space="0" w:color="auto"/>
            </w:tcBorders>
            <w:vAlign w:val="bottom"/>
          </w:tcPr>
          <w:p w:rsidR="00BA09C4" w:rsidRPr="00DF703B" w:rsidRDefault="00BA09C4" w:rsidP="00154958">
            <w:pPr>
              <w:ind w:left="57"/>
              <w:rPr>
                <w:rFonts w:ascii="Times New Roman" w:hAnsi="Times New Roman" w:cs="Times New Roman"/>
              </w:rPr>
            </w:pPr>
            <w:r w:rsidRPr="00DF703B">
              <w:rPr>
                <w:rFonts w:ascii="Times New Roman" w:hAnsi="Times New Roman" w:cs="Times New Roman"/>
              </w:rPr>
              <w:t>Закрытый плавательный бассейн</w:t>
            </w:r>
          </w:p>
        </w:tc>
        <w:tc>
          <w:tcPr>
            <w:tcW w:w="6096" w:type="dxa"/>
            <w:tcBorders>
              <w:top w:val="single" w:sz="4" w:space="0" w:color="auto"/>
              <w:left w:val="single" w:sz="4" w:space="0" w:color="auto"/>
              <w:bottom w:val="single" w:sz="4" w:space="0" w:color="auto"/>
              <w:right w:val="single" w:sz="4" w:space="0" w:color="auto"/>
            </w:tcBorders>
          </w:tcPr>
          <w:p w:rsidR="00BA09C4" w:rsidRPr="00DF703B" w:rsidRDefault="00BA09C4" w:rsidP="00154958">
            <w:pPr>
              <w:spacing w:before="20" w:after="20"/>
              <w:rPr>
                <w:rFonts w:ascii="Times New Roman" w:hAnsi="Times New Roman" w:cs="Times New Roman"/>
                <w:lang w:val="en-US"/>
              </w:rPr>
            </w:pPr>
            <w:r w:rsidRPr="00DF703B">
              <w:rPr>
                <w:rFonts w:ascii="Times New Roman" w:hAnsi="Times New Roman" w:cs="Times New Roman"/>
                <w:lang w:val="en-US"/>
              </w:rPr>
              <w:t>0</w:t>
            </w:r>
          </w:p>
        </w:tc>
      </w:tr>
      <w:tr w:rsidR="00BA09C4" w:rsidRPr="0031149E" w:rsidTr="0015495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A09C4" w:rsidRPr="00DF703B" w:rsidRDefault="00BA09C4" w:rsidP="00154958">
            <w:pPr>
              <w:ind w:left="57"/>
              <w:rPr>
                <w:rFonts w:ascii="Times New Roman" w:hAnsi="Times New Roman" w:cs="Times New Roman"/>
              </w:rPr>
            </w:pPr>
            <w:r w:rsidRPr="00DF703B">
              <w:rPr>
                <w:rFonts w:ascii="Times New Roman" w:hAnsi="Times New Roman" w:cs="Times New Roman"/>
              </w:rPr>
              <w:t>Зимний сад</w:t>
            </w:r>
          </w:p>
        </w:tc>
        <w:tc>
          <w:tcPr>
            <w:tcW w:w="6096" w:type="dxa"/>
            <w:tcBorders>
              <w:top w:val="single" w:sz="4" w:space="0" w:color="auto"/>
              <w:left w:val="single" w:sz="4" w:space="0" w:color="auto"/>
              <w:bottom w:val="single" w:sz="4" w:space="0" w:color="auto"/>
              <w:right w:val="single" w:sz="4" w:space="0" w:color="auto"/>
            </w:tcBorders>
          </w:tcPr>
          <w:p w:rsidR="00BA09C4" w:rsidRPr="00DF703B" w:rsidRDefault="00BA09C4" w:rsidP="00154958">
            <w:pPr>
              <w:spacing w:before="20" w:after="20"/>
              <w:rPr>
                <w:rFonts w:ascii="Times New Roman" w:hAnsi="Times New Roman" w:cs="Times New Roman"/>
                <w:lang w:val="en-US"/>
              </w:rPr>
            </w:pPr>
            <w:r w:rsidRPr="00DF703B">
              <w:rPr>
                <w:rFonts w:ascii="Times New Roman" w:hAnsi="Times New Roman" w:cs="Times New Roman"/>
                <w:lang w:val="en-US"/>
              </w:rPr>
              <w:t>0</w:t>
            </w:r>
          </w:p>
        </w:tc>
      </w:tr>
      <w:tr w:rsidR="00BA09C4" w:rsidRPr="0031149E" w:rsidTr="00154958">
        <w:trPr>
          <w:cantSplit/>
        </w:trPr>
        <w:tc>
          <w:tcPr>
            <w:tcW w:w="4253" w:type="dxa"/>
            <w:tcBorders>
              <w:top w:val="single" w:sz="4" w:space="0" w:color="auto"/>
              <w:left w:val="single" w:sz="4" w:space="0" w:color="auto"/>
              <w:bottom w:val="single" w:sz="4" w:space="0" w:color="auto"/>
              <w:right w:val="single" w:sz="4" w:space="0" w:color="auto"/>
            </w:tcBorders>
            <w:vAlign w:val="bottom"/>
          </w:tcPr>
          <w:p w:rsidR="00BA09C4" w:rsidRPr="00DF703B" w:rsidRDefault="00BA09C4" w:rsidP="00154958">
            <w:pPr>
              <w:ind w:left="57"/>
              <w:rPr>
                <w:rFonts w:ascii="Times New Roman" w:hAnsi="Times New Roman" w:cs="Times New Roman"/>
              </w:rPr>
            </w:pPr>
            <w:r w:rsidRPr="00DF703B">
              <w:rPr>
                <w:rFonts w:ascii="Times New Roman" w:hAnsi="Times New Roman" w:cs="Times New Roman"/>
              </w:rPr>
              <w:t>Изолятор</w:t>
            </w:r>
          </w:p>
        </w:tc>
        <w:tc>
          <w:tcPr>
            <w:tcW w:w="6096" w:type="dxa"/>
            <w:tcBorders>
              <w:top w:val="single" w:sz="4" w:space="0" w:color="auto"/>
              <w:left w:val="single" w:sz="4" w:space="0" w:color="auto"/>
              <w:bottom w:val="single" w:sz="4" w:space="0" w:color="auto"/>
              <w:right w:val="single" w:sz="4" w:space="0" w:color="auto"/>
            </w:tcBorders>
          </w:tcPr>
          <w:p w:rsidR="00BA09C4" w:rsidRPr="00DF703B" w:rsidRDefault="00BA09C4" w:rsidP="00154958">
            <w:pPr>
              <w:spacing w:before="20" w:after="20"/>
              <w:rPr>
                <w:rFonts w:ascii="Times New Roman" w:hAnsi="Times New Roman" w:cs="Times New Roman"/>
                <w:lang w:val="en-US"/>
              </w:rPr>
            </w:pPr>
            <w:r w:rsidRPr="00DF703B">
              <w:rPr>
                <w:rFonts w:ascii="Times New Roman" w:hAnsi="Times New Roman" w:cs="Times New Roman"/>
                <w:lang w:val="en-US"/>
              </w:rPr>
              <w:t>1</w:t>
            </w:r>
          </w:p>
        </w:tc>
      </w:tr>
    </w:tbl>
    <w:p w:rsidR="00BA09C4" w:rsidRPr="0031149E" w:rsidRDefault="00BA09C4" w:rsidP="00BA09C4">
      <w:pPr>
        <w:ind w:left="-284" w:firstLine="284"/>
        <w:jc w:val="center"/>
        <w:rPr>
          <w:rFonts w:ascii="Times New Roman" w:hAnsi="Times New Roman" w:cs="Times New Roman"/>
          <w:b/>
          <w:bCs/>
          <w:sz w:val="16"/>
          <w:szCs w:val="16"/>
        </w:rPr>
      </w:pPr>
    </w:p>
    <w:p w:rsidR="00BA09C4" w:rsidRPr="00E41A73" w:rsidRDefault="00BA09C4" w:rsidP="00BA09C4">
      <w:pPr>
        <w:ind w:left="-284" w:firstLine="284"/>
        <w:jc w:val="center"/>
        <w:rPr>
          <w:rFonts w:ascii="Times New Roman" w:hAnsi="Times New Roman" w:cs="Times New Roman"/>
          <w:b/>
          <w:bCs/>
        </w:rPr>
      </w:pPr>
      <w:r w:rsidRPr="00E41A73">
        <w:rPr>
          <w:rFonts w:ascii="Times New Roman" w:hAnsi="Times New Roman" w:cs="Times New Roman"/>
          <w:b/>
          <w:bCs/>
        </w:rPr>
        <w:t>Техническое состояние здания ДОУ</w:t>
      </w:r>
    </w:p>
    <w:p w:rsidR="00BA09C4" w:rsidRPr="0031149E" w:rsidRDefault="00BA09C4" w:rsidP="00BA09C4">
      <w:pPr>
        <w:ind w:left="-284" w:firstLine="284"/>
        <w:jc w:val="center"/>
        <w:rPr>
          <w:rFonts w:ascii="Times New Roman" w:hAnsi="Times New Roman" w:cs="Times New Roman"/>
          <w:b/>
          <w:bCs/>
          <w:sz w:val="16"/>
          <w:szCs w:val="16"/>
        </w:rPr>
      </w:pPr>
    </w:p>
    <w:tbl>
      <w:tblPr>
        <w:tblW w:w="10491"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7372"/>
        <w:gridCol w:w="3119"/>
      </w:tblGrid>
      <w:tr w:rsidR="00BA09C4" w:rsidRPr="0031149E" w:rsidTr="00154958">
        <w:trPr>
          <w:cantSplit/>
          <w:trHeight w:val="375"/>
        </w:trPr>
        <w:tc>
          <w:tcPr>
            <w:tcW w:w="7372" w:type="dxa"/>
            <w:tcBorders>
              <w:top w:val="single" w:sz="6" w:space="0" w:color="auto"/>
              <w:left w:val="single" w:sz="6" w:space="0" w:color="auto"/>
              <w:bottom w:val="nil"/>
              <w:right w:val="single" w:sz="6" w:space="0" w:color="auto"/>
            </w:tcBorders>
            <w:vAlign w:val="center"/>
          </w:tcPr>
          <w:p w:rsidR="00BA09C4" w:rsidRPr="00DF703B" w:rsidRDefault="00BA09C4" w:rsidP="00154958">
            <w:pPr>
              <w:spacing w:line="180" w:lineRule="exact"/>
              <w:jc w:val="center"/>
              <w:rPr>
                <w:rFonts w:ascii="Times New Roman" w:hAnsi="Times New Roman" w:cs="Times New Roman"/>
                <w:b/>
                <w:noProof/>
              </w:rPr>
            </w:pPr>
            <w:r w:rsidRPr="00DF703B">
              <w:rPr>
                <w:rFonts w:ascii="Times New Roman" w:hAnsi="Times New Roman" w:cs="Times New Roman"/>
                <w:b/>
              </w:rPr>
              <w:t>Наименование показателей</w:t>
            </w:r>
          </w:p>
        </w:tc>
        <w:tc>
          <w:tcPr>
            <w:tcW w:w="3119" w:type="dxa"/>
            <w:tcBorders>
              <w:top w:val="single" w:sz="6" w:space="0" w:color="auto"/>
              <w:left w:val="single" w:sz="6" w:space="0" w:color="auto"/>
              <w:bottom w:val="single" w:sz="6" w:space="0" w:color="auto"/>
              <w:right w:val="single" w:sz="6" w:space="0" w:color="auto"/>
            </w:tcBorders>
            <w:vAlign w:val="center"/>
          </w:tcPr>
          <w:p w:rsidR="00BA09C4" w:rsidRPr="00DF703B" w:rsidRDefault="00BA09C4" w:rsidP="00154958">
            <w:pPr>
              <w:spacing w:line="180" w:lineRule="exact"/>
              <w:jc w:val="center"/>
              <w:rPr>
                <w:rFonts w:ascii="Times New Roman" w:hAnsi="Times New Roman" w:cs="Times New Roman"/>
                <w:b/>
                <w:noProof/>
              </w:rPr>
            </w:pPr>
            <w:r w:rsidRPr="00DF703B">
              <w:rPr>
                <w:rFonts w:ascii="Times New Roman" w:hAnsi="Times New Roman" w:cs="Times New Roman"/>
                <w:b/>
                <w:noProof/>
              </w:rPr>
              <w:t>Всего</w:t>
            </w:r>
          </w:p>
        </w:tc>
      </w:tr>
      <w:tr w:rsidR="00BA09C4" w:rsidRPr="0031149E" w:rsidTr="00154958">
        <w:trPr>
          <w:cantSplit/>
        </w:trPr>
        <w:tc>
          <w:tcPr>
            <w:tcW w:w="7372"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rPr>
                <w:rFonts w:ascii="Times New Roman" w:hAnsi="Times New Roman" w:cs="Times New Roman"/>
              </w:rPr>
            </w:pPr>
            <w:r w:rsidRPr="00DF703B">
              <w:rPr>
                <w:rFonts w:ascii="Times New Roman" w:hAnsi="Times New Roman" w:cs="Times New Roman"/>
              </w:rPr>
              <w:t>Требует капитального ремонта (укажите соответствующий код: да – 1, нет – 0)</w:t>
            </w:r>
          </w:p>
        </w:tc>
        <w:tc>
          <w:tcPr>
            <w:tcW w:w="3119"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jc w:val="center"/>
              <w:rPr>
                <w:rFonts w:ascii="Times New Roman" w:hAnsi="Times New Roman" w:cs="Times New Roman"/>
                <w:lang w:val="en-US"/>
              </w:rPr>
            </w:pPr>
            <w:r w:rsidRPr="00DF703B">
              <w:rPr>
                <w:rFonts w:ascii="Times New Roman" w:hAnsi="Times New Roman" w:cs="Times New Roman"/>
                <w:lang w:val="en-US"/>
              </w:rPr>
              <w:t>0</w:t>
            </w:r>
          </w:p>
        </w:tc>
      </w:tr>
      <w:tr w:rsidR="00BA09C4" w:rsidRPr="0031149E" w:rsidTr="00154958">
        <w:trPr>
          <w:cantSplit/>
        </w:trPr>
        <w:tc>
          <w:tcPr>
            <w:tcW w:w="7372"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rPr>
                <w:rFonts w:ascii="Times New Roman" w:hAnsi="Times New Roman" w:cs="Times New Roman"/>
              </w:rPr>
            </w:pPr>
            <w:r w:rsidRPr="00DF703B">
              <w:rPr>
                <w:rFonts w:ascii="Times New Roman" w:hAnsi="Times New Roman" w:cs="Times New Roman"/>
              </w:rPr>
              <w:t>Находится в аварийном состоянии (укажите соответствующий код: да – 1, нет – 0)</w:t>
            </w:r>
          </w:p>
        </w:tc>
        <w:tc>
          <w:tcPr>
            <w:tcW w:w="3119"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jc w:val="center"/>
              <w:rPr>
                <w:rFonts w:ascii="Times New Roman" w:hAnsi="Times New Roman" w:cs="Times New Roman"/>
                <w:lang w:val="en-US"/>
              </w:rPr>
            </w:pPr>
            <w:r w:rsidRPr="00DF703B">
              <w:rPr>
                <w:rFonts w:ascii="Times New Roman" w:hAnsi="Times New Roman" w:cs="Times New Roman"/>
                <w:lang w:val="en-US"/>
              </w:rPr>
              <w:t>0</w:t>
            </w:r>
          </w:p>
        </w:tc>
      </w:tr>
      <w:tr w:rsidR="00BA09C4" w:rsidRPr="0031149E" w:rsidTr="00154958">
        <w:trPr>
          <w:cantSplit/>
        </w:trPr>
        <w:tc>
          <w:tcPr>
            <w:tcW w:w="7372"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rPr>
                <w:rFonts w:ascii="Times New Roman" w:hAnsi="Times New Roman" w:cs="Times New Roman"/>
              </w:rPr>
            </w:pPr>
            <w:r w:rsidRPr="00DF703B">
              <w:rPr>
                <w:rFonts w:ascii="Times New Roman" w:hAnsi="Times New Roman" w:cs="Times New Roman"/>
              </w:rPr>
              <w:t>Имеет (укажите соответствующий код: да – 1, нет – 0):</w:t>
            </w:r>
          </w:p>
          <w:p w:rsidR="00BA09C4" w:rsidRPr="00DF703B" w:rsidRDefault="00BA09C4" w:rsidP="00154958">
            <w:pPr>
              <w:spacing w:line="220" w:lineRule="exact"/>
              <w:ind w:left="284"/>
              <w:rPr>
                <w:rFonts w:ascii="Times New Roman" w:hAnsi="Times New Roman" w:cs="Times New Roman"/>
              </w:rPr>
            </w:pPr>
            <w:r w:rsidRPr="00DF703B">
              <w:rPr>
                <w:rFonts w:ascii="Times New Roman" w:hAnsi="Times New Roman" w:cs="Times New Roman"/>
              </w:rPr>
              <w:t xml:space="preserve">все виды благоустройства </w:t>
            </w:r>
          </w:p>
        </w:tc>
        <w:tc>
          <w:tcPr>
            <w:tcW w:w="3119"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jc w:val="center"/>
              <w:rPr>
                <w:rFonts w:ascii="Times New Roman" w:hAnsi="Times New Roman" w:cs="Times New Roman"/>
                <w:lang w:val="en-US"/>
              </w:rPr>
            </w:pPr>
            <w:r w:rsidRPr="00DF703B">
              <w:rPr>
                <w:rFonts w:ascii="Times New Roman" w:hAnsi="Times New Roman" w:cs="Times New Roman"/>
                <w:lang w:val="en-US"/>
              </w:rPr>
              <w:t>1</w:t>
            </w:r>
          </w:p>
        </w:tc>
      </w:tr>
      <w:tr w:rsidR="00BA09C4" w:rsidRPr="0031149E" w:rsidTr="00154958">
        <w:trPr>
          <w:cantSplit/>
        </w:trPr>
        <w:tc>
          <w:tcPr>
            <w:tcW w:w="7372"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ind w:left="284"/>
              <w:rPr>
                <w:rFonts w:ascii="Times New Roman" w:hAnsi="Times New Roman" w:cs="Times New Roman"/>
              </w:rPr>
            </w:pPr>
            <w:r w:rsidRPr="00DF703B">
              <w:rPr>
                <w:rFonts w:ascii="Times New Roman" w:hAnsi="Times New Roman" w:cs="Times New Roman"/>
              </w:rPr>
              <w:t>центральное отопление</w:t>
            </w:r>
          </w:p>
        </w:tc>
        <w:tc>
          <w:tcPr>
            <w:tcW w:w="3119"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jc w:val="center"/>
              <w:rPr>
                <w:rFonts w:ascii="Times New Roman" w:hAnsi="Times New Roman" w:cs="Times New Roman"/>
                <w:lang w:val="en-US"/>
              </w:rPr>
            </w:pPr>
            <w:r w:rsidRPr="00DF703B">
              <w:rPr>
                <w:rFonts w:ascii="Times New Roman" w:hAnsi="Times New Roman" w:cs="Times New Roman"/>
                <w:lang w:val="en-US"/>
              </w:rPr>
              <w:t>1</w:t>
            </w:r>
          </w:p>
        </w:tc>
      </w:tr>
      <w:tr w:rsidR="00BA09C4" w:rsidRPr="0031149E" w:rsidTr="00154958">
        <w:trPr>
          <w:cantSplit/>
        </w:trPr>
        <w:tc>
          <w:tcPr>
            <w:tcW w:w="7372"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ind w:left="284"/>
              <w:rPr>
                <w:rFonts w:ascii="Times New Roman" w:hAnsi="Times New Roman" w:cs="Times New Roman"/>
              </w:rPr>
            </w:pPr>
            <w:r w:rsidRPr="00DF703B">
              <w:rPr>
                <w:rFonts w:ascii="Times New Roman" w:hAnsi="Times New Roman" w:cs="Times New Roman"/>
              </w:rPr>
              <w:t>водоснабжение</w:t>
            </w:r>
          </w:p>
        </w:tc>
        <w:tc>
          <w:tcPr>
            <w:tcW w:w="3119"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jc w:val="center"/>
              <w:rPr>
                <w:rFonts w:ascii="Times New Roman" w:hAnsi="Times New Roman" w:cs="Times New Roman"/>
                <w:lang w:val="en-US"/>
              </w:rPr>
            </w:pPr>
            <w:r w:rsidRPr="00DF703B">
              <w:rPr>
                <w:rFonts w:ascii="Times New Roman" w:hAnsi="Times New Roman" w:cs="Times New Roman"/>
                <w:lang w:val="en-US"/>
              </w:rPr>
              <w:t>1</w:t>
            </w:r>
          </w:p>
        </w:tc>
      </w:tr>
      <w:tr w:rsidR="00BA09C4" w:rsidRPr="0031149E" w:rsidTr="00154958">
        <w:trPr>
          <w:cantSplit/>
        </w:trPr>
        <w:tc>
          <w:tcPr>
            <w:tcW w:w="7372"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ind w:left="284"/>
              <w:rPr>
                <w:rFonts w:ascii="Times New Roman" w:hAnsi="Times New Roman" w:cs="Times New Roman"/>
              </w:rPr>
            </w:pPr>
            <w:r w:rsidRPr="00DF703B">
              <w:rPr>
                <w:rFonts w:ascii="Times New Roman" w:hAnsi="Times New Roman" w:cs="Times New Roman"/>
              </w:rPr>
              <w:lastRenderedPageBreak/>
              <w:t>канализацию</w:t>
            </w:r>
          </w:p>
        </w:tc>
        <w:tc>
          <w:tcPr>
            <w:tcW w:w="3119"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jc w:val="center"/>
              <w:rPr>
                <w:rFonts w:ascii="Times New Roman" w:hAnsi="Times New Roman" w:cs="Times New Roman"/>
                <w:lang w:val="en-US"/>
              </w:rPr>
            </w:pPr>
            <w:r w:rsidRPr="00DF703B">
              <w:rPr>
                <w:rFonts w:ascii="Times New Roman" w:hAnsi="Times New Roman" w:cs="Times New Roman"/>
                <w:lang w:val="en-US"/>
              </w:rPr>
              <w:t>1</w:t>
            </w:r>
          </w:p>
        </w:tc>
      </w:tr>
      <w:tr w:rsidR="00BA09C4" w:rsidRPr="0031149E" w:rsidTr="00154958">
        <w:trPr>
          <w:cantSplit/>
        </w:trPr>
        <w:tc>
          <w:tcPr>
            <w:tcW w:w="7372"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ind w:left="35"/>
              <w:rPr>
                <w:rFonts w:ascii="Times New Roman" w:hAnsi="Times New Roman" w:cs="Times New Roman"/>
              </w:rPr>
            </w:pPr>
            <w:r w:rsidRPr="00DF703B">
              <w:rPr>
                <w:rFonts w:ascii="Times New Roman" w:hAnsi="Times New Roman" w:cs="Times New Roman"/>
              </w:rPr>
              <w:t>Число зданий организации - всего</w:t>
            </w:r>
          </w:p>
        </w:tc>
        <w:tc>
          <w:tcPr>
            <w:tcW w:w="3119"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jc w:val="center"/>
              <w:rPr>
                <w:rFonts w:ascii="Times New Roman" w:hAnsi="Times New Roman" w:cs="Times New Roman"/>
                <w:lang w:val="en-US"/>
              </w:rPr>
            </w:pPr>
            <w:r w:rsidRPr="00DF703B">
              <w:rPr>
                <w:rFonts w:ascii="Times New Roman" w:hAnsi="Times New Roman" w:cs="Times New Roman"/>
                <w:lang w:val="en-US"/>
              </w:rPr>
              <w:t>1</w:t>
            </w:r>
          </w:p>
        </w:tc>
      </w:tr>
      <w:tr w:rsidR="00BA09C4" w:rsidRPr="0031149E" w:rsidTr="00154958">
        <w:trPr>
          <w:cantSplit/>
        </w:trPr>
        <w:tc>
          <w:tcPr>
            <w:tcW w:w="7372"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ind w:left="460"/>
              <w:rPr>
                <w:rFonts w:ascii="Times New Roman" w:hAnsi="Times New Roman" w:cs="Times New Roman"/>
              </w:rPr>
            </w:pPr>
            <w:r w:rsidRPr="00DF703B">
              <w:rPr>
                <w:rFonts w:ascii="Times New Roman" w:hAnsi="Times New Roman" w:cs="Times New Roman"/>
              </w:rPr>
              <w:t>из них:</w:t>
            </w:r>
          </w:p>
          <w:p w:rsidR="00BA09C4" w:rsidRPr="00DF703B" w:rsidRDefault="00BA09C4" w:rsidP="00154958">
            <w:pPr>
              <w:spacing w:line="220" w:lineRule="exact"/>
              <w:ind w:left="284"/>
              <w:rPr>
                <w:rFonts w:ascii="Times New Roman" w:hAnsi="Times New Roman" w:cs="Times New Roman"/>
              </w:rPr>
            </w:pPr>
            <w:r w:rsidRPr="00DF703B">
              <w:rPr>
                <w:rFonts w:ascii="Times New Roman" w:hAnsi="Times New Roman" w:cs="Times New Roman"/>
              </w:rPr>
              <w:t>требуют капитального ремонта</w:t>
            </w:r>
          </w:p>
        </w:tc>
        <w:tc>
          <w:tcPr>
            <w:tcW w:w="3119"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jc w:val="center"/>
              <w:rPr>
                <w:rFonts w:ascii="Times New Roman" w:hAnsi="Times New Roman" w:cs="Times New Roman"/>
                <w:lang w:val="en-US"/>
              </w:rPr>
            </w:pPr>
            <w:r w:rsidRPr="00DF703B">
              <w:rPr>
                <w:rFonts w:ascii="Times New Roman" w:hAnsi="Times New Roman" w:cs="Times New Roman"/>
                <w:lang w:val="en-US"/>
              </w:rPr>
              <w:t>0</w:t>
            </w:r>
          </w:p>
        </w:tc>
      </w:tr>
      <w:tr w:rsidR="00BA09C4" w:rsidRPr="0031149E" w:rsidTr="00154958">
        <w:trPr>
          <w:cantSplit/>
        </w:trPr>
        <w:tc>
          <w:tcPr>
            <w:tcW w:w="7372"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ind w:left="284"/>
              <w:rPr>
                <w:rFonts w:ascii="Times New Roman" w:hAnsi="Times New Roman" w:cs="Times New Roman"/>
              </w:rPr>
            </w:pPr>
            <w:r w:rsidRPr="00DF703B">
              <w:rPr>
                <w:rFonts w:ascii="Times New Roman" w:hAnsi="Times New Roman" w:cs="Times New Roman"/>
              </w:rPr>
              <w:t>находятся в аварийном состоянии</w:t>
            </w:r>
          </w:p>
        </w:tc>
        <w:tc>
          <w:tcPr>
            <w:tcW w:w="3119" w:type="dxa"/>
            <w:tcBorders>
              <w:top w:val="single" w:sz="6" w:space="0" w:color="auto"/>
              <w:left w:val="single" w:sz="6" w:space="0" w:color="auto"/>
              <w:bottom w:val="single" w:sz="6" w:space="0" w:color="auto"/>
              <w:right w:val="single" w:sz="6" w:space="0" w:color="auto"/>
            </w:tcBorders>
          </w:tcPr>
          <w:p w:rsidR="00BA09C4" w:rsidRPr="00DF703B" w:rsidRDefault="00BA09C4" w:rsidP="00154958">
            <w:pPr>
              <w:spacing w:line="220" w:lineRule="exact"/>
              <w:jc w:val="center"/>
              <w:rPr>
                <w:rFonts w:ascii="Times New Roman" w:hAnsi="Times New Roman" w:cs="Times New Roman"/>
                <w:lang w:val="en-US"/>
              </w:rPr>
            </w:pPr>
            <w:r w:rsidRPr="00DF703B">
              <w:rPr>
                <w:rFonts w:ascii="Times New Roman" w:hAnsi="Times New Roman" w:cs="Times New Roman"/>
                <w:lang w:val="en-US"/>
              </w:rPr>
              <w:t>0</w:t>
            </w:r>
          </w:p>
        </w:tc>
      </w:tr>
    </w:tbl>
    <w:p w:rsidR="00BA09C4" w:rsidRDefault="00BA09C4" w:rsidP="00BA09C4">
      <w:pPr>
        <w:jc w:val="both"/>
        <w:rPr>
          <w:rFonts w:ascii="Times New Roman" w:hAnsi="Times New Roman" w:cs="Times New Roman"/>
          <w:b/>
        </w:rPr>
      </w:pPr>
    </w:p>
    <w:p w:rsidR="00BA09C4" w:rsidRDefault="00BA09C4" w:rsidP="00BA09C4">
      <w:pPr>
        <w:jc w:val="both"/>
        <w:rPr>
          <w:rFonts w:ascii="Times New Roman" w:hAnsi="Times New Roman" w:cs="Times New Roman"/>
          <w:b/>
        </w:rPr>
      </w:pPr>
    </w:p>
    <w:p w:rsidR="00BA09C4" w:rsidRDefault="00BA09C4" w:rsidP="00BA09C4">
      <w:pPr>
        <w:jc w:val="both"/>
        <w:rPr>
          <w:rFonts w:ascii="Times New Roman" w:hAnsi="Times New Roman" w:cs="Times New Roman"/>
          <w:b/>
        </w:rPr>
      </w:pPr>
    </w:p>
    <w:p w:rsidR="00BA09C4" w:rsidRPr="007D064C" w:rsidRDefault="00BA09C4" w:rsidP="00BA09C4">
      <w:pPr>
        <w:keepNext/>
        <w:keepLines/>
        <w:spacing w:line="278" w:lineRule="exact"/>
        <w:ind w:left="284"/>
        <w:jc w:val="center"/>
      </w:pPr>
      <w:r w:rsidRPr="007D064C">
        <w:rPr>
          <w:rFonts w:ascii="Times New Roman" w:hAnsi="Times New Roman" w:cs="Times New Roman"/>
          <w:b/>
        </w:rPr>
        <w:t>1.8</w:t>
      </w:r>
      <w:r>
        <w:rPr>
          <w:rFonts w:ascii="Times New Roman" w:hAnsi="Times New Roman" w:cs="Times New Roman"/>
          <w:b/>
        </w:rPr>
        <w:t>.</w:t>
      </w:r>
      <w:r w:rsidRPr="007D064C">
        <w:rPr>
          <w:rFonts w:ascii="Times New Roman" w:hAnsi="Times New Roman" w:cs="Times New Roman"/>
        </w:rPr>
        <w:t xml:space="preserve"> </w:t>
      </w:r>
      <w:r w:rsidRPr="007D064C">
        <w:rPr>
          <w:rStyle w:val="2Exact"/>
          <w:rFonts w:eastAsia="Arial Unicode MS"/>
          <w:bCs w:val="0"/>
          <w:sz w:val="24"/>
          <w:szCs w:val="24"/>
        </w:rPr>
        <w:t xml:space="preserve"> Оценка функционирования внутренней системы оценки качества образования (далее </w:t>
      </w:r>
      <w:r>
        <w:rPr>
          <w:rStyle w:val="2Exact"/>
          <w:rFonts w:eastAsia="Arial Unicode MS"/>
          <w:bCs w:val="0"/>
          <w:sz w:val="24"/>
          <w:szCs w:val="24"/>
        </w:rPr>
        <w:t xml:space="preserve">- </w:t>
      </w:r>
      <w:r w:rsidRPr="007D064C">
        <w:rPr>
          <w:rStyle w:val="2Exact"/>
          <w:rFonts w:eastAsia="Arial Unicode MS"/>
          <w:bCs w:val="0"/>
          <w:sz w:val="24"/>
          <w:szCs w:val="24"/>
        </w:rPr>
        <w:t>ВСОКО)</w:t>
      </w:r>
    </w:p>
    <w:p w:rsidR="00BA09C4" w:rsidRDefault="00BA09C4" w:rsidP="00BA09C4">
      <w:pPr>
        <w:jc w:val="both"/>
        <w:rPr>
          <w:rFonts w:ascii="Times New Roman" w:hAnsi="Times New Roman" w:cs="Times New Roman"/>
          <w:b/>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93"/>
        <w:gridCol w:w="7354"/>
      </w:tblGrid>
      <w:tr w:rsidR="00BA09C4" w:rsidTr="00154958">
        <w:trPr>
          <w:trHeight w:hRule="exact" w:val="288"/>
          <w:jc w:val="center"/>
        </w:trPr>
        <w:tc>
          <w:tcPr>
            <w:tcW w:w="2693" w:type="dxa"/>
            <w:tcBorders>
              <w:top w:val="single" w:sz="4" w:space="0" w:color="auto"/>
              <w:left w:val="single" w:sz="4" w:space="0" w:color="auto"/>
            </w:tcBorders>
            <w:shd w:val="clear" w:color="auto" w:fill="FFFFFF"/>
            <w:vAlign w:val="bottom"/>
          </w:tcPr>
          <w:p w:rsidR="00BA09C4" w:rsidRPr="00461C86" w:rsidRDefault="00BA09C4" w:rsidP="00154958">
            <w:pPr>
              <w:spacing w:line="220" w:lineRule="exact"/>
              <w:jc w:val="center"/>
            </w:pPr>
            <w:r w:rsidRPr="00461C86">
              <w:rPr>
                <w:rStyle w:val="22"/>
                <w:rFonts w:eastAsia="Arial Unicode MS"/>
                <w:sz w:val="24"/>
                <w:szCs w:val="24"/>
              </w:rPr>
              <w:t>Показатель</w:t>
            </w:r>
          </w:p>
        </w:tc>
        <w:tc>
          <w:tcPr>
            <w:tcW w:w="7354" w:type="dxa"/>
            <w:tcBorders>
              <w:top w:val="single" w:sz="4" w:space="0" w:color="auto"/>
              <w:left w:val="single" w:sz="4" w:space="0" w:color="auto"/>
              <w:bottom w:val="single" w:sz="4" w:space="0" w:color="auto"/>
              <w:right w:val="single" w:sz="4" w:space="0" w:color="auto"/>
            </w:tcBorders>
            <w:shd w:val="clear" w:color="auto" w:fill="FFFFFF"/>
            <w:vAlign w:val="bottom"/>
          </w:tcPr>
          <w:p w:rsidR="00BA09C4" w:rsidRPr="00461C86" w:rsidRDefault="00BA09C4" w:rsidP="00154958">
            <w:pPr>
              <w:spacing w:line="220" w:lineRule="exact"/>
              <w:jc w:val="center"/>
            </w:pPr>
            <w:r w:rsidRPr="00461C86">
              <w:rPr>
                <w:rStyle w:val="22"/>
                <w:rFonts w:eastAsia="Arial Unicode MS"/>
                <w:sz w:val="24"/>
                <w:szCs w:val="24"/>
              </w:rPr>
              <w:t>Результат самообследования</w:t>
            </w:r>
          </w:p>
        </w:tc>
      </w:tr>
      <w:tr w:rsidR="00BA09C4" w:rsidTr="00154958">
        <w:trPr>
          <w:trHeight w:hRule="exact" w:val="3139"/>
          <w:jc w:val="center"/>
        </w:trPr>
        <w:tc>
          <w:tcPr>
            <w:tcW w:w="2693" w:type="dxa"/>
            <w:tcBorders>
              <w:top w:val="single" w:sz="4" w:space="0" w:color="auto"/>
              <w:left w:val="single" w:sz="4" w:space="0" w:color="auto"/>
              <w:bottom w:val="single" w:sz="4" w:space="0" w:color="auto"/>
            </w:tcBorders>
            <w:shd w:val="clear" w:color="auto" w:fill="FFFFFF"/>
          </w:tcPr>
          <w:p w:rsidR="00BA09C4" w:rsidRPr="007D064C" w:rsidRDefault="00BA09C4" w:rsidP="00154958">
            <w:pPr>
              <w:spacing w:line="274" w:lineRule="exact"/>
              <w:ind w:left="160"/>
              <w:rPr>
                <w:rFonts w:ascii="Times New Roman" w:hAnsi="Times New Roman" w:cs="Times New Roman"/>
              </w:rPr>
            </w:pPr>
            <w:r w:rsidRPr="007D064C">
              <w:rPr>
                <w:rStyle w:val="22"/>
                <w:rFonts w:eastAsia="Arial Unicode MS"/>
                <w:sz w:val="24"/>
                <w:szCs w:val="24"/>
              </w:rPr>
              <w:t>Организационная</w:t>
            </w:r>
          </w:p>
          <w:p w:rsidR="00BA09C4" w:rsidRPr="007D064C" w:rsidRDefault="00BA09C4" w:rsidP="00154958">
            <w:pPr>
              <w:spacing w:line="274" w:lineRule="exact"/>
              <w:ind w:left="160"/>
              <w:rPr>
                <w:rFonts w:ascii="Times New Roman" w:hAnsi="Times New Roman" w:cs="Times New Roman"/>
              </w:rPr>
            </w:pPr>
            <w:r w:rsidRPr="007D064C">
              <w:rPr>
                <w:rStyle w:val="22"/>
                <w:rFonts w:eastAsia="Arial Unicode MS"/>
                <w:sz w:val="24"/>
                <w:szCs w:val="24"/>
              </w:rPr>
              <w:t>структура</w:t>
            </w:r>
          </w:p>
          <w:p w:rsidR="00BA09C4" w:rsidRPr="007D064C" w:rsidRDefault="00BA09C4" w:rsidP="00154958">
            <w:pPr>
              <w:spacing w:line="274" w:lineRule="exact"/>
              <w:ind w:left="160"/>
              <w:rPr>
                <w:rFonts w:ascii="Times New Roman" w:hAnsi="Times New Roman" w:cs="Times New Roman"/>
              </w:rPr>
            </w:pPr>
            <w:r w:rsidRPr="007D064C">
              <w:rPr>
                <w:rStyle w:val="22"/>
                <w:rFonts w:eastAsia="Arial Unicode MS"/>
                <w:sz w:val="24"/>
                <w:szCs w:val="24"/>
              </w:rPr>
              <w:t>внутренней системы</w:t>
            </w:r>
            <w:r>
              <w:rPr>
                <w:rStyle w:val="22"/>
                <w:rFonts w:eastAsia="Arial Unicode MS"/>
                <w:sz w:val="24"/>
                <w:szCs w:val="24"/>
              </w:rPr>
              <w:t xml:space="preserve"> оценки качества образования ДОУ</w:t>
            </w:r>
          </w:p>
        </w:tc>
        <w:tc>
          <w:tcPr>
            <w:tcW w:w="7354" w:type="dxa"/>
            <w:tcBorders>
              <w:top w:val="single" w:sz="4" w:space="0" w:color="auto"/>
              <w:left w:val="single" w:sz="4" w:space="0" w:color="auto"/>
              <w:bottom w:val="single" w:sz="4" w:space="0" w:color="auto"/>
              <w:right w:val="single" w:sz="4" w:space="0" w:color="auto"/>
            </w:tcBorders>
            <w:shd w:val="clear" w:color="auto" w:fill="FFFFFF"/>
          </w:tcPr>
          <w:p w:rsidR="00BA09C4" w:rsidRPr="007D064C" w:rsidRDefault="00BA09C4" w:rsidP="00154958">
            <w:pPr>
              <w:spacing w:line="274" w:lineRule="exact"/>
              <w:ind w:left="207" w:right="182"/>
              <w:rPr>
                <w:rFonts w:ascii="Times New Roman" w:hAnsi="Times New Roman" w:cs="Times New Roman"/>
                <w:b/>
              </w:rPr>
            </w:pPr>
            <w:r w:rsidRPr="007D064C">
              <w:rPr>
                <w:rStyle w:val="22"/>
                <w:rFonts w:eastAsia="Arial Unicode MS"/>
                <w:b w:val="0"/>
                <w:sz w:val="24"/>
                <w:szCs w:val="24"/>
              </w:rPr>
              <w:t>Реализация внутренней системы о</w:t>
            </w:r>
            <w:r>
              <w:rPr>
                <w:rStyle w:val="22"/>
                <w:rFonts w:eastAsia="Arial Unicode MS"/>
                <w:b w:val="0"/>
                <w:sz w:val="24"/>
                <w:szCs w:val="24"/>
              </w:rPr>
              <w:t>ценки качества образования в ДОУ</w:t>
            </w:r>
            <w:r w:rsidRPr="007D064C">
              <w:rPr>
                <w:rStyle w:val="22"/>
                <w:rFonts w:eastAsia="Arial Unicode MS"/>
                <w:b w:val="0"/>
                <w:sz w:val="24"/>
                <w:szCs w:val="24"/>
              </w:rPr>
              <w:t xml:space="preserve"> осуществляется на основе образовательных программ, годового плана работы, плана контроля, утвержденных приказами заведу</w:t>
            </w:r>
            <w:r>
              <w:rPr>
                <w:rStyle w:val="22"/>
                <w:rFonts w:eastAsia="Arial Unicode MS"/>
                <w:b w:val="0"/>
                <w:sz w:val="24"/>
                <w:szCs w:val="24"/>
              </w:rPr>
              <w:t>ющего и принятых на заседаниях П</w:t>
            </w:r>
            <w:r w:rsidRPr="007D064C">
              <w:rPr>
                <w:rStyle w:val="22"/>
                <w:rFonts w:eastAsia="Arial Unicode MS"/>
                <w:b w:val="0"/>
                <w:sz w:val="24"/>
                <w:szCs w:val="24"/>
              </w:rPr>
              <w:t>едагогических советов. Система оценки качества дошкольного образования рассматривается</w:t>
            </w:r>
            <w:r>
              <w:rPr>
                <w:rStyle w:val="22"/>
                <w:rFonts w:eastAsia="Arial Unicode MS"/>
                <w:b w:val="0"/>
                <w:sz w:val="24"/>
                <w:szCs w:val="24"/>
              </w:rPr>
              <w:t xml:space="preserve"> как система контроля внутри ДОУ</w:t>
            </w:r>
            <w:r w:rsidRPr="007D064C">
              <w:rPr>
                <w:rStyle w:val="22"/>
                <w:rFonts w:eastAsia="Arial Unicode MS"/>
                <w:b w:val="0"/>
                <w:sz w:val="24"/>
                <w:szCs w:val="24"/>
              </w:rPr>
              <w:t>, которая включает в себя интегрированные составляющие:</w:t>
            </w:r>
          </w:p>
          <w:p w:rsidR="00BA09C4" w:rsidRPr="007D064C" w:rsidRDefault="00BA09C4" w:rsidP="00154958">
            <w:pPr>
              <w:numPr>
                <w:ilvl w:val="0"/>
                <w:numId w:val="10"/>
              </w:numPr>
              <w:tabs>
                <w:tab w:val="left" w:pos="350"/>
              </w:tabs>
              <w:spacing w:line="293" w:lineRule="exact"/>
              <w:ind w:left="207" w:right="182"/>
              <w:jc w:val="both"/>
              <w:rPr>
                <w:rFonts w:ascii="Times New Roman" w:hAnsi="Times New Roman" w:cs="Times New Roman"/>
                <w:b/>
              </w:rPr>
            </w:pPr>
            <w:r w:rsidRPr="007D064C">
              <w:rPr>
                <w:rStyle w:val="22"/>
                <w:rFonts w:eastAsia="Arial Unicode MS"/>
                <w:b w:val="0"/>
                <w:sz w:val="24"/>
                <w:szCs w:val="24"/>
              </w:rPr>
              <w:t>Качество образовательного процесса;</w:t>
            </w:r>
          </w:p>
          <w:p w:rsidR="00BA09C4" w:rsidRPr="007D064C" w:rsidRDefault="00BA09C4" w:rsidP="00154958">
            <w:pPr>
              <w:numPr>
                <w:ilvl w:val="0"/>
                <w:numId w:val="10"/>
              </w:numPr>
              <w:tabs>
                <w:tab w:val="left" w:pos="350"/>
              </w:tabs>
              <w:spacing w:line="293" w:lineRule="exact"/>
              <w:ind w:left="207" w:right="182"/>
              <w:jc w:val="both"/>
              <w:rPr>
                <w:rFonts w:ascii="Times New Roman" w:hAnsi="Times New Roman" w:cs="Times New Roman"/>
                <w:b/>
              </w:rPr>
            </w:pPr>
            <w:r w:rsidRPr="007D064C">
              <w:rPr>
                <w:rStyle w:val="22"/>
                <w:rFonts w:eastAsia="Arial Unicode MS"/>
                <w:b w:val="0"/>
                <w:sz w:val="24"/>
                <w:szCs w:val="24"/>
              </w:rPr>
              <w:t>Качество работы с родителями;</w:t>
            </w:r>
          </w:p>
          <w:p w:rsidR="00BA09C4" w:rsidRPr="007D064C" w:rsidRDefault="00BA09C4" w:rsidP="00154958">
            <w:pPr>
              <w:numPr>
                <w:ilvl w:val="0"/>
                <w:numId w:val="10"/>
              </w:numPr>
              <w:tabs>
                <w:tab w:val="left" w:pos="350"/>
              </w:tabs>
              <w:spacing w:line="293" w:lineRule="exact"/>
              <w:ind w:left="207" w:right="182"/>
              <w:jc w:val="both"/>
              <w:rPr>
                <w:rFonts w:ascii="Times New Roman" w:hAnsi="Times New Roman" w:cs="Times New Roman"/>
                <w:b/>
              </w:rPr>
            </w:pPr>
            <w:r w:rsidRPr="007D064C">
              <w:rPr>
                <w:rStyle w:val="22"/>
                <w:rFonts w:eastAsia="Arial Unicode MS"/>
                <w:b w:val="0"/>
                <w:sz w:val="24"/>
                <w:szCs w:val="24"/>
              </w:rPr>
              <w:t>Качество работы с педагогическими кадрами;</w:t>
            </w:r>
          </w:p>
          <w:p w:rsidR="00BA09C4" w:rsidRPr="007D064C" w:rsidRDefault="00BA09C4" w:rsidP="00154958">
            <w:pPr>
              <w:numPr>
                <w:ilvl w:val="0"/>
                <w:numId w:val="10"/>
              </w:numPr>
              <w:tabs>
                <w:tab w:val="left" w:pos="350"/>
              </w:tabs>
              <w:spacing w:line="293" w:lineRule="exact"/>
              <w:ind w:left="207" w:right="182"/>
              <w:jc w:val="both"/>
              <w:rPr>
                <w:rFonts w:ascii="Times New Roman" w:hAnsi="Times New Roman" w:cs="Times New Roman"/>
              </w:rPr>
            </w:pPr>
            <w:r w:rsidRPr="007D064C">
              <w:rPr>
                <w:rStyle w:val="22"/>
                <w:rFonts w:eastAsia="Arial Unicode MS"/>
                <w:b w:val="0"/>
                <w:sz w:val="24"/>
                <w:szCs w:val="24"/>
              </w:rPr>
              <w:t>Качество РППС.</w:t>
            </w:r>
          </w:p>
        </w:tc>
      </w:tr>
      <w:tr w:rsidR="00BA09C4" w:rsidTr="00154958">
        <w:trPr>
          <w:trHeight w:hRule="exact" w:val="1849"/>
          <w:jc w:val="center"/>
        </w:trPr>
        <w:tc>
          <w:tcPr>
            <w:tcW w:w="2693" w:type="dxa"/>
            <w:tcBorders>
              <w:top w:val="single" w:sz="4" w:space="0" w:color="auto"/>
              <w:left w:val="single" w:sz="4" w:space="0" w:color="auto"/>
              <w:bottom w:val="single" w:sz="4" w:space="0" w:color="auto"/>
            </w:tcBorders>
            <w:shd w:val="clear" w:color="auto" w:fill="FFFFFF"/>
          </w:tcPr>
          <w:p w:rsidR="00BA09C4" w:rsidRDefault="00BA09C4" w:rsidP="00154958">
            <w:pPr>
              <w:spacing w:line="278" w:lineRule="exact"/>
              <w:ind w:left="160"/>
              <w:rPr>
                <w:rStyle w:val="22"/>
                <w:rFonts w:eastAsia="Arial Unicode MS"/>
                <w:sz w:val="24"/>
                <w:szCs w:val="24"/>
              </w:rPr>
            </w:pPr>
            <w:r w:rsidRPr="007D064C">
              <w:rPr>
                <w:rStyle w:val="22"/>
                <w:rFonts w:eastAsia="Arial Unicode MS"/>
                <w:sz w:val="24"/>
                <w:szCs w:val="24"/>
              </w:rPr>
              <w:t>Официальный источник данных</w:t>
            </w:r>
          </w:p>
          <w:p w:rsidR="00BA09C4" w:rsidRPr="007D064C" w:rsidRDefault="00BA09C4" w:rsidP="00154958">
            <w:pPr>
              <w:spacing w:line="278" w:lineRule="exact"/>
              <w:ind w:left="160"/>
              <w:rPr>
                <w:rFonts w:ascii="Times New Roman" w:hAnsi="Times New Roman" w:cs="Times New Roman"/>
              </w:rPr>
            </w:pPr>
          </w:p>
        </w:tc>
        <w:tc>
          <w:tcPr>
            <w:tcW w:w="7354" w:type="dxa"/>
            <w:tcBorders>
              <w:top w:val="single" w:sz="4" w:space="0" w:color="auto"/>
              <w:left w:val="single" w:sz="4" w:space="0" w:color="auto"/>
              <w:bottom w:val="single" w:sz="4" w:space="0" w:color="auto"/>
              <w:right w:val="single" w:sz="4" w:space="0" w:color="auto"/>
            </w:tcBorders>
            <w:shd w:val="clear" w:color="auto" w:fill="FFFFFF"/>
            <w:vAlign w:val="bottom"/>
          </w:tcPr>
          <w:p w:rsidR="00BA09C4" w:rsidRPr="007D064C" w:rsidRDefault="00BA09C4" w:rsidP="00154958">
            <w:pPr>
              <w:spacing w:line="274" w:lineRule="exact"/>
              <w:ind w:left="207"/>
              <w:rPr>
                <w:rFonts w:ascii="Times New Roman" w:hAnsi="Times New Roman" w:cs="Times New Roman"/>
                <w:b/>
              </w:rPr>
            </w:pPr>
            <w:r w:rsidRPr="007D064C">
              <w:rPr>
                <w:rStyle w:val="22"/>
                <w:rFonts w:eastAsia="Arial Unicode MS"/>
                <w:b w:val="0"/>
                <w:sz w:val="24"/>
                <w:szCs w:val="24"/>
              </w:rPr>
              <w:t xml:space="preserve">Официальный сайт МАДОУ Детский сад №16 «Рябинка» </w:t>
            </w:r>
            <w:r w:rsidRPr="007D064C">
              <w:rPr>
                <w:rStyle w:val="22"/>
                <w:rFonts w:eastAsia="Arial Unicode MS"/>
                <w:b w:val="0"/>
                <w:sz w:val="24"/>
                <w:szCs w:val="24"/>
              </w:rPr>
              <w:br/>
            </w:r>
            <w:hyperlink r:id="rId20" w:history="1">
              <w:r w:rsidRPr="007D064C">
                <w:rPr>
                  <w:rStyle w:val="a3"/>
                  <w:rFonts w:ascii="Times New Roman" w:hAnsi="Times New Roman" w:cs="Times New Roman"/>
                  <w:lang w:val="en-US"/>
                </w:rPr>
                <w:t>dou</w:t>
              </w:r>
              <w:r w:rsidRPr="007D064C">
                <w:rPr>
                  <w:rStyle w:val="a3"/>
                  <w:rFonts w:ascii="Times New Roman" w:hAnsi="Times New Roman" w:cs="Times New Roman"/>
                </w:rPr>
                <w:t>16@</w:t>
              </w:r>
              <w:r w:rsidRPr="007D064C">
                <w:rPr>
                  <w:rStyle w:val="a3"/>
                  <w:rFonts w:ascii="Times New Roman" w:hAnsi="Times New Roman" w:cs="Times New Roman"/>
                  <w:lang w:val="en-US"/>
                </w:rPr>
                <w:t>meleuzobr</w:t>
              </w:r>
              <w:r w:rsidRPr="007D064C">
                <w:rPr>
                  <w:rStyle w:val="a3"/>
                  <w:rFonts w:ascii="Times New Roman" w:hAnsi="Times New Roman" w:cs="Times New Roman"/>
                </w:rPr>
                <w:t>.</w:t>
              </w:r>
              <w:r w:rsidRPr="007D064C">
                <w:rPr>
                  <w:rStyle w:val="a3"/>
                  <w:rFonts w:ascii="Times New Roman" w:hAnsi="Times New Roman" w:cs="Times New Roman"/>
                  <w:lang w:val="en-US"/>
                </w:rPr>
                <w:t>ru</w:t>
              </w:r>
            </w:hyperlink>
            <w:r w:rsidRPr="007D064C">
              <w:rPr>
                <w:rStyle w:val="22"/>
                <w:rFonts w:eastAsia="Arial Unicode MS"/>
                <w:b w:val="0"/>
                <w:sz w:val="24"/>
                <w:szCs w:val="24"/>
              </w:rPr>
              <w:t xml:space="preserve"> </w:t>
            </w:r>
          </w:p>
          <w:p w:rsidR="00BA09C4" w:rsidRPr="007D064C" w:rsidRDefault="00BA09C4" w:rsidP="00154958">
            <w:pPr>
              <w:spacing w:line="274" w:lineRule="exact"/>
              <w:ind w:left="207"/>
              <w:rPr>
                <w:rFonts w:ascii="Times New Roman" w:hAnsi="Times New Roman" w:cs="Times New Roman"/>
                <w:b/>
              </w:rPr>
            </w:pPr>
            <w:r w:rsidRPr="007D064C">
              <w:rPr>
                <w:rStyle w:val="22"/>
                <w:rFonts w:eastAsia="Arial Unicode MS"/>
                <w:b w:val="0"/>
                <w:sz w:val="24"/>
                <w:szCs w:val="24"/>
              </w:rPr>
              <w:t>Текст Публичного доклада (самообследования);</w:t>
            </w:r>
          </w:p>
          <w:p w:rsidR="00BA09C4" w:rsidRPr="007D064C" w:rsidRDefault="00BA09C4" w:rsidP="00154958">
            <w:pPr>
              <w:spacing w:line="274" w:lineRule="exact"/>
              <w:ind w:left="207"/>
              <w:rPr>
                <w:rFonts w:ascii="Times New Roman" w:hAnsi="Times New Roman" w:cs="Times New Roman"/>
                <w:b/>
              </w:rPr>
            </w:pPr>
            <w:r w:rsidRPr="007D064C">
              <w:rPr>
                <w:rStyle w:val="22"/>
                <w:rFonts w:eastAsia="Arial Unicode MS"/>
                <w:b w:val="0"/>
                <w:sz w:val="24"/>
                <w:szCs w:val="24"/>
              </w:rPr>
              <w:t>Статистически данные за 201</w:t>
            </w:r>
            <w:r w:rsidR="00D41FB6">
              <w:rPr>
                <w:rStyle w:val="22"/>
                <w:rFonts w:eastAsia="Arial Unicode MS"/>
                <w:b w:val="0"/>
                <w:sz w:val="24"/>
                <w:szCs w:val="24"/>
              </w:rPr>
              <w:t>8</w:t>
            </w:r>
            <w:r w:rsidRPr="007D064C">
              <w:rPr>
                <w:rStyle w:val="22"/>
                <w:rFonts w:eastAsia="Arial Unicode MS"/>
                <w:b w:val="0"/>
                <w:sz w:val="24"/>
                <w:szCs w:val="24"/>
              </w:rPr>
              <w:t xml:space="preserve"> год;</w:t>
            </w:r>
          </w:p>
          <w:p w:rsidR="00BA09C4" w:rsidRDefault="00BA09C4" w:rsidP="00154958">
            <w:pPr>
              <w:spacing w:line="274" w:lineRule="exact"/>
              <w:ind w:left="207"/>
              <w:rPr>
                <w:rStyle w:val="22"/>
                <w:rFonts w:eastAsia="Arial Unicode MS"/>
                <w:b w:val="0"/>
                <w:sz w:val="24"/>
                <w:szCs w:val="24"/>
              </w:rPr>
            </w:pPr>
            <w:r w:rsidRPr="007D064C">
              <w:rPr>
                <w:rStyle w:val="22"/>
                <w:rFonts w:eastAsia="Arial Unicode MS"/>
                <w:b w:val="0"/>
                <w:sz w:val="24"/>
                <w:szCs w:val="24"/>
              </w:rPr>
              <w:t>Данные опросов по удовлетворенности образовательными услугами</w:t>
            </w:r>
          </w:p>
          <w:p w:rsidR="00BA09C4" w:rsidRPr="007D064C" w:rsidRDefault="00BA09C4" w:rsidP="00154958">
            <w:pPr>
              <w:spacing w:line="274" w:lineRule="exact"/>
              <w:ind w:left="207"/>
              <w:rPr>
                <w:rFonts w:ascii="Times New Roman" w:hAnsi="Times New Roman" w:cs="Times New Roman"/>
              </w:rPr>
            </w:pPr>
          </w:p>
        </w:tc>
      </w:tr>
      <w:tr w:rsidR="00BA09C4" w:rsidTr="00154958">
        <w:trPr>
          <w:trHeight w:hRule="exact" w:val="2837"/>
          <w:jc w:val="center"/>
        </w:trPr>
        <w:tc>
          <w:tcPr>
            <w:tcW w:w="2693" w:type="dxa"/>
            <w:tcBorders>
              <w:top w:val="single" w:sz="4" w:space="0" w:color="auto"/>
              <w:left w:val="single" w:sz="4" w:space="0" w:color="auto"/>
            </w:tcBorders>
            <w:shd w:val="clear" w:color="auto" w:fill="FFFFFF"/>
          </w:tcPr>
          <w:p w:rsidR="00BA09C4" w:rsidRPr="007D064C" w:rsidRDefault="00BA09C4" w:rsidP="00154958">
            <w:pPr>
              <w:spacing w:line="220" w:lineRule="exact"/>
              <w:ind w:left="160"/>
              <w:rPr>
                <w:rFonts w:ascii="Times New Roman" w:hAnsi="Times New Roman" w:cs="Times New Roman"/>
              </w:rPr>
            </w:pPr>
            <w:r w:rsidRPr="007D064C">
              <w:rPr>
                <w:rStyle w:val="22"/>
                <w:rFonts w:eastAsia="Arial Unicode MS"/>
                <w:sz w:val="24"/>
                <w:szCs w:val="24"/>
              </w:rPr>
              <w:t>Цель</w:t>
            </w:r>
          </w:p>
        </w:tc>
        <w:tc>
          <w:tcPr>
            <w:tcW w:w="7354" w:type="dxa"/>
            <w:tcBorders>
              <w:top w:val="single" w:sz="4" w:space="0" w:color="auto"/>
              <w:left w:val="single" w:sz="4" w:space="0" w:color="auto"/>
              <w:right w:val="single" w:sz="4" w:space="0" w:color="auto"/>
            </w:tcBorders>
            <w:shd w:val="clear" w:color="auto" w:fill="FFFFFF"/>
            <w:vAlign w:val="bottom"/>
          </w:tcPr>
          <w:p w:rsidR="00BA09C4" w:rsidRPr="007D064C" w:rsidRDefault="00BA09C4" w:rsidP="00154958">
            <w:pPr>
              <w:spacing w:line="274" w:lineRule="exact"/>
              <w:ind w:left="207" w:right="182"/>
              <w:jc w:val="both"/>
              <w:rPr>
                <w:rFonts w:ascii="Times New Roman" w:hAnsi="Times New Roman" w:cs="Times New Roman"/>
                <w:b/>
              </w:rPr>
            </w:pPr>
            <w:r w:rsidRPr="007D064C">
              <w:rPr>
                <w:rStyle w:val="22"/>
                <w:rFonts w:eastAsia="Arial Unicode MS"/>
                <w:b w:val="0"/>
                <w:sz w:val="24"/>
                <w:szCs w:val="24"/>
              </w:rPr>
              <w:t>Формирование единой системы диагностики и контроля состояния образования, обеспечивающей определение факторов и своевременное выявление измерений, влияющих на качество образования ДОУ.</w:t>
            </w:r>
          </w:p>
          <w:p w:rsidR="00BA09C4" w:rsidRDefault="00BA09C4" w:rsidP="00154958">
            <w:pPr>
              <w:spacing w:line="274" w:lineRule="exact"/>
              <w:ind w:left="207" w:right="182"/>
              <w:jc w:val="both"/>
              <w:rPr>
                <w:rStyle w:val="22"/>
                <w:rFonts w:eastAsia="Arial Unicode MS"/>
                <w:b w:val="0"/>
                <w:sz w:val="24"/>
                <w:szCs w:val="24"/>
              </w:rPr>
            </w:pPr>
            <w:r w:rsidRPr="007D064C">
              <w:rPr>
                <w:rStyle w:val="22"/>
                <w:rFonts w:eastAsia="Arial Unicode MS"/>
                <w:b w:val="0"/>
                <w:sz w:val="24"/>
                <w:szCs w:val="24"/>
              </w:rPr>
              <w:t>Выявить слабые и сильные стороны работы ДОУ, сконцентрировать внимание на аспектах, которые требуют улучшения. Изменить позицию сотрудников, делая их активными участниками совершенствования дошкольной организации, повысить качество образовательных услуг, повысить эффективность образовательной деятельности</w:t>
            </w:r>
          </w:p>
          <w:p w:rsidR="00BA09C4" w:rsidRPr="007D064C" w:rsidRDefault="00BA09C4" w:rsidP="00154958">
            <w:pPr>
              <w:spacing w:line="274" w:lineRule="exact"/>
              <w:ind w:left="207"/>
              <w:jc w:val="both"/>
              <w:rPr>
                <w:rFonts w:ascii="Times New Roman" w:hAnsi="Times New Roman" w:cs="Times New Roman"/>
              </w:rPr>
            </w:pPr>
          </w:p>
        </w:tc>
      </w:tr>
      <w:tr w:rsidR="00BA09C4" w:rsidTr="00154958">
        <w:trPr>
          <w:trHeight w:hRule="exact" w:val="1392"/>
          <w:jc w:val="center"/>
        </w:trPr>
        <w:tc>
          <w:tcPr>
            <w:tcW w:w="2693" w:type="dxa"/>
            <w:tcBorders>
              <w:top w:val="single" w:sz="4" w:space="0" w:color="auto"/>
              <w:left w:val="single" w:sz="4" w:space="0" w:color="auto"/>
            </w:tcBorders>
            <w:shd w:val="clear" w:color="auto" w:fill="FFFFFF"/>
            <w:vAlign w:val="bottom"/>
          </w:tcPr>
          <w:p w:rsidR="00BA09C4" w:rsidRPr="007D064C" w:rsidRDefault="00BA09C4" w:rsidP="00154958">
            <w:pPr>
              <w:spacing w:line="274" w:lineRule="exact"/>
              <w:ind w:left="160"/>
              <w:rPr>
                <w:rFonts w:ascii="Times New Roman" w:hAnsi="Times New Roman" w:cs="Times New Roman"/>
              </w:rPr>
            </w:pPr>
            <w:bookmarkStart w:id="11" w:name="_GoBack" w:colFirst="2" w:colLast="2"/>
            <w:r>
              <w:rPr>
                <w:rStyle w:val="22"/>
                <w:rFonts w:eastAsia="Arial Unicode MS"/>
                <w:sz w:val="24"/>
                <w:szCs w:val="24"/>
              </w:rPr>
              <w:t>Выполнение плана работы ДОУ</w:t>
            </w:r>
            <w:r w:rsidRPr="007D064C">
              <w:rPr>
                <w:rStyle w:val="22"/>
                <w:rFonts w:eastAsia="Arial Unicode MS"/>
                <w:sz w:val="24"/>
                <w:szCs w:val="24"/>
              </w:rPr>
              <w:t xml:space="preserve"> по обеспечению функционирования ВСОКО</w:t>
            </w:r>
          </w:p>
        </w:tc>
        <w:tc>
          <w:tcPr>
            <w:tcW w:w="7354" w:type="dxa"/>
            <w:tcBorders>
              <w:top w:val="single" w:sz="4" w:space="0" w:color="auto"/>
              <w:left w:val="single" w:sz="4" w:space="0" w:color="auto"/>
              <w:right w:val="single" w:sz="4" w:space="0" w:color="auto"/>
            </w:tcBorders>
            <w:shd w:val="clear" w:color="auto" w:fill="FFFFFF"/>
          </w:tcPr>
          <w:p w:rsidR="00BA09C4" w:rsidRPr="007D064C" w:rsidRDefault="00BA09C4" w:rsidP="00D41FB6">
            <w:pPr>
              <w:ind w:left="207"/>
              <w:rPr>
                <w:rFonts w:ascii="Times New Roman" w:hAnsi="Times New Roman" w:cs="Times New Roman"/>
                <w:b/>
              </w:rPr>
            </w:pPr>
            <w:r w:rsidRPr="007D064C">
              <w:rPr>
                <w:rStyle w:val="22"/>
                <w:rFonts w:eastAsia="Arial Unicode MS"/>
                <w:b w:val="0"/>
                <w:sz w:val="24"/>
                <w:szCs w:val="24"/>
              </w:rPr>
              <w:t>План контроля ВСОКО за 201</w:t>
            </w:r>
            <w:r w:rsidR="00D41FB6">
              <w:rPr>
                <w:rStyle w:val="22"/>
                <w:rFonts w:eastAsia="Arial Unicode MS"/>
                <w:b w:val="0"/>
                <w:sz w:val="24"/>
                <w:szCs w:val="24"/>
              </w:rPr>
              <w:t>7</w:t>
            </w:r>
            <w:r w:rsidRPr="007D064C">
              <w:rPr>
                <w:rStyle w:val="22"/>
                <w:rFonts w:eastAsia="Arial Unicode MS"/>
                <w:b w:val="0"/>
                <w:sz w:val="24"/>
                <w:szCs w:val="24"/>
              </w:rPr>
              <w:t>/201</w:t>
            </w:r>
            <w:r w:rsidR="00D41FB6">
              <w:rPr>
                <w:rStyle w:val="22"/>
                <w:rFonts w:eastAsia="Arial Unicode MS"/>
                <w:b w:val="0"/>
                <w:sz w:val="24"/>
                <w:szCs w:val="24"/>
              </w:rPr>
              <w:t>8</w:t>
            </w:r>
            <w:r w:rsidRPr="007D064C">
              <w:rPr>
                <w:rStyle w:val="22"/>
                <w:rFonts w:eastAsia="Arial Unicode MS"/>
                <w:b w:val="0"/>
                <w:sz w:val="24"/>
                <w:szCs w:val="24"/>
              </w:rPr>
              <w:t xml:space="preserve"> и 1 полугодие 201</w:t>
            </w:r>
            <w:r w:rsidR="00D41FB6">
              <w:rPr>
                <w:rStyle w:val="22"/>
                <w:rFonts w:eastAsia="Arial Unicode MS"/>
                <w:b w:val="0"/>
                <w:sz w:val="24"/>
                <w:szCs w:val="24"/>
              </w:rPr>
              <w:t>8</w:t>
            </w:r>
            <w:r w:rsidRPr="007D064C">
              <w:rPr>
                <w:rStyle w:val="22"/>
                <w:rFonts w:eastAsia="Arial Unicode MS"/>
                <w:b w:val="0"/>
                <w:sz w:val="24"/>
                <w:szCs w:val="24"/>
              </w:rPr>
              <w:t>/201</w:t>
            </w:r>
            <w:r w:rsidR="00D41FB6">
              <w:rPr>
                <w:rStyle w:val="22"/>
                <w:rFonts w:eastAsia="Arial Unicode MS"/>
                <w:b w:val="0"/>
                <w:sz w:val="24"/>
                <w:szCs w:val="24"/>
              </w:rPr>
              <w:t>9</w:t>
            </w:r>
            <w:r w:rsidRPr="007D064C">
              <w:rPr>
                <w:rStyle w:val="22"/>
                <w:rFonts w:eastAsia="Arial Unicode MS"/>
                <w:b w:val="0"/>
                <w:sz w:val="24"/>
                <w:szCs w:val="24"/>
              </w:rPr>
              <w:t xml:space="preserve"> учебного года выполнен</w:t>
            </w:r>
          </w:p>
        </w:tc>
      </w:tr>
      <w:bookmarkEnd w:id="11"/>
      <w:tr w:rsidR="00BA09C4" w:rsidTr="00154958">
        <w:trPr>
          <w:trHeight w:hRule="exact" w:val="1939"/>
          <w:jc w:val="center"/>
        </w:trPr>
        <w:tc>
          <w:tcPr>
            <w:tcW w:w="2693" w:type="dxa"/>
            <w:tcBorders>
              <w:top w:val="single" w:sz="4" w:space="0" w:color="auto"/>
              <w:left w:val="single" w:sz="4" w:space="0" w:color="auto"/>
            </w:tcBorders>
            <w:shd w:val="clear" w:color="auto" w:fill="FFFFFF"/>
            <w:vAlign w:val="bottom"/>
          </w:tcPr>
          <w:p w:rsidR="00BA09C4" w:rsidRPr="007D064C" w:rsidRDefault="00BA09C4" w:rsidP="00154958">
            <w:pPr>
              <w:spacing w:line="274" w:lineRule="exact"/>
              <w:ind w:left="160"/>
              <w:rPr>
                <w:rFonts w:ascii="Times New Roman" w:hAnsi="Times New Roman" w:cs="Times New Roman"/>
              </w:rPr>
            </w:pPr>
            <w:r w:rsidRPr="007D064C">
              <w:rPr>
                <w:rStyle w:val="22"/>
                <w:rFonts w:eastAsia="Arial Unicode MS"/>
                <w:sz w:val="24"/>
                <w:szCs w:val="24"/>
              </w:rPr>
              <w:lastRenderedPageBreak/>
              <w:t>Степень</w:t>
            </w:r>
          </w:p>
          <w:p w:rsidR="00BA09C4" w:rsidRPr="007D064C" w:rsidRDefault="00BA09C4" w:rsidP="00154958">
            <w:pPr>
              <w:spacing w:line="274" w:lineRule="exact"/>
              <w:ind w:left="160"/>
              <w:rPr>
                <w:rFonts w:ascii="Times New Roman" w:hAnsi="Times New Roman" w:cs="Times New Roman"/>
              </w:rPr>
            </w:pPr>
            <w:r w:rsidRPr="007D064C">
              <w:rPr>
                <w:rStyle w:val="22"/>
                <w:rFonts w:eastAsia="Arial Unicode MS"/>
                <w:sz w:val="24"/>
                <w:szCs w:val="24"/>
              </w:rPr>
              <w:t>информированности</w:t>
            </w:r>
          </w:p>
          <w:p w:rsidR="00BA09C4" w:rsidRPr="007D064C" w:rsidRDefault="00BA09C4" w:rsidP="00154958">
            <w:pPr>
              <w:spacing w:line="274" w:lineRule="exact"/>
              <w:ind w:left="160"/>
              <w:rPr>
                <w:rFonts w:ascii="Times New Roman" w:hAnsi="Times New Roman" w:cs="Times New Roman"/>
              </w:rPr>
            </w:pPr>
            <w:r w:rsidRPr="007D064C">
              <w:rPr>
                <w:rStyle w:val="22"/>
                <w:rFonts w:eastAsia="Arial Unicode MS"/>
                <w:sz w:val="24"/>
                <w:szCs w:val="24"/>
              </w:rPr>
              <w:t>участников</w:t>
            </w:r>
          </w:p>
          <w:p w:rsidR="00BA09C4" w:rsidRPr="007D064C" w:rsidRDefault="00BA09C4" w:rsidP="00154958">
            <w:pPr>
              <w:spacing w:line="274" w:lineRule="exact"/>
              <w:ind w:left="160"/>
              <w:rPr>
                <w:rFonts w:ascii="Times New Roman" w:hAnsi="Times New Roman" w:cs="Times New Roman"/>
              </w:rPr>
            </w:pPr>
            <w:r w:rsidRPr="007D064C">
              <w:rPr>
                <w:rStyle w:val="22"/>
                <w:rFonts w:eastAsia="Arial Unicode MS"/>
                <w:sz w:val="24"/>
                <w:szCs w:val="24"/>
              </w:rPr>
              <w:t>образовательных</w:t>
            </w:r>
          </w:p>
          <w:p w:rsidR="00BA09C4" w:rsidRPr="007D064C" w:rsidRDefault="00BA09C4" w:rsidP="00154958">
            <w:pPr>
              <w:spacing w:line="274" w:lineRule="exact"/>
              <w:ind w:left="160"/>
              <w:rPr>
                <w:rFonts w:ascii="Times New Roman" w:hAnsi="Times New Roman" w:cs="Times New Roman"/>
              </w:rPr>
            </w:pPr>
            <w:r w:rsidRPr="007D064C">
              <w:rPr>
                <w:rStyle w:val="22"/>
                <w:rFonts w:eastAsia="Arial Unicode MS"/>
                <w:sz w:val="24"/>
                <w:szCs w:val="24"/>
              </w:rPr>
              <w:t>отношений о</w:t>
            </w:r>
          </w:p>
          <w:p w:rsidR="00BA09C4" w:rsidRPr="007D064C" w:rsidRDefault="00BA09C4" w:rsidP="00154958">
            <w:pPr>
              <w:spacing w:line="274" w:lineRule="exact"/>
              <w:ind w:left="160"/>
              <w:rPr>
                <w:rFonts w:ascii="Times New Roman" w:hAnsi="Times New Roman" w:cs="Times New Roman"/>
              </w:rPr>
            </w:pPr>
            <w:proofErr w:type="gramStart"/>
            <w:r w:rsidRPr="007D064C">
              <w:rPr>
                <w:rStyle w:val="22"/>
                <w:rFonts w:eastAsia="Arial Unicode MS"/>
                <w:sz w:val="24"/>
                <w:szCs w:val="24"/>
              </w:rPr>
              <w:t>функционировании</w:t>
            </w:r>
            <w:proofErr w:type="gramEnd"/>
          </w:p>
          <w:p w:rsidR="00BA09C4" w:rsidRPr="007D064C" w:rsidRDefault="00BA09C4" w:rsidP="00154958">
            <w:pPr>
              <w:spacing w:line="274" w:lineRule="exact"/>
              <w:ind w:left="160"/>
              <w:rPr>
                <w:rFonts w:ascii="Times New Roman" w:hAnsi="Times New Roman" w:cs="Times New Roman"/>
              </w:rPr>
            </w:pPr>
            <w:r w:rsidRPr="007D064C">
              <w:rPr>
                <w:rStyle w:val="22"/>
                <w:rFonts w:eastAsia="Arial Unicode MS"/>
                <w:sz w:val="24"/>
                <w:szCs w:val="24"/>
              </w:rPr>
              <w:t>ВСОКО</w:t>
            </w:r>
          </w:p>
        </w:tc>
        <w:tc>
          <w:tcPr>
            <w:tcW w:w="7354" w:type="dxa"/>
            <w:tcBorders>
              <w:top w:val="single" w:sz="4" w:space="0" w:color="auto"/>
              <w:left w:val="single" w:sz="4" w:space="0" w:color="auto"/>
              <w:right w:val="single" w:sz="4" w:space="0" w:color="auto"/>
            </w:tcBorders>
            <w:shd w:val="clear" w:color="auto" w:fill="FFFFFF"/>
          </w:tcPr>
          <w:p w:rsidR="00BA09C4" w:rsidRPr="007D064C" w:rsidRDefault="00BA09C4" w:rsidP="00154958">
            <w:pPr>
              <w:spacing w:line="274" w:lineRule="exact"/>
              <w:ind w:left="207" w:right="182"/>
              <w:jc w:val="both"/>
              <w:rPr>
                <w:rFonts w:ascii="Times New Roman" w:hAnsi="Times New Roman" w:cs="Times New Roman"/>
                <w:b/>
              </w:rPr>
            </w:pPr>
            <w:r w:rsidRPr="007D064C">
              <w:rPr>
                <w:rStyle w:val="22"/>
                <w:rFonts w:eastAsia="Arial Unicode MS"/>
                <w:b w:val="0"/>
                <w:sz w:val="24"/>
                <w:szCs w:val="24"/>
              </w:rPr>
              <w:t xml:space="preserve">Все данные проведенного обследования ежегодно транслируются на родительском собрании в сентябре в форме Публичного доклада заведующего ДОУ перед родительской общественностью, а также на официальном сайте </w:t>
            </w:r>
            <w:r>
              <w:rPr>
                <w:rStyle w:val="22"/>
                <w:rFonts w:eastAsia="Arial Unicode MS"/>
                <w:b w:val="0"/>
                <w:sz w:val="24"/>
                <w:szCs w:val="24"/>
              </w:rPr>
              <w:t>детского сада</w:t>
            </w:r>
            <w:r w:rsidRPr="007D064C">
              <w:rPr>
                <w:rStyle w:val="22"/>
                <w:rFonts w:eastAsia="Arial Unicode MS"/>
                <w:b w:val="0"/>
                <w:sz w:val="24"/>
                <w:szCs w:val="24"/>
              </w:rPr>
              <w:t xml:space="preserve"> в разделе Отчет о результатах самообследования.</w:t>
            </w:r>
          </w:p>
        </w:tc>
      </w:tr>
      <w:tr w:rsidR="00BA09C4" w:rsidTr="00154958">
        <w:trPr>
          <w:trHeight w:hRule="exact" w:val="629"/>
          <w:jc w:val="center"/>
        </w:trPr>
        <w:tc>
          <w:tcPr>
            <w:tcW w:w="2693" w:type="dxa"/>
            <w:tcBorders>
              <w:top w:val="single" w:sz="4" w:space="0" w:color="auto"/>
              <w:left w:val="single" w:sz="4" w:space="0" w:color="auto"/>
              <w:bottom w:val="single" w:sz="4" w:space="0" w:color="auto"/>
            </w:tcBorders>
            <w:shd w:val="clear" w:color="auto" w:fill="FFFFFF"/>
            <w:vAlign w:val="bottom"/>
          </w:tcPr>
          <w:p w:rsidR="00BA09C4" w:rsidRPr="007D064C" w:rsidRDefault="00BA09C4" w:rsidP="00154958">
            <w:pPr>
              <w:spacing w:line="278" w:lineRule="exact"/>
              <w:ind w:left="160"/>
              <w:rPr>
                <w:rFonts w:ascii="Times New Roman" w:hAnsi="Times New Roman" w:cs="Times New Roman"/>
              </w:rPr>
            </w:pPr>
            <w:r w:rsidRPr="007D064C">
              <w:rPr>
                <w:rStyle w:val="22"/>
                <w:rFonts w:eastAsia="Arial Unicode MS"/>
                <w:sz w:val="24"/>
                <w:szCs w:val="24"/>
              </w:rPr>
              <w:t>Внешняя оценка качества образования</w:t>
            </w:r>
          </w:p>
        </w:tc>
        <w:tc>
          <w:tcPr>
            <w:tcW w:w="7354" w:type="dxa"/>
            <w:tcBorders>
              <w:top w:val="single" w:sz="4" w:space="0" w:color="auto"/>
              <w:left w:val="single" w:sz="4" w:space="0" w:color="auto"/>
              <w:bottom w:val="single" w:sz="4" w:space="0" w:color="auto"/>
              <w:right w:val="single" w:sz="4" w:space="0" w:color="auto"/>
            </w:tcBorders>
            <w:shd w:val="clear" w:color="auto" w:fill="FFFFFF"/>
            <w:vAlign w:val="bottom"/>
          </w:tcPr>
          <w:p w:rsidR="00BA09C4" w:rsidRPr="007D064C" w:rsidRDefault="00BA09C4" w:rsidP="00154958">
            <w:pPr>
              <w:spacing w:line="220" w:lineRule="exact"/>
              <w:ind w:left="207"/>
              <w:rPr>
                <w:rFonts w:ascii="Times New Roman" w:hAnsi="Times New Roman" w:cs="Times New Roman"/>
                <w:b/>
              </w:rPr>
            </w:pPr>
            <w:r w:rsidRPr="007D064C">
              <w:rPr>
                <w:rStyle w:val="22"/>
                <w:rFonts w:eastAsia="Arial Unicode MS"/>
                <w:b w:val="0"/>
                <w:sz w:val="24"/>
                <w:szCs w:val="24"/>
              </w:rPr>
              <w:t>Результаты анкетирования (начало 201</w:t>
            </w:r>
            <w:r w:rsidR="00D41FB6">
              <w:rPr>
                <w:rStyle w:val="22"/>
                <w:rFonts w:eastAsia="Arial Unicode MS"/>
                <w:b w:val="0"/>
                <w:sz w:val="24"/>
                <w:szCs w:val="24"/>
              </w:rPr>
              <w:t>8</w:t>
            </w:r>
            <w:r w:rsidRPr="007D064C">
              <w:rPr>
                <w:rStyle w:val="22"/>
                <w:rFonts w:eastAsia="Arial Unicode MS"/>
                <w:b w:val="0"/>
                <w:sz w:val="24"/>
                <w:szCs w:val="24"/>
              </w:rPr>
              <w:t>/201</w:t>
            </w:r>
            <w:r w:rsidR="00D41FB6">
              <w:rPr>
                <w:rStyle w:val="22"/>
                <w:rFonts w:eastAsia="Arial Unicode MS"/>
                <w:b w:val="0"/>
                <w:sz w:val="24"/>
                <w:szCs w:val="24"/>
              </w:rPr>
              <w:t>9</w:t>
            </w:r>
            <w:r w:rsidRPr="007D064C">
              <w:rPr>
                <w:rStyle w:val="22"/>
                <w:rFonts w:eastAsia="Arial Unicode MS"/>
                <w:b w:val="0"/>
                <w:sz w:val="24"/>
                <w:szCs w:val="24"/>
              </w:rPr>
              <w:t xml:space="preserve"> уч. г.)</w:t>
            </w:r>
          </w:p>
          <w:p w:rsidR="00BA09C4" w:rsidRDefault="00BA09C4" w:rsidP="00154958">
            <w:pPr>
              <w:spacing w:before="60" w:line="220" w:lineRule="exact"/>
              <w:ind w:left="207"/>
              <w:rPr>
                <w:rStyle w:val="22"/>
                <w:rFonts w:eastAsia="Arial Unicode MS"/>
                <w:b w:val="0"/>
                <w:sz w:val="24"/>
                <w:szCs w:val="24"/>
              </w:rPr>
            </w:pPr>
            <w:r w:rsidRPr="007D064C">
              <w:rPr>
                <w:rStyle w:val="22"/>
                <w:rFonts w:eastAsia="Arial Unicode MS"/>
                <w:b w:val="0"/>
                <w:sz w:val="24"/>
                <w:szCs w:val="24"/>
              </w:rPr>
              <w:t>В анкетировании приняли участие - 195 респондентов.</w:t>
            </w:r>
          </w:p>
          <w:p w:rsidR="00BA09C4" w:rsidRPr="007D064C" w:rsidRDefault="00BA09C4" w:rsidP="00154958">
            <w:pPr>
              <w:spacing w:before="60" w:line="220" w:lineRule="exact"/>
              <w:rPr>
                <w:rFonts w:ascii="Times New Roman" w:hAnsi="Times New Roman" w:cs="Times New Roman"/>
              </w:rPr>
            </w:pPr>
          </w:p>
        </w:tc>
      </w:tr>
      <w:tr w:rsidR="00BA09C4" w:rsidTr="00154958">
        <w:trPr>
          <w:trHeight w:hRule="exact" w:val="5263"/>
          <w:jc w:val="center"/>
        </w:trPr>
        <w:tc>
          <w:tcPr>
            <w:tcW w:w="2693" w:type="dxa"/>
            <w:tcBorders>
              <w:top w:val="single" w:sz="4" w:space="0" w:color="auto"/>
              <w:left w:val="single" w:sz="4" w:space="0" w:color="auto"/>
              <w:bottom w:val="single" w:sz="4" w:space="0" w:color="auto"/>
            </w:tcBorders>
            <w:shd w:val="clear" w:color="auto" w:fill="FFFFFF"/>
          </w:tcPr>
          <w:p w:rsidR="00BA09C4" w:rsidRPr="007D064C" w:rsidRDefault="00BA09C4" w:rsidP="00154958">
            <w:pPr>
              <w:spacing w:line="274" w:lineRule="exact"/>
              <w:rPr>
                <w:rFonts w:ascii="Times New Roman" w:hAnsi="Times New Roman" w:cs="Times New Roman"/>
              </w:rPr>
            </w:pPr>
            <w:proofErr w:type="gramStart"/>
            <w:r w:rsidRPr="007D064C">
              <w:rPr>
                <w:rStyle w:val="22"/>
                <w:rFonts w:eastAsia="Arial Unicode MS"/>
                <w:sz w:val="24"/>
                <w:szCs w:val="24"/>
              </w:rPr>
              <w:t>(анализ результатов опроса</w:t>
            </w:r>
            <w:proofErr w:type="gramEnd"/>
          </w:p>
          <w:p w:rsidR="00BA09C4" w:rsidRPr="007D064C" w:rsidRDefault="00BA09C4" w:rsidP="00154958">
            <w:pPr>
              <w:spacing w:line="274" w:lineRule="exact"/>
              <w:rPr>
                <w:rFonts w:ascii="Times New Roman" w:hAnsi="Times New Roman" w:cs="Times New Roman"/>
              </w:rPr>
            </w:pPr>
            <w:r w:rsidRPr="007D064C">
              <w:rPr>
                <w:rStyle w:val="22"/>
                <w:rFonts w:eastAsia="Arial Unicode MS"/>
                <w:sz w:val="24"/>
                <w:szCs w:val="24"/>
              </w:rPr>
              <w:t>удовлетворенностью качеством образования)</w:t>
            </w:r>
          </w:p>
          <w:p w:rsidR="00BA09C4" w:rsidRPr="007D064C" w:rsidRDefault="00BA09C4" w:rsidP="00154958">
            <w:pPr>
              <w:spacing w:line="230" w:lineRule="exact"/>
              <w:rPr>
                <w:rFonts w:ascii="Times New Roman" w:hAnsi="Times New Roman" w:cs="Times New Roman"/>
              </w:rPr>
            </w:pPr>
            <w:r w:rsidRPr="007D064C">
              <w:rPr>
                <w:rStyle w:val="295pt2"/>
                <w:rFonts w:eastAsia="Arial Unicode MS"/>
                <w:sz w:val="24"/>
                <w:szCs w:val="24"/>
              </w:rPr>
              <w:t>*Расчет показателей оценки качества обр</w:t>
            </w:r>
            <w:r>
              <w:rPr>
                <w:rStyle w:val="295pt2"/>
                <w:rFonts w:eastAsia="Arial Unicode MS"/>
                <w:sz w:val="24"/>
                <w:szCs w:val="24"/>
              </w:rPr>
              <w:t>азования в МАДОУ детский сад №16</w:t>
            </w:r>
            <w:r w:rsidRPr="007D064C">
              <w:rPr>
                <w:rStyle w:val="295pt2"/>
                <w:rFonts w:eastAsia="Arial Unicode MS"/>
                <w:sz w:val="24"/>
                <w:szCs w:val="24"/>
              </w:rPr>
              <w:t xml:space="preserve"> разделов 3 и 4, определенных приказом Минобрнауки РФ от 5 декабря 2014 г. </w:t>
            </w:r>
            <w:r w:rsidRPr="007D064C">
              <w:rPr>
                <w:rStyle w:val="295pt2"/>
                <w:rFonts w:eastAsia="Arial Unicode MS"/>
                <w:sz w:val="24"/>
                <w:szCs w:val="24"/>
                <w:lang w:val="en-US" w:eastAsia="en-US" w:bidi="en-US"/>
              </w:rPr>
              <w:t>N</w:t>
            </w:r>
            <w:r w:rsidRPr="007D064C">
              <w:rPr>
                <w:rStyle w:val="295pt2"/>
                <w:rFonts w:eastAsia="Arial Unicode MS"/>
                <w:sz w:val="24"/>
                <w:szCs w:val="24"/>
              </w:rPr>
              <w:t>1547</w:t>
            </w:r>
          </w:p>
        </w:tc>
        <w:tc>
          <w:tcPr>
            <w:tcW w:w="7354" w:type="dxa"/>
            <w:tcBorders>
              <w:top w:val="single" w:sz="4" w:space="0" w:color="auto"/>
              <w:left w:val="single" w:sz="4" w:space="0" w:color="auto"/>
              <w:bottom w:val="single" w:sz="4" w:space="0" w:color="auto"/>
              <w:right w:val="single" w:sz="4" w:space="0" w:color="auto"/>
            </w:tcBorders>
            <w:shd w:val="clear" w:color="auto" w:fill="FFFFFF"/>
            <w:vAlign w:val="bottom"/>
          </w:tcPr>
          <w:p w:rsidR="00BA09C4" w:rsidRPr="007D064C" w:rsidRDefault="00BA09C4" w:rsidP="00154958">
            <w:pPr>
              <w:numPr>
                <w:ilvl w:val="0"/>
                <w:numId w:val="11"/>
              </w:numPr>
              <w:tabs>
                <w:tab w:val="left" w:pos="207"/>
              </w:tabs>
              <w:spacing w:after="60"/>
              <w:ind w:left="207" w:hanging="465"/>
              <w:jc w:val="both"/>
              <w:rPr>
                <w:rFonts w:ascii="Times New Roman" w:hAnsi="Times New Roman" w:cs="Times New Roman"/>
              </w:rPr>
            </w:pPr>
            <w:r w:rsidRPr="007D064C">
              <w:rPr>
                <w:rStyle w:val="295pt2"/>
                <w:rFonts w:eastAsia="Arial Unicode MS"/>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 </w:t>
            </w:r>
            <w:r w:rsidRPr="00461C86">
              <w:rPr>
                <w:rStyle w:val="295pt2"/>
                <w:rFonts w:eastAsia="Arial Unicode MS"/>
                <w:b/>
                <w:sz w:val="24"/>
                <w:szCs w:val="24"/>
              </w:rPr>
              <w:t>99,7%</w:t>
            </w:r>
          </w:p>
          <w:p w:rsidR="00BA09C4" w:rsidRPr="007D064C" w:rsidRDefault="00BA09C4" w:rsidP="00154958">
            <w:pPr>
              <w:numPr>
                <w:ilvl w:val="0"/>
                <w:numId w:val="11"/>
              </w:numPr>
              <w:tabs>
                <w:tab w:val="left" w:pos="207"/>
              </w:tabs>
              <w:ind w:left="207" w:hanging="465"/>
              <w:jc w:val="both"/>
              <w:rPr>
                <w:rFonts w:ascii="Times New Roman" w:hAnsi="Times New Roman" w:cs="Times New Roman"/>
                <w:b/>
              </w:rPr>
            </w:pPr>
            <w:r w:rsidRPr="007D064C">
              <w:rPr>
                <w:rStyle w:val="295pt2"/>
                <w:rFonts w:eastAsia="Arial Unicode MS"/>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 </w:t>
            </w:r>
            <w:r w:rsidRPr="007D064C">
              <w:rPr>
                <w:rStyle w:val="295pt2"/>
                <w:rFonts w:eastAsia="Arial Unicode MS"/>
                <w:b/>
                <w:sz w:val="24"/>
                <w:szCs w:val="24"/>
              </w:rPr>
              <w:t>95%</w:t>
            </w:r>
          </w:p>
          <w:p w:rsidR="00BA09C4" w:rsidRPr="007D064C" w:rsidRDefault="00BA09C4" w:rsidP="00154958">
            <w:pPr>
              <w:tabs>
                <w:tab w:val="left" w:pos="207"/>
              </w:tabs>
              <w:ind w:left="207"/>
              <w:jc w:val="both"/>
              <w:rPr>
                <w:rFonts w:ascii="Times New Roman" w:hAnsi="Times New Roman" w:cs="Times New Roman"/>
              </w:rPr>
            </w:pPr>
            <w:r w:rsidRPr="007D064C">
              <w:rPr>
                <w:rStyle w:val="22"/>
                <w:rFonts w:eastAsia="Arial Unicode MS"/>
                <w:sz w:val="24"/>
                <w:szCs w:val="24"/>
              </w:rPr>
              <w:t>Результаты анкетирования (конец 201</w:t>
            </w:r>
            <w:r w:rsidR="00D41FB6">
              <w:rPr>
                <w:rStyle w:val="22"/>
                <w:rFonts w:eastAsia="Arial Unicode MS"/>
                <w:sz w:val="24"/>
                <w:szCs w:val="24"/>
              </w:rPr>
              <w:t>8</w:t>
            </w:r>
            <w:r w:rsidRPr="007D064C">
              <w:rPr>
                <w:rStyle w:val="22"/>
                <w:rFonts w:eastAsia="Arial Unicode MS"/>
                <w:sz w:val="24"/>
                <w:szCs w:val="24"/>
              </w:rPr>
              <w:t>-201</w:t>
            </w:r>
            <w:r w:rsidR="00D41FB6">
              <w:rPr>
                <w:rStyle w:val="22"/>
                <w:rFonts w:eastAsia="Arial Unicode MS"/>
                <w:sz w:val="24"/>
                <w:szCs w:val="24"/>
              </w:rPr>
              <w:t>9</w:t>
            </w:r>
            <w:r w:rsidRPr="007D064C">
              <w:rPr>
                <w:rStyle w:val="22"/>
                <w:rFonts w:eastAsia="Arial Unicode MS"/>
                <w:sz w:val="24"/>
                <w:szCs w:val="24"/>
              </w:rPr>
              <w:t>)</w:t>
            </w:r>
          </w:p>
          <w:p w:rsidR="00BA09C4" w:rsidRPr="007D064C" w:rsidRDefault="00BA09C4" w:rsidP="00154958">
            <w:pPr>
              <w:tabs>
                <w:tab w:val="left" w:pos="207"/>
              </w:tabs>
              <w:spacing w:before="60"/>
              <w:ind w:left="207"/>
              <w:jc w:val="both"/>
              <w:rPr>
                <w:rFonts w:ascii="Times New Roman" w:hAnsi="Times New Roman" w:cs="Times New Roman"/>
              </w:rPr>
            </w:pPr>
            <w:r w:rsidRPr="007D064C">
              <w:rPr>
                <w:rStyle w:val="22"/>
                <w:rFonts w:eastAsia="Arial Unicode MS"/>
                <w:sz w:val="24"/>
                <w:szCs w:val="24"/>
              </w:rPr>
              <w:t>В анкетировании приняли участие - 173 респондентов.</w:t>
            </w:r>
          </w:p>
          <w:p w:rsidR="00BA09C4" w:rsidRPr="007D064C" w:rsidRDefault="00BA09C4" w:rsidP="00154958">
            <w:pPr>
              <w:numPr>
                <w:ilvl w:val="0"/>
                <w:numId w:val="11"/>
              </w:numPr>
              <w:tabs>
                <w:tab w:val="left" w:pos="207"/>
              </w:tabs>
              <w:spacing w:before="60" w:after="60"/>
              <w:ind w:left="207" w:hanging="465"/>
              <w:jc w:val="both"/>
              <w:rPr>
                <w:rFonts w:ascii="Times New Roman" w:hAnsi="Times New Roman" w:cs="Times New Roman"/>
              </w:rPr>
            </w:pPr>
            <w:r w:rsidRPr="007D064C">
              <w:rPr>
                <w:rStyle w:val="295pt2"/>
                <w:rFonts w:eastAsia="Arial Unicode MS"/>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w:t>
            </w:r>
            <w:r w:rsidRPr="007D064C">
              <w:rPr>
                <w:rStyle w:val="295pt2"/>
                <w:rFonts w:eastAsia="Arial Unicode MS"/>
                <w:b/>
                <w:sz w:val="24"/>
                <w:szCs w:val="24"/>
              </w:rPr>
              <w:t>99,8%</w:t>
            </w:r>
          </w:p>
          <w:p w:rsidR="00BA09C4" w:rsidRPr="007D064C" w:rsidRDefault="00BA09C4" w:rsidP="00154958">
            <w:pPr>
              <w:numPr>
                <w:ilvl w:val="0"/>
                <w:numId w:val="11"/>
              </w:numPr>
              <w:tabs>
                <w:tab w:val="left" w:pos="207"/>
              </w:tabs>
              <w:spacing w:before="60"/>
              <w:ind w:left="207" w:hanging="465"/>
              <w:jc w:val="both"/>
              <w:rPr>
                <w:rFonts w:ascii="Times New Roman" w:hAnsi="Times New Roman" w:cs="Times New Roman"/>
              </w:rPr>
            </w:pPr>
            <w:r w:rsidRPr="007D064C">
              <w:rPr>
                <w:rStyle w:val="295pt2"/>
                <w:rFonts w:eastAsia="Arial Unicode MS"/>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 </w:t>
            </w:r>
            <w:r w:rsidRPr="007D064C">
              <w:rPr>
                <w:rStyle w:val="295pt2"/>
                <w:rFonts w:eastAsia="Arial Unicode MS"/>
                <w:b/>
                <w:sz w:val="24"/>
                <w:szCs w:val="24"/>
              </w:rPr>
              <w:t>96%</w:t>
            </w:r>
          </w:p>
        </w:tc>
      </w:tr>
      <w:tr w:rsidR="00BA09C4" w:rsidTr="00154958">
        <w:trPr>
          <w:trHeight w:hRule="exact" w:val="4389"/>
          <w:jc w:val="center"/>
        </w:trPr>
        <w:tc>
          <w:tcPr>
            <w:tcW w:w="2693" w:type="dxa"/>
            <w:tcBorders>
              <w:top w:val="single" w:sz="4" w:space="0" w:color="auto"/>
              <w:left w:val="single" w:sz="4" w:space="0" w:color="auto"/>
              <w:bottom w:val="single" w:sz="4" w:space="0" w:color="auto"/>
            </w:tcBorders>
            <w:shd w:val="clear" w:color="auto" w:fill="FFFFFF"/>
          </w:tcPr>
          <w:p w:rsidR="00BA09C4" w:rsidRPr="007D064C" w:rsidRDefault="00BA09C4" w:rsidP="00154958">
            <w:pPr>
              <w:spacing w:line="278" w:lineRule="exact"/>
              <w:ind w:left="64"/>
              <w:rPr>
                <w:rFonts w:ascii="Times New Roman" w:hAnsi="Times New Roman" w:cs="Times New Roman"/>
              </w:rPr>
            </w:pPr>
            <w:r w:rsidRPr="007D064C">
              <w:rPr>
                <w:rStyle w:val="22"/>
                <w:rFonts w:eastAsia="Arial Unicode MS"/>
                <w:sz w:val="24"/>
                <w:szCs w:val="24"/>
              </w:rPr>
              <w:t>Тенденции к изменению качества образования</w:t>
            </w:r>
          </w:p>
        </w:tc>
        <w:tc>
          <w:tcPr>
            <w:tcW w:w="7354" w:type="dxa"/>
            <w:tcBorders>
              <w:top w:val="single" w:sz="4" w:space="0" w:color="auto"/>
              <w:left w:val="single" w:sz="4" w:space="0" w:color="auto"/>
              <w:bottom w:val="single" w:sz="4" w:space="0" w:color="auto"/>
              <w:right w:val="single" w:sz="4" w:space="0" w:color="auto"/>
            </w:tcBorders>
            <w:shd w:val="clear" w:color="auto" w:fill="FFFFFF"/>
            <w:vAlign w:val="bottom"/>
          </w:tcPr>
          <w:p w:rsidR="00BA09C4" w:rsidRPr="007D064C" w:rsidRDefault="00BA09C4" w:rsidP="00154958">
            <w:pPr>
              <w:ind w:left="207" w:right="182"/>
              <w:jc w:val="both"/>
              <w:rPr>
                <w:rFonts w:ascii="Times New Roman" w:hAnsi="Times New Roman" w:cs="Times New Roman"/>
                <w:b/>
              </w:rPr>
            </w:pPr>
            <w:r w:rsidRPr="007D064C">
              <w:rPr>
                <w:rStyle w:val="22"/>
                <w:rFonts w:eastAsia="Arial Unicode MS"/>
                <w:b w:val="0"/>
                <w:sz w:val="24"/>
                <w:szCs w:val="24"/>
              </w:rPr>
              <w:t>Результаты самообследования показали тенденцию к позитивному изменению качества образования в ДОУ.</w:t>
            </w:r>
          </w:p>
          <w:p w:rsidR="00BA09C4" w:rsidRPr="007D064C" w:rsidRDefault="00BA09C4" w:rsidP="00154958">
            <w:pPr>
              <w:ind w:left="207" w:right="182"/>
              <w:jc w:val="both"/>
              <w:rPr>
                <w:rFonts w:ascii="Times New Roman" w:hAnsi="Times New Roman" w:cs="Times New Roman"/>
                <w:b/>
              </w:rPr>
            </w:pPr>
            <w:r w:rsidRPr="007D064C">
              <w:rPr>
                <w:rStyle w:val="22"/>
                <w:rFonts w:eastAsia="Arial Unicode MS"/>
                <w:b w:val="0"/>
                <w:sz w:val="24"/>
                <w:szCs w:val="24"/>
              </w:rPr>
              <w:t>В результате анкетирования родителей (законных представителей</w:t>
            </w:r>
            <w:r>
              <w:rPr>
                <w:rStyle w:val="22"/>
                <w:rFonts w:eastAsia="Arial Unicode MS"/>
                <w:b w:val="0"/>
                <w:sz w:val="24"/>
                <w:szCs w:val="24"/>
              </w:rPr>
              <w:t>) воспитанников</w:t>
            </w:r>
            <w:r w:rsidRPr="007D064C">
              <w:rPr>
                <w:rStyle w:val="22"/>
                <w:rFonts w:eastAsia="Arial Unicode MS"/>
                <w:b w:val="0"/>
                <w:sz w:val="24"/>
                <w:szCs w:val="24"/>
              </w:rPr>
              <w:t xml:space="preserve"> выявились положительные моменты в динамике роста удовлетворенности образовательными услугами, </w:t>
            </w:r>
            <w:proofErr w:type="gramStart"/>
            <w:r w:rsidRPr="007D064C">
              <w:rPr>
                <w:rStyle w:val="22"/>
                <w:rFonts w:eastAsia="Arial Unicode MS"/>
                <w:b w:val="0"/>
                <w:sz w:val="24"/>
                <w:szCs w:val="24"/>
              </w:rPr>
              <w:t>в следствие</w:t>
            </w:r>
            <w:proofErr w:type="gramEnd"/>
            <w:r w:rsidRPr="007D064C">
              <w:rPr>
                <w:rStyle w:val="22"/>
                <w:rFonts w:eastAsia="Arial Unicode MS"/>
                <w:b w:val="0"/>
                <w:sz w:val="24"/>
                <w:szCs w:val="24"/>
              </w:rPr>
              <w:t xml:space="preserve"> чего, целесообразно</w:t>
            </w:r>
            <w:r>
              <w:rPr>
                <w:rStyle w:val="22"/>
                <w:rFonts w:eastAsia="Arial Unicode MS"/>
                <w:b w:val="0"/>
                <w:sz w:val="24"/>
                <w:szCs w:val="24"/>
              </w:rPr>
              <w:t xml:space="preserve"> поставить перед коллективом ДОУ</w:t>
            </w:r>
            <w:r w:rsidRPr="007D064C">
              <w:rPr>
                <w:rStyle w:val="22"/>
                <w:rFonts w:eastAsia="Arial Unicode MS"/>
                <w:b w:val="0"/>
                <w:sz w:val="24"/>
                <w:szCs w:val="24"/>
              </w:rPr>
              <w:t xml:space="preserve"> следующие задачи:</w:t>
            </w:r>
          </w:p>
          <w:p w:rsidR="00BA09C4" w:rsidRPr="007D064C" w:rsidRDefault="00BA09C4" w:rsidP="00154958">
            <w:pPr>
              <w:numPr>
                <w:ilvl w:val="0"/>
                <w:numId w:val="12"/>
              </w:numPr>
              <w:tabs>
                <w:tab w:val="left" w:pos="-69"/>
              </w:tabs>
              <w:ind w:left="207" w:right="182" w:hanging="400"/>
              <w:jc w:val="both"/>
              <w:rPr>
                <w:rFonts w:ascii="Times New Roman" w:hAnsi="Times New Roman" w:cs="Times New Roman"/>
                <w:b/>
              </w:rPr>
            </w:pPr>
            <w:r w:rsidRPr="007D064C">
              <w:rPr>
                <w:rStyle w:val="22"/>
                <w:rFonts w:eastAsia="Arial Unicode MS"/>
                <w:b w:val="0"/>
                <w:sz w:val="24"/>
                <w:szCs w:val="24"/>
              </w:rPr>
              <w:t xml:space="preserve">Продолжать проводить работу по повышению квалификации педагогов в аспекте организации личностно-ориентированного взаимодействия с </w:t>
            </w:r>
            <w:r>
              <w:rPr>
                <w:rStyle w:val="22"/>
                <w:rFonts w:eastAsia="Arial Unicode MS"/>
                <w:b w:val="0"/>
                <w:sz w:val="24"/>
                <w:szCs w:val="24"/>
              </w:rPr>
              <w:t>воспитанниками</w:t>
            </w:r>
            <w:r w:rsidRPr="007D064C">
              <w:rPr>
                <w:rStyle w:val="22"/>
                <w:rFonts w:eastAsia="Arial Unicode MS"/>
                <w:b w:val="0"/>
                <w:sz w:val="24"/>
                <w:szCs w:val="24"/>
              </w:rPr>
              <w:t xml:space="preserve"> с целью обеспечения их эмоционального благопол</w:t>
            </w:r>
            <w:r>
              <w:rPr>
                <w:rStyle w:val="22"/>
                <w:rFonts w:eastAsia="Arial Unicode MS"/>
                <w:b w:val="0"/>
                <w:sz w:val="24"/>
                <w:szCs w:val="24"/>
              </w:rPr>
              <w:t>учия и здоровьесбережения в ДОУ</w:t>
            </w:r>
            <w:r w:rsidRPr="007D064C">
              <w:rPr>
                <w:rStyle w:val="22"/>
                <w:rFonts w:eastAsia="Arial Unicode MS"/>
                <w:b w:val="0"/>
                <w:sz w:val="24"/>
                <w:szCs w:val="24"/>
              </w:rPr>
              <w:t>;</w:t>
            </w:r>
          </w:p>
          <w:p w:rsidR="00BA09C4" w:rsidRPr="00461C86" w:rsidRDefault="00BA09C4" w:rsidP="00154958">
            <w:pPr>
              <w:tabs>
                <w:tab w:val="left" w:pos="207"/>
              </w:tabs>
              <w:ind w:left="207" w:right="182"/>
              <w:jc w:val="both"/>
              <w:rPr>
                <w:rStyle w:val="22"/>
                <w:rFonts w:eastAsia="Arial Unicode MS"/>
                <w:bCs w:val="0"/>
                <w:sz w:val="24"/>
                <w:szCs w:val="24"/>
              </w:rPr>
            </w:pPr>
            <w:r w:rsidRPr="007D064C">
              <w:rPr>
                <w:rStyle w:val="22"/>
                <w:rFonts w:eastAsia="Arial Unicode MS"/>
                <w:b w:val="0"/>
                <w:sz w:val="24"/>
                <w:szCs w:val="24"/>
              </w:rPr>
              <w:t>Продолжать налаживать работу по взаимодействию с семьями, искать новые эффективные формы сотрудничества (больше информировать о р</w:t>
            </w:r>
            <w:r>
              <w:rPr>
                <w:rStyle w:val="22"/>
                <w:rFonts w:eastAsia="Arial Unicode MS"/>
                <w:b w:val="0"/>
                <w:sz w:val="24"/>
                <w:szCs w:val="24"/>
              </w:rPr>
              <w:t>аботе ДОУ</w:t>
            </w:r>
            <w:r w:rsidRPr="007D064C">
              <w:rPr>
                <w:rStyle w:val="22"/>
                <w:rFonts w:eastAsia="Arial Unicode MS"/>
                <w:b w:val="0"/>
                <w:sz w:val="24"/>
                <w:szCs w:val="24"/>
              </w:rPr>
              <w:t>, вовлекать в образовательны</w:t>
            </w:r>
            <w:r>
              <w:rPr>
                <w:rStyle w:val="22"/>
                <w:rFonts w:eastAsia="Arial Unicode MS"/>
                <w:b w:val="0"/>
                <w:sz w:val="24"/>
                <w:szCs w:val="24"/>
              </w:rPr>
              <w:t>й процесс, в решение проблем ДОУ</w:t>
            </w:r>
            <w:r w:rsidRPr="007D064C">
              <w:rPr>
                <w:rStyle w:val="22"/>
                <w:rFonts w:eastAsia="Arial Unicode MS"/>
                <w:b w:val="0"/>
                <w:sz w:val="24"/>
                <w:szCs w:val="24"/>
              </w:rPr>
              <w:t>, учитывая их точку зрения)</w:t>
            </w:r>
            <w:r>
              <w:rPr>
                <w:rStyle w:val="22"/>
                <w:rFonts w:eastAsia="Arial Unicode MS"/>
                <w:b w:val="0"/>
                <w:sz w:val="24"/>
                <w:szCs w:val="24"/>
              </w:rPr>
              <w:t>.</w:t>
            </w:r>
          </w:p>
          <w:p w:rsidR="00BA09C4" w:rsidRPr="007D064C" w:rsidRDefault="00BA09C4" w:rsidP="00154958">
            <w:pPr>
              <w:tabs>
                <w:tab w:val="left" w:pos="207"/>
              </w:tabs>
              <w:ind w:left="207"/>
              <w:jc w:val="both"/>
              <w:rPr>
                <w:rFonts w:ascii="Times New Roman" w:hAnsi="Times New Roman" w:cs="Times New Roman"/>
                <w:b/>
              </w:rPr>
            </w:pPr>
          </w:p>
        </w:tc>
      </w:tr>
      <w:tr w:rsidR="00BA09C4" w:rsidTr="00154958">
        <w:trPr>
          <w:trHeight w:hRule="exact" w:val="2693"/>
          <w:jc w:val="center"/>
        </w:trPr>
        <w:tc>
          <w:tcPr>
            <w:tcW w:w="2693" w:type="dxa"/>
            <w:tcBorders>
              <w:top w:val="single" w:sz="4" w:space="0" w:color="auto"/>
              <w:left w:val="single" w:sz="4" w:space="0" w:color="auto"/>
              <w:bottom w:val="single" w:sz="4" w:space="0" w:color="auto"/>
            </w:tcBorders>
            <w:shd w:val="clear" w:color="auto" w:fill="FFFFFF"/>
          </w:tcPr>
          <w:p w:rsidR="00BA09C4" w:rsidRPr="007D064C" w:rsidRDefault="00BA09C4" w:rsidP="00154958">
            <w:pPr>
              <w:spacing w:line="220" w:lineRule="exact"/>
              <w:ind w:left="206"/>
              <w:rPr>
                <w:rFonts w:ascii="Times New Roman" w:hAnsi="Times New Roman" w:cs="Times New Roman"/>
              </w:rPr>
            </w:pPr>
            <w:r w:rsidRPr="007D064C">
              <w:rPr>
                <w:rStyle w:val="22"/>
                <w:rFonts w:eastAsia="Arial Unicode MS"/>
                <w:sz w:val="24"/>
                <w:szCs w:val="24"/>
              </w:rPr>
              <w:lastRenderedPageBreak/>
              <w:t>ВЫВОД</w:t>
            </w:r>
            <w:r>
              <w:rPr>
                <w:rStyle w:val="22"/>
                <w:rFonts w:eastAsia="Arial Unicode MS"/>
                <w:sz w:val="24"/>
                <w:szCs w:val="24"/>
              </w:rPr>
              <w:t>:</w:t>
            </w:r>
          </w:p>
        </w:tc>
        <w:tc>
          <w:tcPr>
            <w:tcW w:w="7354" w:type="dxa"/>
            <w:tcBorders>
              <w:top w:val="single" w:sz="4" w:space="0" w:color="auto"/>
              <w:left w:val="single" w:sz="4" w:space="0" w:color="auto"/>
              <w:bottom w:val="single" w:sz="4" w:space="0" w:color="auto"/>
              <w:right w:val="single" w:sz="4" w:space="0" w:color="auto"/>
            </w:tcBorders>
            <w:shd w:val="clear" w:color="auto" w:fill="FFFFFF"/>
            <w:vAlign w:val="bottom"/>
          </w:tcPr>
          <w:p w:rsidR="00BA09C4" w:rsidRPr="007D064C" w:rsidRDefault="00BA09C4" w:rsidP="00154958">
            <w:pPr>
              <w:spacing w:line="274" w:lineRule="exact"/>
              <w:ind w:left="207" w:right="182"/>
              <w:jc w:val="both"/>
              <w:rPr>
                <w:rFonts w:ascii="Times New Roman" w:hAnsi="Times New Roman" w:cs="Times New Roman"/>
                <w:b/>
              </w:rPr>
            </w:pPr>
            <w:r w:rsidRPr="007D064C">
              <w:rPr>
                <w:rStyle w:val="22"/>
                <w:rFonts w:eastAsia="Arial Unicode MS"/>
                <w:b w:val="0"/>
                <w:sz w:val="24"/>
                <w:szCs w:val="24"/>
              </w:rPr>
              <w:t>В результате проведенного контроля и внутренней оценки качества образования в ДОУ можно сдела</w:t>
            </w:r>
            <w:r>
              <w:rPr>
                <w:rStyle w:val="22"/>
                <w:rFonts w:eastAsia="Arial Unicode MS"/>
                <w:b w:val="0"/>
                <w:sz w:val="24"/>
                <w:szCs w:val="24"/>
              </w:rPr>
              <w:t>ть вывод, что способы, средства</w:t>
            </w:r>
            <w:r w:rsidRPr="007D064C">
              <w:rPr>
                <w:rStyle w:val="22"/>
                <w:rFonts w:eastAsia="Arial Unicode MS"/>
                <w:b w:val="0"/>
                <w:sz w:val="24"/>
                <w:szCs w:val="24"/>
              </w:rPr>
              <w:t xml:space="preserve"> и организационные структуры соответствую требованиям ФГОС </w:t>
            </w:r>
            <w:proofErr w:type="gramStart"/>
            <w:r w:rsidRPr="007D064C">
              <w:rPr>
                <w:rStyle w:val="22"/>
                <w:rFonts w:eastAsia="Arial Unicode MS"/>
                <w:b w:val="0"/>
                <w:sz w:val="24"/>
                <w:szCs w:val="24"/>
              </w:rPr>
              <w:t>ДО</w:t>
            </w:r>
            <w:proofErr w:type="gramEnd"/>
            <w:r w:rsidRPr="007D064C">
              <w:rPr>
                <w:rStyle w:val="22"/>
                <w:rFonts w:eastAsia="Arial Unicode MS"/>
                <w:b w:val="0"/>
                <w:sz w:val="24"/>
                <w:szCs w:val="24"/>
              </w:rPr>
              <w:t xml:space="preserve"> и </w:t>
            </w:r>
            <w:proofErr w:type="gramStart"/>
            <w:r w:rsidRPr="007D064C">
              <w:rPr>
                <w:rStyle w:val="22"/>
                <w:rFonts w:eastAsia="Arial Unicode MS"/>
                <w:b w:val="0"/>
                <w:sz w:val="24"/>
                <w:szCs w:val="24"/>
              </w:rPr>
              <w:t>образовательным</w:t>
            </w:r>
            <w:proofErr w:type="gramEnd"/>
            <w:r w:rsidRPr="007D064C">
              <w:rPr>
                <w:rStyle w:val="22"/>
                <w:rFonts w:eastAsia="Arial Unicode MS"/>
                <w:b w:val="0"/>
                <w:sz w:val="24"/>
                <w:szCs w:val="24"/>
              </w:rPr>
              <w:t xml:space="preserve"> потребностям участников образовательных отношений ДОУ.</w:t>
            </w:r>
          </w:p>
          <w:p w:rsidR="00BA09C4" w:rsidRPr="007D064C" w:rsidRDefault="00BA09C4" w:rsidP="00154958">
            <w:pPr>
              <w:spacing w:line="274" w:lineRule="exact"/>
              <w:ind w:left="207" w:right="182"/>
              <w:jc w:val="both"/>
              <w:rPr>
                <w:rFonts w:ascii="Times New Roman" w:hAnsi="Times New Roman" w:cs="Times New Roman"/>
                <w:b/>
              </w:rPr>
            </w:pPr>
            <w:r w:rsidRPr="007D064C">
              <w:rPr>
                <w:rStyle w:val="22"/>
                <w:rFonts w:eastAsia="Arial Unicode MS"/>
                <w:b w:val="0"/>
                <w:sz w:val="24"/>
                <w:szCs w:val="24"/>
              </w:rPr>
              <w:t>Данные выявленные в результате ВСОКО являются достоверными, объективными.</w:t>
            </w:r>
          </w:p>
          <w:p w:rsidR="00BA09C4" w:rsidRDefault="00BA09C4" w:rsidP="00154958">
            <w:pPr>
              <w:spacing w:line="274" w:lineRule="exact"/>
              <w:ind w:left="207" w:right="182"/>
              <w:jc w:val="both"/>
              <w:rPr>
                <w:rStyle w:val="22"/>
                <w:rFonts w:eastAsia="Arial Unicode MS"/>
                <w:b w:val="0"/>
                <w:sz w:val="24"/>
                <w:szCs w:val="24"/>
              </w:rPr>
            </w:pPr>
            <w:r w:rsidRPr="007D064C">
              <w:rPr>
                <w:rStyle w:val="22"/>
                <w:rFonts w:eastAsia="Arial Unicode MS"/>
                <w:b w:val="0"/>
                <w:sz w:val="24"/>
                <w:szCs w:val="24"/>
              </w:rPr>
              <w:t>Информация о результатах самообследования достаточная, выдержаны все части параметров и критериев оценки.</w:t>
            </w:r>
          </w:p>
          <w:p w:rsidR="00BA09C4" w:rsidRPr="007D064C" w:rsidRDefault="00BA09C4" w:rsidP="00154958">
            <w:pPr>
              <w:spacing w:line="274" w:lineRule="exact"/>
              <w:jc w:val="both"/>
              <w:rPr>
                <w:rFonts w:ascii="Times New Roman" w:hAnsi="Times New Roman" w:cs="Times New Roman"/>
                <w:b/>
              </w:rPr>
            </w:pPr>
          </w:p>
        </w:tc>
      </w:tr>
    </w:tbl>
    <w:p w:rsidR="00BA09C4" w:rsidRPr="006874D9" w:rsidRDefault="00BA09C4" w:rsidP="00BA09C4">
      <w:pPr>
        <w:jc w:val="both"/>
        <w:rPr>
          <w:rFonts w:ascii="Times New Roman" w:hAnsi="Times New Roman" w:cs="Times New Roman"/>
          <w:b/>
          <w:sz w:val="16"/>
          <w:szCs w:val="16"/>
        </w:rPr>
      </w:pPr>
    </w:p>
    <w:p w:rsidR="00BA09C4" w:rsidRDefault="00BA09C4" w:rsidP="00BA09C4">
      <w:pPr>
        <w:keepNext/>
        <w:keepLines/>
        <w:spacing w:line="220" w:lineRule="exact"/>
        <w:ind w:right="60"/>
        <w:jc w:val="center"/>
        <w:rPr>
          <w:rFonts w:ascii="Times New Roman" w:hAnsi="Times New Roman" w:cs="Times New Roman"/>
          <w:b/>
        </w:rPr>
      </w:pPr>
      <w:r w:rsidRPr="000A1F37">
        <w:rPr>
          <w:rFonts w:ascii="Times New Roman" w:hAnsi="Times New Roman" w:cs="Times New Roman"/>
          <w:b/>
        </w:rPr>
        <w:t>II</w:t>
      </w:r>
      <w:r>
        <w:rPr>
          <w:rFonts w:ascii="Times New Roman" w:hAnsi="Times New Roman" w:cs="Times New Roman"/>
          <w:b/>
        </w:rPr>
        <w:t>. ЗАКЛЮЧЕНИЕ</w:t>
      </w:r>
    </w:p>
    <w:p w:rsidR="00BA09C4" w:rsidRPr="00DF703B" w:rsidRDefault="00BA09C4" w:rsidP="00BA09C4">
      <w:pPr>
        <w:keepNext/>
        <w:keepLines/>
        <w:spacing w:line="220" w:lineRule="exact"/>
        <w:ind w:right="60"/>
        <w:jc w:val="center"/>
        <w:rPr>
          <w:rFonts w:ascii="Times New Roman" w:hAnsi="Times New Roman" w:cs="Times New Roman"/>
          <w:b/>
          <w:sz w:val="16"/>
          <w:szCs w:val="16"/>
        </w:rPr>
      </w:pPr>
    </w:p>
    <w:p w:rsidR="00BA09C4" w:rsidRPr="006874D9" w:rsidRDefault="00BA09C4" w:rsidP="00BA09C4">
      <w:pPr>
        <w:pStyle w:val="40"/>
        <w:shd w:val="clear" w:color="auto" w:fill="auto"/>
        <w:spacing w:line="240" w:lineRule="auto"/>
        <w:ind w:left="142" w:right="320" w:firstLine="284"/>
        <w:jc w:val="both"/>
        <w:rPr>
          <w:b w:val="0"/>
          <w:sz w:val="24"/>
          <w:szCs w:val="24"/>
        </w:rPr>
      </w:pPr>
      <w:r w:rsidRPr="006874D9">
        <w:rPr>
          <w:b w:val="0"/>
          <w:color w:val="000000"/>
          <w:sz w:val="24"/>
          <w:szCs w:val="24"/>
          <w:lang w:eastAsia="ru-RU" w:bidi="ru-RU"/>
        </w:rPr>
        <w:t>Результаты самообследования МАДОУ Детский сад №16 «Рябинка» за 201</w:t>
      </w:r>
      <w:r w:rsidR="00A96CD9">
        <w:rPr>
          <w:b w:val="0"/>
          <w:color w:val="000000"/>
          <w:sz w:val="24"/>
          <w:szCs w:val="24"/>
          <w:lang w:eastAsia="ru-RU" w:bidi="ru-RU"/>
        </w:rPr>
        <w:t>8</w:t>
      </w:r>
      <w:r w:rsidRPr="006874D9">
        <w:rPr>
          <w:b w:val="0"/>
          <w:color w:val="000000"/>
          <w:sz w:val="24"/>
          <w:szCs w:val="24"/>
          <w:lang w:eastAsia="ru-RU" w:bidi="ru-RU"/>
        </w:rPr>
        <w:t xml:space="preserve"> год показали, что наиболее актуальными в новом учебном году будут следующие направления:</w:t>
      </w:r>
    </w:p>
    <w:p w:rsidR="00BA09C4" w:rsidRPr="006874D9" w:rsidRDefault="00BA09C4" w:rsidP="00BA09C4">
      <w:pPr>
        <w:pStyle w:val="40"/>
        <w:shd w:val="clear" w:color="auto" w:fill="auto"/>
        <w:spacing w:line="240" w:lineRule="auto"/>
        <w:ind w:left="142" w:firstLine="284"/>
        <w:jc w:val="both"/>
        <w:rPr>
          <w:b w:val="0"/>
          <w:sz w:val="24"/>
          <w:szCs w:val="24"/>
        </w:rPr>
      </w:pPr>
      <w:r w:rsidRPr="006874D9">
        <w:rPr>
          <w:b w:val="0"/>
          <w:color w:val="000000"/>
          <w:sz w:val="24"/>
          <w:szCs w:val="24"/>
          <w:lang w:eastAsia="ru-RU" w:bidi="ru-RU"/>
        </w:rPr>
        <w:t>• Продолжать создавать условия для успешного сопровождения ФГОС ДО и Профессионального стандарта в образовательном пространстве ДОУ;</w:t>
      </w:r>
    </w:p>
    <w:p w:rsidR="00BA09C4" w:rsidRPr="006874D9" w:rsidRDefault="00BA09C4" w:rsidP="00BA09C4">
      <w:pPr>
        <w:pStyle w:val="40"/>
        <w:numPr>
          <w:ilvl w:val="0"/>
          <w:numId w:val="17"/>
        </w:numPr>
        <w:shd w:val="clear" w:color="auto" w:fill="auto"/>
        <w:spacing w:line="240" w:lineRule="auto"/>
        <w:ind w:left="142" w:firstLine="284"/>
        <w:jc w:val="both"/>
        <w:rPr>
          <w:b w:val="0"/>
          <w:sz w:val="24"/>
          <w:szCs w:val="24"/>
        </w:rPr>
      </w:pPr>
      <w:r w:rsidRPr="006874D9">
        <w:rPr>
          <w:b w:val="0"/>
          <w:color w:val="000000"/>
          <w:sz w:val="24"/>
          <w:szCs w:val="24"/>
          <w:lang w:eastAsia="ru-RU" w:bidi="ru-RU"/>
        </w:rPr>
        <w:t>Продолжать создавать условия для реализации образовательных программ дошкольного образования ДОУ, общеразвивающей направленности, а также для групп с ОВЗ;</w:t>
      </w:r>
    </w:p>
    <w:p w:rsidR="00BA09C4" w:rsidRPr="006874D9" w:rsidRDefault="00BA09C4" w:rsidP="00BA09C4">
      <w:pPr>
        <w:pStyle w:val="40"/>
        <w:numPr>
          <w:ilvl w:val="0"/>
          <w:numId w:val="1"/>
        </w:numPr>
        <w:shd w:val="clear" w:color="auto" w:fill="auto"/>
        <w:tabs>
          <w:tab w:val="left" w:pos="1052"/>
        </w:tabs>
        <w:spacing w:line="240" w:lineRule="auto"/>
        <w:ind w:left="142" w:right="320" w:firstLine="284"/>
        <w:jc w:val="both"/>
        <w:rPr>
          <w:b w:val="0"/>
          <w:sz w:val="24"/>
          <w:szCs w:val="24"/>
        </w:rPr>
      </w:pPr>
      <w:r w:rsidRPr="006874D9">
        <w:rPr>
          <w:b w:val="0"/>
          <w:color w:val="000000"/>
          <w:sz w:val="24"/>
          <w:szCs w:val="24"/>
          <w:lang w:eastAsia="ru-RU" w:bidi="ru-RU"/>
        </w:rPr>
        <w:t xml:space="preserve">Продолжать внедрять в практику работы ДОУ современные ИКТ, сенсорные развивающие технологи, технологии системно - деятельностного подхода по всем ОО ОП </w:t>
      </w:r>
      <w:proofErr w:type="gramStart"/>
      <w:r w:rsidRPr="006874D9">
        <w:rPr>
          <w:b w:val="0"/>
          <w:color w:val="000000"/>
          <w:sz w:val="24"/>
          <w:szCs w:val="24"/>
          <w:lang w:eastAsia="ru-RU" w:bidi="ru-RU"/>
        </w:rPr>
        <w:t>ДО</w:t>
      </w:r>
      <w:proofErr w:type="gramEnd"/>
      <w:r w:rsidRPr="006874D9">
        <w:rPr>
          <w:b w:val="0"/>
          <w:color w:val="000000"/>
          <w:sz w:val="24"/>
          <w:szCs w:val="24"/>
          <w:lang w:eastAsia="ru-RU" w:bidi="ru-RU"/>
        </w:rPr>
        <w:t xml:space="preserve">, </w:t>
      </w:r>
      <w:proofErr w:type="gramStart"/>
      <w:r w:rsidRPr="006874D9">
        <w:rPr>
          <w:b w:val="0"/>
          <w:color w:val="000000"/>
          <w:sz w:val="24"/>
          <w:szCs w:val="24"/>
          <w:lang w:eastAsia="ru-RU" w:bidi="ru-RU"/>
        </w:rPr>
        <w:t>индивидуализацию</w:t>
      </w:r>
      <w:proofErr w:type="gramEnd"/>
      <w:r w:rsidRPr="006874D9">
        <w:rPr>
          <w:b w:val="0"/>
          <w:color w:val="000000"/>
          <w:sz w:val="24"/>
          <w:szCs w:val="24"/>
          <w:lang w:eastAsia="ru-RU" w:bidi="ru-RU"/>
        </w:rPr>
        <w:t xml:space="preserve"> детского развития;</w:t>
      </w:r>
    </w:p>
    <w:p w:rsidR="00BA09C4" w:rsidRPr="006874D9" w:rsidRDefault="00BA09C4" w:rsidP="00BA09C4">
      <w:pPr>
        <w:pStyle w:val="40"/>
        <w:numPr>
          <w:ilvl w:val="0"/>
          <w:numId w:val="1"/>
        </w:numPr>
        <w:shd w:val="clear" w:color="auto" w:fill="auto"/>
        <w:tabs>
          <w:tab w:val="left" w:pos="1052"/>
        </w:tabs>
        <w:spacing w:line="240" w:lineRule="auto"/>
        <w:ind w:left="142" w:right="320" w:firstLine="284"/>
        <w:jc w:val="both"/>
        <w:rPr>
          <w:b w:val="0"/>
          <w:sz w:val="24"/>
          <w:szCs w:val="24"/>
        </w:rPr>
      </w:pPr>
      <w:r w:rsidRPr="006874D9">
        <w:rPr>
          <w:b w:val="0"/>
          <w:color w:val="000000"/>
          <w:sz w:val="24"/>
          <w:szCs w:val="24"/>
          <w:lang w:eastAsia="ru-RU" w:bidi="ru-RU"/>
        </w:rPr>
        <w:t xml:space="preserve">Поддерживать созданные условия развивающей предметной пространственной среды в соответствии с ФГОС </w:t>
      </w:r>
      <w:proofErr w:type="gramStart"/>
      <w:r w:rsidRPr="006874D9">
        <w:rPr>
          <w:b w:val="0"/>
          <w:color w:val="000000"/>
          <w:sz w:val="24"/>
          <w:szCs w:val="24"/>
          <w:lang w:eastAsia="ru-RU" w:bidi="ru-RU"/>
        </w:rPr>
        <w:t>ДО</w:t>
      </w:r>
      <w:proofErr w:type="gramEnd"/>
      <w:r w:rsidRPr="006874D9">
        <w:rPr>
          <w:b w:val="0"/>
          <w:color w:val="000000"/>
          <w:sz w:val="24"/>
          <w:szCs w:val="24"/>
          <w:lang w:eastAsia="ru-RU" w:bidi="ru-RU"/>
        </w:rPr>
        <w:t>;</w:t>
      </w:r>
    </w:p>
    <w:p w:rsidR="00BA09C4" w:rsidRPr="006874D9" w:rsidRDefault="00BA09C4" w:rsidP="00BA09C4">
      <w:pPr>
        <w:pStyle w:val="40"/>
        <w:numPr>
          <w:ilvl w:val="0"/>
          <w:numId w:val="1"/>
        </w:numPr>
        <w:shd w:val="clear" w:color="auto" w:fill="auto"/>
        <w:tabs>
          <w:tab w:val="left" w:pos="1052"/>
        </w:tabs>
        <w:spacing w:line="240" w:lineRule="auto"/>
        <w:ind w:left="142" w:right="320" w:firstLine="284"/>
        <w:jc w:val="both"/>
        <w:rPr>
          <w:b w:val="0"/>
          <w:sz w:val="24"/>
          <w:szCs w:val="24"/>
        </w:rPr>
      </w:pPr>
      <w:r w:rsidRPr="006874D9">
        <w:rPr>
          <w:b w:val="0"/>
          <w:color w:val="000000"/>
          <w:sz w:val="24"/>
          <w:szCs w:val="24"/>
          <w:lang w:eastAsia="ru-RU" w:bidi="ru-RU"/>
        </w:rPr>
        <w:t>Продолжать работу в направлении курсовой переподготовки, работу по самообразованию, аттестации, повышения квалификации педагогических работников;</w:t>
      </w:r>
    </w:p>
    <w:p w:rsidR="00BA09C4" w:rsidRPr="006874D9" w:rsidRDefault="00BA09C4" w:rsidP="00BA09C4">
      <w:pPr>
        <w:pStyle w:val="40"/>
        <w:numPr>
          <w:ilvl w:val="0"/>
          <w:numId w:val="1"/>
        </w:numPr>
        <w:shd w:val="clear" w:color="auto" w:fill="auto"/>
        <w:tabs>
          <w:tab w:val="left" w:pos="1052"/>
        </w:tabs>
        <w:spacing w:line="240" w:lineRule="auto"/>
        <w:ind w:left="142" w:right="320" w:firstLine="284"/>
        <w:jc w:val="both"/>
        <w:rPr>
          <w:b w:val="0"/>
          <w:sz w:val="24"/>
          <w:szCs w:val="24"/>
        </w:rPr>
      </w:pPr>
      <w:r w:rsidRPr="006874D9">
        <w:rPr>
          <w:b w:val="0"/>
          <w:color w:val="000000"/>
          <w:sz w:val="24"/>
          <w:szCs w:val="24"/>
          <w:lang w:eastAsia="ru-RU" w:bidi="ru-RU"/>
        </w:rPr>
        <w:t>Активное участие педагогов в семинарах, онлайн - вебинарах с целью изучения передового педагогического опыта. Участие в конкурсах профессионального мастерства;</w:t>
      </w:r>
    </w:p>
    <w:p w:rsidR="00BA09C4" w:rsidRPr="006874D9" w:rsidRDefault="00BA09C4" w:rsidP="00BA09C4">
      <w:pPr>
        <w:pStyle w:val="40"/>
        <w:numPr>
          <w:ilvl w:val="0"/>
          <w:numId w:val="1"/>
        </w:numPr>
        <w:shd w:val="clear" w:color="auto" w:fill="auto"/>
        <w:tabs>
          <w:tab w:val="left" w:pos="1052"/>
        </w:tabs>
        <w:spacing w:line="240" w:lineRule="auto"/>
        <w:ind w:left="142" w:right="320" w:firstLine="284"/>
        <w:jc w:val="both"/>
        <w:rPr>
          <w:b w:val="0"/>
          <w:sz w:val="24"/>
          <w:szCs w:val="24"/>
        </w:rPr>
      </w:pPr>
      <w:r w:rsidRPr="006874D9">
        <w:rPr>
          <w:b w:val="0"/>
          <w:color w:val="000000"/>
          <w:sz w:val="24"/>
          <w:szCs w:val="24"/>
          <w:lang w:eastAsia="ru-RU" w:bidi="ru-RU"/>
        </w:rPr>
        <w:t>Усилить работу по совершенствованию методов коррекционной работы в группах с ОВЗ;</w:t>
      </w:r>
    </w:p>
    <w:p w:rsidR="00BA09C4" w:rsidRPr="006874D9" w:rsidRDefault="00BA09C4" w:rsidP="00BA09C4">
      <w:pPr>
        <w:pStyle w:val="40"/>
        <w:numPr>
          <w:ilvl w:val="0"/>
          <w:numId w:val="1"/>
        </w:numPr>
        <w:shd w:val="clear" w:color="auto" w:fill="auto"/>
        <w:tabs>
          <w:tab w:val="left" w:pos="1052"/>
        </w:tabs>
        <w:spacing w:line="240" w:lineRule="auto"/>
        <w:ind w:left="142" w:firstLine="284"/>
        <w:jc w:val="both"/>
        <w:rPr>
          <w:b w:val="0"/>
          <w:sz w:val="24"/>
          <w:szCs w:val="24"/>
        </w:rPr>
      </w:pPr>
      <w:r w:rsidRPr="006874D9">
        <w:rPr>
          <w:b w:val="0"/>
          <w:color w:val="000000"/>
          <w:sz w:val="24"/>
          <w:szCs w:val="24"/>
          <w:lang w:eastAsia="ru-RU" w:bidi="ru-RU"/>
        </w:rPr>
        <w:t>Участие воспитанников в конкурсных мероприятиях на разных уровнях;</w:t>
      </w:r>
    </w:p>
    <w:p w:rsidR="00BA09C4" w:rsidRPr="006874D9" w:rsidRDefault="00BA09C4" w:rsidP="00BA09C4">
      <w:pPr>
        <w:pStyle w:val="40"/>
        <w:numPr>
          <w:ilvl w:val="0"/>
          <w:numId w:val="1"/>
        </w:numPr>
        <w:shd w:val="clear" w:color="auto" w:fill="auto"/>
        <w:tabs>
          <w:tab w:val="left" w:pos="1052"/>
        </w:tabs>
        <w:spacing w:line="240" w:lineRule="auto"/>
        <w:ind w:left="142" w:firstLine="284"/>
        <w:jc w:val="both"/>
        <w:rPr>
          <w:b w:val="0"/>
          <w:sz w:val="24"/>
          <w:szCs w:val="24"/>
        </w:rPr>
      </w:pPr>
      <w:r w:rsidRPr="006874D9">
        <w:rPr>
          <w:b w:val="0"/>
          <w:color w:val="000000"/>
          <w:sz w:val="24"/>
          <w:szCs w:val="24"/>
          <w:lang w:eastAsia="ru-RU" w:bidi="ru-RU"/>
        </w:rPr>
        <w:t>Активное сотрудничество с социумом;</w:t>
      </w:r>
    </w:p>
    <w:p w:rsidR="00BA09C4" w:rsidRPr="006874D9" w:rsidRDefault="00BA09C4" w:rsidP="00BA09C4">
      <w:pPr>
        <w:pStyle w:val="40"/>
        <w:numPr>
          <w:ilvl w:val="0"/>
          <w:numId w:val="1"/>
        </w:numPr>
        <w:shd w:val="clear" w:color="auto" w:fill="auto"/>
        <w:tabs>
          <w:tab w:val="left" w:pos="1052"/>
        </w:tabs>
        <w:spacing w:line="240" w:lineRule="auto"/>
        <w:ind w:left="142" w:firstLine="284"/>
        <w:jc w:val="both"/>
        <w:rPr>
          <w:b w:val="0"/>
          <w:sz w:val="24"/>
          <w:szCs w:val="24"/>
        </w:rPr>
      </w:pPr>
      <w:r w:rsidRPr="006874D9">
        <w:rPr>
          <w:b w:val="0"/>
          <w:color w:val="000000"/>
          <w:sz w:val="24"/>
          <w:szCs w:val="24"/>
          <w:lang w:eastAsia="ru-RU" w:bidi="ru-RU"/>
        </w:rPr>
        <w:t xml:space="preserve">Продолжить оснащение УМК методического кабинета необходимой литературой и пособиями по ФГОС </w:t>
      </w:r>
      <w:proofErr w:type="gramStart"/>
      <w:r w:rsidRPr="006874D9">
        <w:rPr>
          <w:b w:val="0"/>
          <w:color w:val="000000"/>
          <w:sz w:val="24"/>
          <w:szCs w:val="24"/>
          <w:lang w:eastAsia="ru-RU" w:bidi="ru-RU"/>
        </w:rPr>
        <w:t>ДО</w:t>
      </w:r>
      <w:proofErr w:type="gramEnd"/>
      <w:r w:rsidRPr="006874D9">
        <w:rPr>
          <w:b w:val="0"/>
          <w:color w:val="000000"/>
          <w:sz w:val="24"/>
          <w:szCs w:val="24"/>
          <w:lang w:eastAsia="ru-RU" w:bidi="ru-RU"/>
        </w:rPr>
        <w:t xml:space="preserve"> и Профессиональному стандарту.</w:t>
      </w:r>
    </w:p>
    <w:p w:rsidR="00BA09C4" w:rsidRDefault="00BA09C4" w:rsidP="00BA09C4">
      <w:pPr>
        <w:pStyle w:val="40"/>
        <w:shd w:val="clear" w:color="auto" w:fill="auto"/>
        <w:tabs>
          <w:tab w:val="left" w:pos="1052"/>
        </w:tabs>
        <w:spacing w:line="322" w:lineRule="exact"/>
        <w:ind w:right="320" w:firstLine="0"/>
        <w:sectPr w:rsidR="00BA09C4">
          <w:pgSz w:w="11900" w:h="16840"/>
          <w:pgMar w:top="1123" w:right="535" w:bottom="2025" w:left="1319" w:header="0" w:footer="3" w:gutter="0"/>
          <w:cols w:space="720"/>
          <w:noEndnote/>
          <w:docGrid w:linePitch="360"/>
        </w:sectPr>
      </w:pPr>
    </w:p>
    <w:p w:rsidR="00BA09C4" w:rsidRDefault="00BA09C4" w:rsidP="00BA09C4">
      <w:pPr>
        <w:pStyle w:val="32"/>
        <w:framePr w:w="10393" w:h="11947" w:hRule="exact" w:wrap="notBeside" w:vAnchor="text" w:hAnchor="page" w:x="665" w:y="-733"/>
        <w:shd w:val="clear" w:color="auto" w:fill="auto"/>
        <w:spacing w:line="240" w:lineRule="auto"/>
        <w:jc w:val="center"/>
        <w:rPr>
          <w:color w:val="000000"/>
          <w:lang w:eastAsia="ru-RU" w:bidi="ru-RU"/>
        </w:rPr>
      </w:pPr>
      <w:r>
        <w:rPr>
          <w:color w:val="000000"/>
          <w:lang w:eastAsia="ru-RU" w:bidi="ru-RU"/>
        </w:rPr>
        <w:lastRenderedPageBreak/>
        <w:t>• МОДЕЛЬ  УПРАВЛЕНИЯ  МАДОУ  ДЕТСКИЙ  САД  №16  «РЯБИНКА»</w:t>
      </w:r>
    </w:p>
    <w:p w:rsidR="00BA09C4" w:rsidRDefault="00BA09C4" w:rsidP="00BA09C4">
      <w:pPr>
        <w:pStyle w:val="32"/>
        <w:framePr w:w="10393" w:h="11947" w:hRule="exact" w:wrap="notBeside" w:vAnchor="text" w:hAnchor="page" w:x="665" w:y="-733"/>
        <w:shd w:val="clear" w:color="auto" w:fill="auto"/>
        <w:spacing w:line="240" w:lineRule="auto"/>
        <w:jc w:val="center"/>
        <w:rPr>
          <w:color w:val="000000"/>
          <w:lang w:eastAsia="ru-RU" w:bidi="ru-RU"/>
        </w:rPr>
      </w:pPr>
    </w:p>
    <w:p w:rsidR="00BA09C4" w:rsidRDefault="00BA09C4" w:rsidP="00BA09C4">
      <w:pPr>
        <w:pStyle w:val="32"/>
        <w:framePr w:w="10393" w:h="11947" w:hRule="exact" w:wrap="notBeside" w:vAnchor="text" w:hAnchor="page" w:x="665" w:y="-733"/>
        <w:shd w:val="clear" w:color="auto" w:fill="auto"/>
        <w:spacing w:line="240" w:lineRule="auto"/>
        <w:jc w:val="center"/>
        <w:rPr>
          <w:color w:val="000000"/>
          <w:lang w:eastAsia="ru-RU" w:bidi="ru-RU"/>
        </w:rPr>
      </w:pPr>
      <w:r>
        <w:rPr>
          <w:noProof/>
          <w:color w:val="000000"/>
          <w:lang w:eastAsia="ru-RU"/>
        </w:rPr>
        <w:drawing>
          <wp:inline distT="0" distB="0" distL="0" distR="0">
            <wp:extent cx="6714279" cy="6877050"/>
            <wp:effectExtent l="0" t="0" r="0" b="0"/>
            <wp:docPr id="3" name="Рисунок 3" descr="C:\Users\1\Desktop\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таблица.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14279" cy="6877050"/>
                    </a:xfrm>
                    <a:prstGeom prst="rect">
                      <a:avLst/>
                    </a:prstGeom>
                    <a:noFill/>
                    <a:ln>
                      <a:noFill/>
                    </a:ln>
                  </pic:spPr>
                </pic:pic>
              </a:graphicData>
            </a:graphic>
          </wp:inline>
        </w:drawing>
      </w:r>
    </w:p>
    <w:p w:rsidR="00BA09C4" w:rsidRDefault="00BA09C4" w:rsidP="00BA09C4">
      <w:pPr>
        <w:rPr>
          <w:sz w:val="2"/>
          <w:szCs w:val="2"/>
        </w:rPr>
        <w:sectPr w:rsidR="00BA09C4">
          <w:headerReference w:type="even" r:id="rId22"/>
          <w:headerReference w:type="default" r:id="rId23"/>
          <w:footerReference w:type="even" r:id="rId24"/>
          <w:footerReference w:type="default" r:id="rId25"/>
          <w:pgSz w:w="11900" w:h="16840"/>
          <w:pgMar w:top="2414" w:right="792" w:bottom="2414" w:left="577" w:header="0" w:footer="3" w:gutter="0"/>
          <w:cols w:space="720"/>
          <w:noEndnote/>
          <w:docGrid w:linePitch="360"/>
        </w:sectPr>
      </w:pPr>
    </w:p>
    <w:p w:rsidR="00BA09C4" w:rsidRPr="006874D9" w:rsidRDefault="00BA09C4" w:rsidP="00BA09C4">
      <w:pPr>
        <w:jc w:val="right"/>
        <w:rPr>
          <w:rFonts w:ascii="Times New Roman" w:hAnsi="Times New Roman" w:cs="Times New Roman"/>
          <w:sz w:val="20"/>
          <w:szCs w:val="20"/>
        </w:rPr>
      </w:pPr>
      <w:r w:rsidRPr="006874D9">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w:t>
      </w:r>
      <w:r w:rsidRPr="006874D9">
        <w:rPr>
          <w:rFonts w:ascii="Times New Roman" w:hAnsi="Times New Roman" w:cs="Times New Roman"/>
          <w:sz w:val="20"/>
          <w:szCs w:val="20"/>
        </w:rPr>
        <w:t>2</w:t>
      </w:r>
    </w:p>
    <w:p w:rsidR="00BA09C4" w:rsidRPr="006874D9" w:rsidRDefault="00BA09C4" w:rsidP="00BA09C4">
      <w:pPr>
        <w:jc w:val="center"/>
        <w:rPr>
          <w:rFonts w:ascii="Times New Roman" w:hAnsi="Times New Roman" w:cs="Times New Roman"/>
          <w:b/>
          <w:sz w:val="16"/>
          <w:szCs w:val="16"/>
        </w:rPr>
      </w:pPr>
    </w:p>
    <w:p w:rsidR="00BA09C4" w:rsidRPr="000623A3" w:rsidRDefault="00BA09C4" w:rsidP="00BA09C4">
      <w:pPr>
        <w:jc w:val="center"/>
        <w:rPr>
          <w:rFonts w:ascii="Times New Roman" w:hAnsi="Times New Roman" w:cs="Times New Roman"/>
          <w:b/>
          <w:sz w:val="22"/>
          <w:szCs w:val="22"/>
        </w:rPr>
      </w:pPr>
      <w:r w:rsidRPr="000623A3">
        <w:rPr>
          <w:rFonts w:ascii="Times New Roman" w:hAnsi="Times New Roman" w:cs="Times New Roman"/>
          <w:b/>
          <w:sz w:val="22"/>
          <w:szCs w:val="22"/>
        </w:rPr>
        <w:t xml:space="preserve">Показатели деятельности МАДОУ Детский сад №16 «Рябинка», </w:t>
      </w:r>
    </w:p>
    <w:p w:rsidR="00BA09C4" w:rsidRPr="000623A3" w:rsidRDefault="00BA09C4" w:rsidP="00BA09C4">
      <w:pPr>
        <w:jc w:val="center"/>
        <w:rPr>
          <w:rFonts w:ascii="Times New Roman" w:hAnsi="Times New Roman" w:cs="Times New Roman"/>
          <w:b/>
          <w:sz w:val="22"/>
          <w:szCs w:val="22"/>
        </w:rPr>
      </w:pPr>
      <w:r w:rsidRPr="000623A3">
        <w:rPr>
          <w:rFonts w:ascii="Times New Roman" w:hAnsi="Times New Roman" w:cs="Times New Roman"/>
          <w:b/>
          <w:sz w:val="22"/>
          <w:szCs w:val="22"/>
        </w:rPr>
        <w:t>подлежащей самообследованию</w:t>
      </w:r>
    </w:p>
    <w:p w:rsidR="00BA09C4" w:rsidRPr="000623A3" w:rsidRDefault="00A96CD9" w:rsidP="00BA09C4">
      <w:pPr>
        <w:jc w:val="center"/>
        <w:rPr>
          <w:rFonts w:ascii="Times New Roman" w:hAnsi="Times New Roman" w:cs="Times New Roman"/>
          <w:b/>
          <w:sz w:val="22"/>
          <w:szCs w:val="22"/>
        </w:rPr>
      </w:pPr>
      <w:r>
        <w:rPr>
          <w:rFonts w:ascii="Times New Roman" w:hAnsi="Times New Roman" w:cs="Times New Roman"/>
          <w:b/>
          <w:sz w:val="22"/>
          <w:szCs w:val="22"/>
        </w:rPr>
        <w:t>(2018</w:t>
      </w:r>
      <w:r w:rsidR="00BA09C4" w:rsidRPr="000623A3">
        <w:rPr>
          <w:rFonts w:ascii="Times New Roman" w:hAnsi="Times New Roman" w:cs="Times New Roman"/>
          <w:b/>
          <w:sz w:val="22"/>
          <w:szCs w:val="22"/>
        </w:rPr>
        <w:t xml:space="preserve"> год)</w:t>
      </w:r>
    </w:p>
    <w:p w:rsidR="00BA09C4" w:rsidRPr="006874D9" w:rsidRDefault="00BA09C4" w:rsidP="00BA09C4">
      <w:pPr>
        <w:jc w:val="center"/>
        <w:rPr>
          <w:rFonts w:ascii="Times New Roman" w:hAnsi="Times New Roman" w:cs="Times New Roman"/>
          <w:b/>
          <w:sz w:val="16"/>
          <w:szCs w:val="16"/>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662"/>
        <w:gridCol w:w="1950"/>
      </w:tblGrid>
      <w:tr w:rsidR="00BA09C4" w:rsidRPr="000623A3" w:rsidTr="00154958">
        <w:tc>
          <w:tcPr>
            <w:tcW w:w="959"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b/>
              </w:rPr>
            </w:pPr>
            <w:r w:rsidRPr="000623A3">
              <w:rPr>
                <w:rFonts w:ascii="Times New Roman" w:hAnsi="Times New Roman" w:cs="Times New Roman"/>
                <w:b/>
                <w:sz w:val="22"/>
                <w:szCs w:val="22"/>
              </w:rPr>
              <w:t xml:space="preserve">№ </w:t>
            </w:r>
            <w:proofErr w:type="gramStart"/>
            <w:r w:rsidRPr="000623A3">
              <w:rPr>
                <w:rFonts w:ascii="Times New Roman" w:hAnsi="Times New Roman" w:cs="Times New Roman"/>
                <w:b/>
                <w:sz w:val="22"/>
                <w:szCs w:val="22"/>
              </w:rPr>
              <w:t>п</w:t>
            </w:r>
            <w:proofErr w:type="gramEnd"/>
            <w:r w:rsidRPr="000623A3">
              <w:rPr>
                <w:rFonts w:ascii="Times New Roman" w:hAnsi="Times New Roman" w:cs="Times New Roman"/>
                <w:b/>
                <w:sz w:val="22"/>
                <w:szCs w:val="22"/>
              </w:rPr>
              <w:t>/п</w:t>
            </w: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b/>
              </w:rPr>
            </w:pPr>
            <w:r w:rsidRPr="000623A3">
              <w:rPr>
                <w:rFonts w:ascii="Times New Roman" w:hAnsi="Times New Roman" w:cs="Times New Roman"/>
                <w:b/>
                <w:sz w:val="22"/>
                <w:szCs w:val="22"/>
              </w:rPr>
              <w:t>Показатели</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b/>
              </w:rPr>
            </w:pPr>
            <w:r w:rsidRPr="000623A3">
              <w:rPr>
                <w:rFonts w:ascii="Times New Roman" w:hAnsi="Times New Roman" w:cs="Times New Roman"/>
                <w:b/>
                <w:sz w:val="22"/>
                <w:szCs w:val="22"/>
              </w:rPr>
              <w:t>Значения</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b/>
              </w:rPr>
            </w:pPr>
            <w:r w:rsidRPr="000623A3">
              <w:rPr>
                <w:rFonts w:ascii="Times New Roman" w:hAnsi="Times New Roman" w:cs="Times New Roman"/>
                <w:b/>
                <w:sz w:val="22"/>
                <w:szCs w:val="22"/>
              </w:rPr>
              <w:t>1</w:t>
            </w: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b/>
              </w:rPr>
            </w:pPr>
            <w:r w:rsidRPr="000623A3">
              <w:rPr>
                <w:rFonts w:ascii="Times New Roman" w:hAnsi="Times New Roman" w:cs="Times New Roman"/>
                <w:b/>
                <w:sz w:val="22"/>
                <w:szCs w:val="22"/>
              </w:rPr>
              <w:t>Образовательная деятельность</w:t>
            </w:r>
          </w:p>
        </w:tc>
        <w:tc>
          <w:tcPr>
            <w:tcW w:w="1950"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1.1</w:t>
            </w:r>
            <w:r w:rsidRPr="000623A3">
              <w:rPr>
                <w:rFonts w:ascii="Times New Roman" w:hAnsi="Times New Roman" w:cs="Times New Roman"/>
                <w:sz w:val="22"/>
                <w:szCs w:val="22"/>
              </w:rPr>
              <w:tab/>
              <w:t>Общая численность воспитанников, осваивающих образовательную программу дошкольного образования, в том числе:</w:t>
            </w:r>
            <w:r w:rsidRPr="000623A3">
              <w:rPr>
                <w:rFonts w:ascii="Times New Roman" w:hAnsi="Times New Roman" w:cs="Times New Roman"/>
                <w:sz w:val="22"/>
                <w:szCs w:val="22"/>
              </w:rPr>
              <w:tab/>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26</w:t>
            </w:r>
            <w:r w:rsidR="00A96CD9">
              <w:rPr>
                <w:rFonts w:ascii="Times New Roman" w:hAnsi="Times New Roman" w:cs="Times New Roman"/>
                <w:sz w:val="22"/>
                <w:szCs w:val="22"/>
              </w:rPr>
              <w:t>1</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1.1.1</w:t>
            </w:r>
            <w:proofErr w:type="gramStart"/>
            <w:r w:rsidRPr="000623A3">
              <w:rPr>
                <w:rFonts w:ascii="Times New Roman" w:hAnsi="Times New Roman" w:cs="Times New Roman"/>
                <w:sz w:val="22"/>
                <w:szCs w:val="22"/>
              </w:rPr>
              <w:tab/>
              <w:t>В</w:t>
            </w:r>
            <w:proofErr w:type="gramEnd"/>
            <w:r w:rsidRPr="000623A3">
              <w:rPr>
                <w:rFonts w:ascii="Times New Roman" w:hAnsi="Times New Roman" w:cs="Times New Roman"/>
                <w:sz w:val="22"/>
                <w:szCs w:val="22"/>
              </w:rPr>
              <w:t xml:space="preserve"> режиме полного дня (8 - 12 часов)</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A96CD9" w:rsidP="00154958">
            <w:pPr>
              <w:jc w:val="center"/>
              <w:rPr>
                <w:rFonts w:ascii="Times New Roman" w:hAnsi="Times New Roman" w:cs="Times New Roman"/>
              </w:rPr>
            </w:pPr>
            <w:r>
              <w:rPr>
                <w:rFonts w:ascii="Times New Roman" w:hAnsi="Times New Roman" w:cs="Times New Roman"/>
                <w:sz w:val="22"/>
                <w:szCs w:val="22"/>
              </w:rPr>
              <w:t>261</w:t>
            </w:r>
            <w:r w:rsidR="00BA09C4" w:rsidRPr="000623A3">
              <w:rPr>
                <w:rFonts w:ascii="Times New Roman" w:hAnsi="Times New Roman" w:cs="Times New Roman"/>
                <w:sz w:val="22"/>
                <w:szCs w:val="22"/>
                <w:lang w:val="en-US"/>
              </w:rPr>
              <w:t xml:space="preserve"> </w:t>
            </w:r>
            <w:r w:rsidR="00BA09C4" w:rsidRPr="000623A3">
              <w:rPr>
                <w:rFonts w:ascii="Times New Roman" w:hAnsi="Times New Roman" w:cs="Times New Roman"/>
                <w:sz w:val="22"/>
                <w:szCs w:val="22"/>
              </w:rPr>
              <w:t>(95,7%)</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1.1.2</w:t>
            </w:r>
            <w:proofErr w:type="gramStart"/>
            <w:r w:rsidRPr="000623A3">
              <w:rPr>
                <w:rFonts w:ascii="Times New Roman" w:hAnsi="Times New Roman" w:cs="Times New Roman"/>
                <w:sz w:val="22"/>
                <w:szCs w:val="22"/>
              </w:rPr>
              <w:tab/>
              <w:t>В</w:t>
            </w:r>
            <w:proofErr w:type="gramEnd"/>
            <w:r w:rsidRPr="000623A3">
              <w:rPr>
                <w:rFonts w:ascii="Times New Roman" w:hAnsi="Times New Roman" w:cs="Times New Roman"/>
                <w:sz w:val="22"/>
                <w:szCs w:val="22"/>
              </w:rPr>
              <w:t xml:space="preserve"> режиме кратковременного пребывания (3 - 5 часов)</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0</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1.1.3</w:t>
            </w:r>
            <w:proofErr w:type="gramStart"/>
            <w:r w:rsidRPr="000623A3">
              <w:rPr>
                <w:rFonts w:ascii="Times New Roman" w:hAnsi="Times New Roman" w:cs="Times New Roman"/>
                <w:sz w:val="22"/>
                <w:szCs w:val="22"/>
              </w:rPr>
              <w:tab/>
              <w:t>В</w:t>
            </w:r>
            <w:proofErr w:type="gramEnd"/>
            <w:r w:rsidRPr="000623A3">
              <w:rPr>
                <w:rFonts w:ascii="Times New Roman" w:hAnsi="Times New Roman" w:cs="Times New Roman"/>
                <w:sz w:val="22"/>
                <w:szCs w:val="22"/>
              </w:rPr>
              <w:t xml:space="preserve"> семейной дошкольной группе</w:t>
            </w:r>
            <w:r w:rsidRPr="000623A3">
              <w:rPr>
                <w:rFonts w:ascii="Times New Roman" w:hAnsi="Times New Roman" w:cs="Times New Roman"/>
                <w:sz w:val="22"/>
                <w:szCs w:val="22"/>
              </w:rPr>
              <w:tab/>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0</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1.1.4</w:t>
            </w:r>
            <w:proofErr w:type="gramStart"/>
            <w:r w:rsidRPr="000623A3">
              <w:rPr>
                <w:rFonts w:ascii="Times New Roman" w:hAnsi="Times New Roman" w:cs="Times New Roman"/>
                <w:sz w:val="22"/>
                <w:szCs w:val="22"/>
              </w:rPr>
              <w:tab/>
              <w:t>В</w:t>
            </w:r>
            <w:proofErr w:type="gramEnd"/>
            <w:r w:rsidRPr="000623A3">
              <w:rPr>
                <w:rFonts w:ascii="Times New Roman" w:hAnsi="Times New Roman" w:cs="Times New Roman"/>
                <w:sz w:val="22"/>
                <w:szCs w:val="22"/>
              </w:rPr>
              <w:t xml:space="preserve"> форме семейного образования с психолого-педагогическим сопровождением на базе дошкольной образовательной организации</w:t>
            </w:r>
          </w:p>
        </w:tc>
        <w:tc>
          <w:tcPr>
            <w:tcW w:w="1950"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0</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1.2</w:t>
            </w:r>
            <w:r w:rsidRPr="000623A3">
              <w:rPr>
                <w:rFonts w:ascii="Times New Roman" w:hAnsi="Times New Roman" w:cs="Times New Roman"/>
                <w:sz w:val="22"/>
                <w:szCs w:val="22"/>
              </w:rPr>
              <w:tab/>
              <w:t>Общая численность воспитанников в возрасте до 3 лет</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A96CD9" w:rsidP="00154958">
            <w:pPr>
              <w:jc w:val="center"/>
              <w:rPr>
                <w:rFonts w:ascii="Times New Roman" w:hAnsi="Times New Roman" w:cs="Times New Roman"/>
              </w:rPr>
            </w:pPr>
            <w:r>
              <w:rPr>
                <w:rFonts w:ascii="Times New Roman" w:hAnsi="Times New Roman" w:cs="Times New Roman"/>
                <w:sz w:val="22"/>
                <w:szCs w:val="22"/>
              </w:rPr>
              <w:t>42</w:t>
            </w:r>
            <w:r w:rsidR="00CB021D">
              <w:rPr>
                <w:rFonts w:ascii="Times New Roman" w:hAnsi="Times New Roman" w:cs="Times New Roman"/>
                <w:sz w:val="22"/>
                <w:szCs w:val="22"/>
              </w:rPr>
              <w:t xml:space="preserve"> (67,6</w:t>
            </w:r>
            <w:r w:rsidR="00BA09C4" w:rsidRPr="000623A3">
              <w:rPr>
                <w:rFonts w:ascii="Times New Roman" w:hAnsi="Times New Roman" w:cs="Times New Roman"/>
                <w:sz w:val="22"/>
                <w:szCs w:val="22"/>
              </w:rPr>
              <w:t>%)</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1.3</w:t>
            </w:r>
            <w:r w:rsidRPr="000623A3">
              <w:rPr>
                <w:rFonts w:ascii="Times New Roman" w:hAnsi="Times New Roman" w:cs="Times New Roman"/>
                <w:sz w:val="22"/>
                <w:szCs w:val="22"/>
              </w:rPr>
              <w:tab/>
              <w:t>Общая численность воспитанников в возрасте от 3 до 7 лет</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CB021D" w:rsidP="00CB021D">
            <w:pPr>
              <w:jc w:val="center"/>
              <w:rPr>
                <w:rFonts w:ascii="Times New Roman" w:hAnsi="Times New Roman" w:cs="Times New Roman"/>
              </w:rPr>
            </w:pPr>
            <w:r>
              <w:rPr>
                <w:rFonts w:ascii="Times New Roman" w:hAnsi="Times New Roman" w:cs="Times New Roman"/>
                <w:sz w:val="22"/>
                <w:szCs w:val="22"/>
              </w:rPr>
              <w:t>219 (83,9</w:t>
            </w:r>
            <w:r w:rsidR="00BA09C4" w:rsidRPr="000623A3">
              <w:rPr>
                <w:rFonts w:ascii="Times New Roman" w:hAnsi="Times New Roman" w:cs="Times New Roman"/>
                <w:sz w:val="22"/>
                <w:szCs w:val="22"/>
              </w:rPr>
              <w:t>%)</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1.4</w:t>
            </w:r>
            <w:r w:rsidRPr="000623A3">
              <w:rPr>
                <w:rFonts w:ascii="Times New Roman" w:hAnsi="Times New Roman" w:cs="Times New Roman"/>
                <w:sz w:val="22"/>
                <w:szCs w:val="22"/>
              </w:rPr>
              <w:tab/>
              <w:t>Численность/удельный вес численности воспитанников в общей численности воспитанников, получающих услуги присмотра и ухода</w:t>
            </w:r>
          </w:p>
        </w:tc>
        <w:tc>
          <w:tcPr>
            <w:tcW w:w="1950" w:type="dxa"/>
            <w:tcBorders>
              <w:top w:val="single" w:sz="4" w:space="0" w:color="auto"/>
              <w:left w:val="single" w:sz="4" w:space="0" w:color="auto"/>
              <w:bottom w:val="single" w:sz="4" w:space="0" w:color="auto"/>
              <w:right w:val="single" w:sz="4" w:space="0" w:color="auto"/>
            </w:tcBorders>
          </w:tcPr>
          <w:p w:rsidR="00BA09C4" w:rsidRPr="000623A3" w:rsidRDefault="00CB021D" w:rsidP="00CB021D">
            <w:pPr>
              <w:rPr>
                <w:rFonts w:ascii="Times New Roman" w:hAnsi="Times New Roman" w:cs="Times New Roman"/>
              </w:rPr>
            </w:pPr>
            <w:r>
              <w:rPr>
                <w:rFonts w:ascii="Times New Roman" w:hAnsi="Times New Roman" w:cs="Times New Roman"/>
              </w:rPr>
              <w:t xml:space="preserve">      42</w:t>
            </w:r>
            <w:r>
              <w:rPr>
                <w:rFonts w:ascii="Times New Roman" w:hAnsi="Times New Roman" w:cs="Times New Roman"/>
                <w:sz w:val="22"/>
                <w:szCs w:val="22"/>
              </w:rPr>
              <w:t>(67,6</w:t>
            </w:r>
            <w:r w:rsidR="00BA09C4" w:rsidRPr="000623A3">
              <w:rPr>
                <w:rFonts w:ascii="Times New Roman" w:hAnsi="Times New Roman" w:cs="Times New Roman"/>
                <w:sz w:val="22"/>
                <w:szCs w:val="22"/>
              </w:rPr>
              <w:t>%)</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1.4.1</w:t>
            </w:r>
            <w:proofErr w:type="gramStart"/>
            <w:r w:rsidRPr="000623A3">
              <w:rPr>
                <w:rFonts w:ascii="Times New Roman" w:hAnsi="Times New Roman" w:cs="Times New Roman"/>
                <w:sz w:val="22"/>
                <w:szCs w:val="22"/>
              </w:rPr>
              <w:tab/>
              <w:t>В</w:t>
            </w:r>
            <w:proofErr w:type="gramEnd"/>
            <w:r w:rsidRPr="000623A3">
              <w:rPr>
                <w:rFonts w:ascii="Times New Roman" w:hAnsi="Times New Roman" w:cs="Times New Roman"/>
                <w:sz w:val="22"/>
                <w:szCs w:val="22"/>
              </w:rPr>
              <w:t xml:space="preserve"> режиме полного дня (8 - 12 часов)</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CB021D" w:rsidP="00154958">
            <w:pPr>
              <w:jc w:val="center"/>
              <w:rPr>
                <w:rFonts w:ascii="Times New Roman" w:hAnsi="Times New Roman" w:cs="Times New Roman"/>
              </w:rPr>
            </w:pPr>
            <w:r>
              <w:rPr>
                <w:rFonts w:ascii="Times New Roman" w:hAnsi="Times New Roman" w:cs="Times New Roman"/>
              </w:rPr>
              <w:t>42</w:t>
            </w:r>
            <w:r>
              <w:rPr>
                <w:rFonts w:ascii="Times New Roman" w:hAnsi="Times New Roman" w:cs="Times New Roman"/>
                <w:sz w:val="22"/>
                <w:szCs w:val="22"/>
              </w:rPr>
              <w:t>(67,6</w:t>
            </w:r>
            <w:r w:rsidRPr="000623A3">
              <w:rPr>
                <w:rFonts w:ascii="Times New Roman" w:hAnsi="Times New Roman" w:cs="Times New Roman"/>
                <w:sz w:val="22"/>
                <w:szCs w:val="22"/>
              </w:rPr>
              <w:t>%)</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1.4.2</w:t>
            </w:r>
            <w:proofErr w:type="gramStart"/>
            <w:r w:rsidRPr="000623A3">
              <w:rPr>
                <w:rFonts w:ascii="Times New Roman" w:hAnsi="Times New Roman" w:cs="Times New Roman"/>
                <w:sz w:val="22"/>
                <w:szCs w:val="22"/>
              </w:rPr>
              <w:tab/>
              <w:t>В</w:t>
            </w:r>
            <w:proofErr w:type="gramEnd"/>
            <w:r w:rsidRPr="000623A3">
              <w:rPr>
                <w:rFonts w:ascii="Times New Roman" w:hAnsi="Times New Roman" w:cs="Times New Roman"/>
                <w:sz w:val="22"/>
                <w:szCs w:val="22"/>
              </w:rPr>
              <w:t xml:space="preserve"> режиме продленного дня (12 - 14 часов)</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0</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1.4.3</w:t>
            </w:r>
            <w:proofErr w:type="gramStart"/>
            <w:r w:rsidRPr="000623A3">
              <w:rPr>
                <w:rFonts w:ascii="Times New Roman" w:hAnsi="Times New Roman" w:cs="Times New Roman"/>
                <w:sz w:val="22"/>
                <w:szCs w:val="22"/>
              </w:rPr>
              <w:tab/>
              <w:t>В</w:t>
            </w:r>
            <w:proofErr w:type="gramEnd"/>
            <w:r w:rsidRPr="000623A3">
              <w:rPr>
                <w:rFonts w:ascii="Times New Roman" w:hAnsi="Times New Roman" w:cs="Times New Roman"/>
                <w:sz w:val="22"/>
                <w:szCs w:val="22"/>
              </w:rPr>
              <w:t xml:space="preserve"> режиме круглосуточного пребывания</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0</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1.5</w:t>
            </w:r>
            <w:r w:rsidRPr="000623A3">
              <w:rPr>
                <w:rFonts w:ascii="Times New Roman" w:hAnsi="Times New Roman" w:cs="Times New Roman"/>
                <w:sz w:val="22"/>
                <w:szCs w:val="22"/>
              </w:rPr>
              <w:tab/>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50"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jc w:val="center"/>
              <w:rPr>
                <w:rFonts w:ascii="Times New Roman" w:hAnsi="Times New Roman" w:cs="Times New Roman"/>
              </w:rPr>
            </w:pPr>
          </w:p>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0</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1.5.1</w:t>
            </w:r>
            <w:proofErr w:type="gramStart"/>
            <w:r w:rsidRPr="000623A3">
              <w:rPr>
                <w:rFonts w:ascii="Times New Roman" w:hAnsi="Times New Roman" w:cs="Times New Roman"/>
                <w:sz w:val="22"/>
                <w:szCs w:val="22"/>
              </w:rPr>
              <w:tab/>
              <w:t>П</w:t>
            </w:r>
            <w:proofErr w:type="gramEnd"/>
            <w:r w:rsidRPr="000623A3">
              <w:rPr>
                <w:rFonts w:ascii="Times New Roman" w:hAnsi="Times New Roman" w:cs="Times New Roman"/>
                <w:sz w:val="22"/>
                <w:szCs w:val="22"/>
              </w:rPr>
              <w:t>о компенсирующей направленности</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CB021D" w:rsidP="00CB021D">
            <w:pPr>
              <w:jc w:val="center"/>
              <w:rPr>
                <w:rFonts w:ascii="Times New Roman" w:hAnsi="Times New Roman" w:cs="Times New Roman"/>
              </w:rPr>
            </w:pPr>
            <w:r>
              <w:rPr>
                <w:rFonts w:ascii="Times New Roman" w:hAnsi="Times New Roman" w:cs="Times New Roman"/>
                <w:sz w:val="22"/>
                <w:szCs w:val="22"/>
              </w:rPr>
              <w:t>53 (20</w:t>
            </w:r>
            <w:r w:rsidR="00BA09C4" w:rsidRPr="000623A3">
              <w:rPr>
                <w:rFonts w:ascii="Times New Roman" w:hAnsi="Times New Roman" w:cs="Times New Roman"/>
                <w:sz w:val="22"/>
                <w:szCs w:val="22"/>
              </w:rPr>
              <w:t>,</w:t>
            </w:r>
            <w:r>
              <w:rPr>
                <w:rFonts w:ascii="Times New Roman" w:hAnsi="Times New Roman" w:cs="Times New Roman"/>
                <w:sz w:val="22"/>
                <w:szCs w:val="22"/>
              </w:rPr>
              <w:t>3</w:t>
            </w:r>
            <w:r w:rsidR="00BA09C4" w:rsidRPr="000623A3">
              <w:rPr>
                <w:rFonts w:ascii="Times New Roman" w:hAnsi="Times New Roman" w:cs="Times New Roman"/>
                <w:sz w:val="22"/>
                <w:szCs w:val="22"/>
              </w:rPr>
              <w:t>%)</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1.5.2</w:t>
            </w:r>
            <w:proofErr w:type="gramStart"/>
            <w:r w:rsidRPr="000623A3">
              <w:rPr>
                <w:rFonts w:ascii="Times New Roman" w:hAnsi="Times New Roman" w:cs="Times New Roman"/>
                <w:sz w:val="22"/>
                <w:szCs w:val="22"/>
              </w:rPr>
              <w:tab/>
              <w:t>П</w:t>
            </w:r>
            <w:proofErr w:type="gramEnd"/>
            <w:r w:rsidRPr="000623A3">
              <w:rPr>
                <w:rFonts w:ascii="Times New Roman" w:hAnsi="Times New Roman" w:cs="Times New Roman"/>
                <w:sz w:val="22"/>
                <w:szCs w:val="22"/>
              </w:rPr>
              <w:t>о освоению образовательной программы дошкольного образования</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0</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1.5.3</w:t>
            </w:r>
            <w:proofErr w:type="gramStart"/>
            <w:r w:rsidRPr="000623A3">
              <w:rPr>
                <w:rFonts w:ascii="Times New Roman" w:hAnsi="Times New Roman" w:cs="Times New Roman"/>
                <w:sz w:val="22"/>
                <w:szCs w:val="22"/>
              </w:rPr>
              <w:tab/>
              <w:t>П</w:t>
            </w:r>
            <w:proofErr w:type="gramEnd"/>
            <w:r w:rsidRPr="000623A3">
              <w:rPr>
                <w:rFonts w:ascii="Times New Roman" w:hAnsi="Times New Roman" w:cs="Times New Roman"/>
                <w:sz w:val="22"/>
                <w:szCs w:val="22"/>
              </w:rPr>
              <w:t>о присмотру и уходу</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0</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1.6</w:t>
            </w:r>
            <w:r w:rsidRPr="000623A3">
              <w:rPr>
                <w:rFonts w:ascii="Times New Roman" w:hAnsi="Times New Roman" w:cs="Times New Roman"/>
                <w:sz w:val="22"/>
                <w:szCs w:val="22"/>
              </w:rPr>
              <w:tab/>
              <w:t>Средний показатель пропущенных дней при посещении дошкольной образовательной организации по болезни на одного воспитанника</w:t>
            </w:r>
          </w:p>
        </w:tc>
        <w:tc>
          <w:tcPr>
            <w:tcW w:w="1950"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11</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1.7</w:t>
            </w:r>
            <w:r w:rsidRPr="000623A3">
              <w:rPr>
                <w:rFonts w:ascii="Times New Roman" w:hAnsi="Times New Roman" w:cs="Times New Roman"/>
                <w:sz w:val="22"/>
                <w:szCs w:val="22"/>
              </w:rPr>
              <w:tab/>
              <w:t>Общая численность педагогических работников, в том числе</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27</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1.7.1</w:t>
            </w:r>
            <w:r w:rsidRPr="000623A3">
              <w:rPr>
                <w:rFonts w:ascii="Times New Roman" w:hAnsi="Times New Roman" w:cs="Times New Roman"/>
                <w:sz w:val="22"/>
                <w:szCs w:val="22"/>
              </w:rPr>
              <w:tab/>
              <w:t>Численность/удельный вес численности педагогических работников, имеющих высшее образование</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8(30%)</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1.7.2</w:t>
            </w:r>
            <w:r w:rsidRPr="000623A3">
              <w:rPr>
                <w:rFonts w:ascii="Times New Roman" w:hAnsi="Times New Roman" w:cs="Times New Roman"/>
                <w:sz w:val="22"/>
                <w:szCs w:val="22"/>
              </w:rPr>
              <w:tab/>
              <w:t>Численность/удельный вес численности педагогических работников, имеющих высшее образование педагогической направленности (профиля)</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8(30%)</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1.7.3</w:t>
            </w:r>
            <w:r w:rsidRPr="000623A3">
              <w:rPr>
                <w:rFonts w:ascii="Times New Roman" w:hAnsi="Times New Roman" w:cs="Times New Roman"/>
                <w:sz w:val="22"/>
                <w:szCs w:val="22"/>
              </w:rPr>
              <w:tab/>
              <w:t>Численность/удельный вес численности педагогических работников, имеющих среднее профессиональное образование</w:t>
            </w:r>
            <w:r w:rsidRPr="000623A3">
              <w:rPr>
                <w:rFonts w:ascii="Times New Roman" w:hAnsi="Times New Roman" w:cs="Times New Roman"/>
                <w:sz w:val="22"/>
                <w:szCs w:val="22"/>
              </w:rPr>
              <w:tab/>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19(70%)</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1.7.4</w:t>
            </w:r>
            <w:r w:rsidRPr="000623A3">
              <w:rPr>
                <w:rFonts w:ascii="Times New Roman" w:hAnsi="Times New Roman" w:cs="Times New Roman"/>
                <w:sz w:val="22"/>
                <w:szCs w:val="22"/>
              </w:rPr>
              <w:tab/>
              <w:t>Численность/удельный вес численности педагогических работников, имеющих среднее профессиональное образование педагогической направленности</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19(70%)</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1.8</w:t>
            </w:r>
            <w:r w:rsidRPr="000623A3">
              <w:rPr>
                <w:rFonts w:ascii="Times New Roman" w:hAnsi="Times New Roman" w:cs="Times New Roman"/>
                <w:sz w:val="22"/>
                <w:szCs w:val="22"/>
              </w:rPr>
              <w:tab/>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50"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17 (62,9%)</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lang w:val="en-US"/>
              </w:rPr>
            </w:pPr>
            <w:r w:rsidRPr="000623A3">
              <w:rPr>
                <w:rFonts w:ascii="Times New Roman" w:hAnsi="Times New Roman" w:cs="Times New Roman"/>
                <w:sz w:val="22"/>
                <w:szCs w:val="22"/>
              </w:rPr>
              <w:t>1.8.1</w:t>
            </w:r>
            <w:r w:rsidRPr="000623A3">
              <w:rPr>
                <w:rFonts w:ascii="Times New Roman" w:hAnsi="Times New Roman" w:cs="Times New Roman"/>
                <w:sz w:val="22"/>
                <w:szCs w:val="22"/>
              </w:rPr>
              <w:tab/>
              <w:t>Высшая</w:t>
            </w:r>
            <w:r w:rsidRPr="000623A3">
              <w:rPr>
                <w:rFonts w:ascii="Times New Roman" w:hAnsi="Times New Roman" w:cs="Times New Roman"/>
                <w:sz w:val="22"/>
                <w:szCs w:val="22"/>
              </w:rPr>
              <w:tab/>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CB021D" w:rsidP="00CB021D">
            <w:pPr>
              <w:rPr>
                <w:rFonts w:ascii="Times New Roman" w:hAnsi="Times New Roman" w:cs="Times New Roman"/>
              </w:rPr>
            </w:pPr>
            <w:r>
              <w:rPr>
                <w:rFonts w:ascii="Times New Roman" w:hAnsi="Times New Roman" w:cs="Times New Roman"/>
                <w:sz w:val="22"/>
                <w:szCs w:val="22"/>
              </w:rPr>
              <w:t xml:space="preserve">           8(30</w:t>
            </w:r>
            <w:r w:rsidR="00BA09C4" w:rsidRPr="000623A3">
              <w:rPr>
                <w:rFonts w:ascii="Times New Roman" w:hAnsi="Times New Roman" w:cs="Times New Roman"/>
                <w:sz w:val="22"/>
                <w:szCs w:val="22"/>
              </w:rPr>
              <w:t>%)</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1.8.2</w:t>
            </w:r>
            <w:r w:rsidRPr="000623A3">
              <w:rPr>
                <w:rFonts w:ascii="Times New Roman" w:hAnsi="Times New Roman" w:cs="Times New Roman"/>
                <w:sz w:val="22"/>
                <w:szCs w:val="22"/>
              </w:rPr>
              <w:tab/>
              <w:t>Первая</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11(40,7%)</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1.9</w:t>
            </w:r>
            <w:r w:rsidRPr="000623A3">
              <w:rPr>
                <w:rFonts w:ascii="Times New Roman" w:hAnsi="Times New Roman" w:cs="Times New Roman"/>
                <w:sz w:val="22"/>
                <w:szCs w:val="22"/>
              </w:rPr>
              <w:tab/>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50"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p w:rsidR="00BA09C4" w:rsidRPr="000623A3" w:rsidRDefault="00BA09C4" w:rsidP="00154958">
            <w:pPr>
              <w:jc w:val="center"/>
              <w:rPr>
                <w:rFonts w:ascii="Times New Roman" w:hAnsi="Times New Roman" w:cs="Times New Roman"/>
              </w:rPr>
            </w:pP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1.9.1</w:t>
            </w:r>
            <w:proofErr w:type="gramStart"/>
            <w:r w:rsidRPr="000623A3">
              <w:rPr>
                <w:rFonts w:ascii="Times New Roman" w:hAnsi="Times New Roman" w:cs="Times New Roman"/>
                <w:sz w:val="22"/>
                <w:szCs w:val="22"/>
              </w:rPr>
              <w:tab/>
              <w:t>Д</w:t>
            </w:r>
            <w:proofErr w:type="gramEnd"/>
            <w:r w:rsidRPr="000623A3">
              <w:rPr>
                <w:rFonts w:ascii="Times New Roman" w:hAnsi="Times New Roman" w:cs="Times New Roman"/>
                <w:sz w:val="22"/>
                <w:szCs w:val="22"/>
              </w:rPr>
              <w:t>о 5 лет</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2 (7,4%)</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1.9.2</w:t>
            </w:r>
            <w:proofErr w:type="gramStart"/>
            <w:r w:rsidRPr="000623A3">
              <w:rPr>
                <w:rFonts w:ascii="Times New Roman" w:hAnsi="Times New Roman" w:cs="Times New Roman"/>
                <w:sz w:val="22"/>
                <w:szCs w:val="22"/>
              </w:rPr>
              <w:tab/>
              <w:t>С</w:t>
            </w:r>
            <w:proofErr w:type="gramEnd"/>
            <w:r w:rsidRPr="000623A3">
              <w:rPr>
                <w:rFonts w:ascii="Times New Roman" w:hAnsi="Times New Roman" w:cs="Times New Roman"/>
                <w:sz w:val="22"/>
                <w:szCs w:val="22"/>
              </w:rPr>
              <w:t>выше 30 лет</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10 (37%)</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1.10</w:t>
            </w:r>
            <w:r w:rsidRPr="000623A3">
              <w:rPr>
                <w:rFonts w:ascii="Times New Roman" w:hAnsi="Times New Roman" w:cs="Times New Roman"/>
                <w:sz w:val="22"/>
                <w:szCs w:val="22"/>
              </w:rPr>
              <w:tab/>
              <w:t>Численность/удельный вес численности педагогических работников в общей численности педагогических работников в возрасте до 30 лет</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16(59%)</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1.11</w:t>
            </w:r>
            <w:r w:rsidRPr="000623A3">
              <w:rPr>
                <w:rFonts w:ascii="Times New Roman" w:hAnsi="Times New Roman" w:cs="Times New Roman"/>
                <w:sz w:val="22"/>
                <w:szCs w:val="22"/>
              </w:rPr>
              <w:tab/>
              <w:t>Численность/удельный вес численности педагогических работников в общей численности педагогических работников в возрасте от 55 лет</w:t>
            </w:r>
            <w:r w:rsidRPr="000623A3">
              <w:rPr>
                <w:rFonts w:ascii="Times New Roman" w:hAnsi="Times New Roman" w:cs="Times New Roman"/>
                <w:sz w:val="22"/>
                <w:szCs w:val="22"/>
              </w:rPr>
              <w:tab/>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11(40,7%)</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proofErr w:type="gramStart"/>
            <w:r w:rsidRPr="000623A3">
              <w:rPr>
                <w:rFonts w:ascii="Times New Roman" w:hAnsi="Times New Roman" w:cs="Times New Roman"/>
                <w:sz w:val="22"/>
                <w:szCs w:val="22"/>
              </w:rPr>
              <w:t>1.12</w:t>
            </w:r>
            <w:r w:rsidRPr="000623A3">
              <w:rPr>
                <w:rFonts w:ascii="Times New Roman" w:hAnsi="Times New Roman" w:cs="Times New Roman"/>
                <w:sz w:val="22"/>
                <w:szCs w:val="22"/>
              </w:rPr>
              <w:tab/>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50"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p w:rsidR="00BA09C4" w:rsidRPr="000623A3" w:rsidRDefault="00BA09C4" w:rsidP="00154958">
            <w:pPr>
              <w:rPr>
                <w:rFonts w:ascii="Times New Roman" w:hAnsi="Times New Roman" w:cs="Times New Roman"/>
              </w:rPr>
            </w:pPr>
          </w:p>
          <w:p w:rsidR="00BA09C4" w:rsidRPr="000623A3" w:rsidRDefault="00BA09C4" w:rsidP="00154958">
            <w:pPr>
              <w:rPr>
                <w:rFonts w:ascii="Times New Roman" w:hAnsi="Times New Roman" w:cs="Times New Roman"/>
              </w:rPr>
            </w:pPr>
          </w:p>
          <w:p w:rsidR="00BA09C4" w:rsidRPr="000623A3" w:rsidRDefault="00BA09C4" w:rsidP="00154958">
            <w:pPr>
              <w:rPr>
                <w:rFonts w:ascii="Times New Roman" w:hAnsi="Times New Roman" w:cs="Times New Roman"/>
              </w:rPr>
            </w:pPr>
          </w:p>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100%</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1.13</w:t>
            </w:r>
            <w:r w:rsidRPr="000623A3">
              <w:rPr>
                <w:rFonts w:ascii="Times New Roman" w:hAnsi="Times New Roman" w:cs="Times New Roman"/>
                <w:sz w:val="22"/>
                <w:szCs w:val="22"/>
              </w:rPr>
              <w:tab/>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50"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color w:val="FF0000"/>
              </w:rPr>
            </w:pPr>
          </w:p>
          <w:p w:rsidR="00BA09C4" w:rsidRPr="000623A3" w:rsidRDefault="00BA09C4" w:rsidP="00154958">
            <w:pPr>
              <w:rPr>
                <w:rFonts w:ascii="Times New Roman" w:hAnsi="Times New Roman" w:cs="Times New Roman"/>
                <w:color w:val="FF0000"/>
              </w:rPr>
            </w:pPr>
          </w:p>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74%</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Pr>
                <w:rFonts w:ascii="Times New Roman" w:hAnsi="Times New Roman" w:cs="Times New Roman"/>
                <w:sz w:val="22"/>
                <w:szCs w:val="22"/>
              </w:rPr>
              <w:t>1.14</w:t>
            </w:r>
            <w:r>
              <w:rPr>
                <w:rFonts w:ascii="Times New Roman" w:hAnsi="Times New Roman" w:cs="Times New Roman"/>
                <w:sz w:val="22"/>
                <w:szCs w:val="22"/>
              </w:rPr>
              <w:tab/>
              <w:t>Соотношение «</w:t>
            </w:r>
            <w:r w:rsidRPr="000623A3">
              <w:rPr>
                <w:rFonts w:ascii="Times New Roman" w:hAnsi="Times New Roman" w:cs="Times New Roman"/>
                <w:sz w:val="22"/>
                <w:szCs w:val="22"/>
              </w:rPr>
              <w:t>педа</w:t>
            </w:r>
            <w:r>
              <w:rPr>
                <w:rFonts w:ascii="Times New Roman" w:hAnsi="Times New Roman" w:cs="Times New Roman"/>
                <w:sz w:val="22"/>
                <w:szCs w:val="22"/>
              </w:rPr>
              <w:t>гогический работник/воспитанник»</w:t>
            </w:r>
            <w:r w:rsidRPr="000623A3">
              <w:rPr>
                <w:rFonts w:ascii="Times New Roman" w:hAnsi="Times New Roman" w:cs="Times New Roman"/>
                <w:sz w:val="22"/>
                <w:szCs w:val="22"/>
              </w:rPr>
              <w:t xml:space="preserve"> в дошкольной образовательной организации</w:t>
            </w:r>
          </w:p>
        </w:tc>
        <w:tc>
          <w:tcPr>
            <w:tcW w:w="1950"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27/26</w:t>
            </w:r>
            <w:r w:rsidR="00CB021D">
              <w:rPr>
                <w:rFonts w:ascii="Times New Roman" w:hAnsi="Times New Roman" w:cs="Times New Roman"/>
                <w:sz w:val="22"/>
                <w:szCs w:val="22"/>
              </w:rPr>
              <w:t>1</w:t>
            </w:r>
          </w:p>
          <w:p w:rsidR="00BA09C4" w:rsidRPr="000623A3" w:rsidRDefault="00BA09C4" w:rsidP="00154958">
            <w:pPr>
              <w:jc w:val="center"/>
              <w:rPr>
                <w:rFonts w:ascii="Times New Roman" w:hAnsi="Times New Roman" w:cs="Times New Roman"/>
                <w:color w:val="FF0000"/>
              </w:rPr>
            </w:pPr>
            <w:r w:rsidRPr="000623A3">
              <w:rPr>
                <w:rFonts w:ascii="Times New Roman" w:hAnsi="Times New Roman" w:cs="Times New Roman"/>
                <w:sz w:val="22"/>
                <w:szCs w:val="22"/>
              </w:rPr>
              <w:t>(1/11)</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1.15</w:t>
            </w:r>
            <w:r w:rsidRPr="000623A3">
              <w:rPr>
                <w:rFonts w:ascii="Times New Roman" w:hAnsi="Times New Roman" w:cs="Times New Roman"/>
                <w:sz w:val="22"/>
                <w:szCs w:val="22"/>
              </w:rPr>
              <w:tab/>
              <w:t>Наличие в образовательной организации следующих педагогических работников:</w:t>
            </w:r>
            <w:r w:rsidRPr="000623A3">
              <w:rPr>
                <w:rFonts w:ascii="Times New Roman" w:hAnsi="Times New Roman" w:cs="Times New Roman"/>
                <w:sz w:val="22"/>
                <w:szCs w:val="22"/>
              </w:rPr>
              <w:tab/>
            </w:r>
          </w:p>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1.15.1</w:t>
            </w:r>
            <w:r w:rsidRPr="000623A3">
              <w:rPr>
                <w:rFonts w:ascii="Times New Roman" w:hAnsi="Times New Roman" w:cs="Times New Roman"/>
                <w:sz w:val="22"/>
                <w:szCs w:val="22"/>
              </w:rPr>
              <w:tab/>
              <w:t>Музыкального руководителя</w:t>
            </w:r>
            <w:r w:rsidRPr="000623A3">
              <w:rPr>
                <w:rFonts w:ascii="Times New Roman" w:hAnsi="Times New Roman" w:cs="Times New Roman"/>
                <w:sz w:val="22"/>
                <w:szCs w:val="22"/>
              </w:rPr>
              <w:tab/>
            </w:r>
          </w:p>
        </w:tc>
        <w:tc>
          <w:tcPr>
            <w:tcW w:w="1950"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lang w:val="en-US"/>
              </w:rPr>
            </w:pPr>
          </w:p>
          <w:p w:rsidR="00BA09C4" w:rsidRPr="000623A3" w:rsidRDefault="00BA09C4" w:rsidP="00154958">
            <w:pPr>
              <w:jc w:val="center"/>
              <w:rPr>
                <w:rFonts w:ascii="Times New Roman" w:hAnsi="Times New Roman" w:cs="Times New Roman"/>
              </w:rPr>
            </w:pPr>
          </w:p>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2</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1.15.2</w:t>
            </w:r>
            <w:r w:rsidRPr="000623A3">
              <w:rPr>
                <w:rFonts w:ascii="Times New Roman" w:hAnsi="Times New Roman" w:cs="Times New Roman"/>
                <w:sz w:val="22"/>
                <w:szCs w:val="22"/>
              </w:rPr>
              <w:tab/>
              <w:t>Инструктора по физической культуре</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1</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1.15.3</w:t>
            </w:r>
            <w:r w:rsidRPr="000623A3">
              <w:rPr>
                <w:rFonts w:ascii="Times New Roman" w:hAnsi="Times New Roman" w:cs="Times New Roman"/>
                <w:sz w:val="22"/>
                <w:szCs w:val="22"/>
              </w:rPr>
              <w:tab/>
              <w:t>Учителя-логопеда</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3</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1.15.5</w:t>
            </w:r>
            <w:r w:rsidRPr="000623A3">
              <w:rPr>
                <w:rFonts w:ascii="Times New Roman" w:hAnsi="Times New Roman" w:cs="Times New Roman"/>
                <w:sz w:val="22"/>
                <w:szCs w:val="22"/>
              </w:rPr>
              <w:tab/>
              <w:t>Учителя-дефектолога</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0</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lang w:val="en-US"/>
              </w:rPr>
            </w:pPr>
            <w:r w:rsidRPr="000623A3">
              <w:rPr>
                <w:rFonts w:ascii="Times New Roman" w:hAnsi="Times New Roman" w:cs="Times New Roman"/>
                <w:sz w:val="22"/>
                <w:szCs w:val="22"/>
              </w:rPr>
              <w:t>1.15.6</w:t>
            </w:r>
            <w:r w:rsidRPr="000623A3">
              <w:rPr>
                <w:rFonts w:ascii="Times New Roman" w:hAnsi="Times New Roman" w:cs="Times New Roman"/>
                <w:sz w:val="22"/>
                <w:szCs w:val="22"/>
              </w:rPr>
              <w:tab/>
              <w:t>Педагога-психолога</w:t>
            </w:r>
            <w:r w:rsidRPr="000623A3">
              <w:rPr>
                <w:rFonts w:ascii="Times New Roman" w:hAnsi="Times New Roman" w:cs="Times New Roman"/>
                <w:sz w:val="22"/>
                <w:szCs w:val="22"/>
              </w:rPr>
              <w:tab/>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0</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b/>
              </w:rPr>
            </w:pPr>
            <w:r w:rsidRPr="000623A3">
              <w:rPr>
                <w:rFonts w:ascii="Times New Roman" w:hAnsi="Times New Roman" w:cs="Times New Roman"/>
                <w:b/>
                <w:sz w:val="22"/>
                <w:szCs w:val="22"/>
              </w:rPr>
              <w:t>2</w:t>
            </w: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b/>
                <w:lang w:val="en-US"/>
              </w:rPr>
            </w:pPr>
            <w:r w:rsidRPr="000623A3">
              <w:rPr>
                <w:rFonts w:ascii="Times New Roman" w:hAnsi="Times New Roman" w:cs="Times New Roman"/>
                <w:b/>
                <w:sz w:val="22"/>
                <w:szCs w:val="22"/>
              </w:rPr>
              <w:t>Инфраструктура</w:t>
            </w:r>
          </w:p>
        </w:tc>
        <w:tc>
          <w:tcPr>
            <w:tcW w:w="1950"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color w:val="FF0000"/>
              </w:rPr>
            </w:pP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2.1</w:t>
            </w:r>
            <w:r w:rsidRPr="000623A3">
              <w:rPr>
                <w:rFonts w:ascii="Times New Roman" w:hAnsi="Times New Roman" w:cs="Times New Roman"/>
                <w:sz w:val="22"/>
                <w:szCs w:val="22"/>
              </w:rPr>
              <w:tab/>
              <w:t>Общая площадь помещений, в которых осуществляется образовательная деятельность, в</w:t>
            </w:r>
            <w:r>
              <w:rPr>
                <w:rFonts w:ascii="Times New Roman" w:hAnsi="Times New Roman" w:cs="Times New Roman"/>
                <w:sz w:val="22"/>
                <w:szCs w:val="22"/>
              </w:rPr>
              <w:t xml:space="preserve"> расчете на одного воспитанника </w:t>
            </w:r>
            <w:r w:rsidRPr="000623A3">
              <w:rPr>
                <w:rFonts w:ascii="Times New Roman" w:hAnsi="Times New Roman" w:cs="Times New Roman"/>
                <w:sz w:val="22"/>
                <w:szCs w:val="22"/>
              </w:rPr>
              <w:t>2 кв. м</w:t>
            </w:r>
          </w:p>
        </w:tc>
        <w:tc>
          <w:tcPr>
            <w:tcW w:w="1950"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color w:val="FF0000"/>
              </w:rPr>
            </w:pPr>
          </w:p>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2574,8</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2.2</w:t>
            </w:r>
            <w:r w:rsidRPr="000623A3">
              <w:rPr>
                <w:rFonts w:ascii="Times New Roman" w:hAnsi="Times New Roman" w:cs="Times New Roman"/>
                <w:sz w:val="22"/>
                <w:szCs w:val="22"/>
              </w:rPr>
              <w:tab/>
              <w:t>Площадь помещений для организации дополнительных видов деятельности воспитанников</w:t>
            </w:r>
          </w:p>
        </w:tc>
        <w:tc>
          <w:tcPr>
            <w:tcW w:w="1950"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color w:val="FF0000"/>
              </w:rPr>
            </w:pPr>
          </w:p>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1</w:t>
            </w:r>
            <w:r w:rsidRPr="000623A3">
              <w:rPr>
                <w:rFonts w:ascii="Times New Roman" w:hAnsi="Times New Roman" w:cs="Times New Roman"/>
                <w:sz w:val="22"/>
                <w:szCs w:val="22"/>
                <w:lang w:val="en-US"/>
              </w:rPr>
              <w:t>7</w:t>
            </w:r>
            <w:r w:rsidRPr="000623A3">
              <w:rPr>
                <w:rFonts w:ascii="Times New Roman" w:hAnsi="Times New Roman" w:cs="Times New Roman"/>
                <w:sz w:val="22"/>
                <w:szCs w:val="22"/>
              </w:rPr>
              <w:t>0</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2.3</w:t>
            </w:r>
            <w:r w:rsidRPr="000623A3">
              <w:rPr>
                <w:rFonts w:ascii="Times New Roman" w:hAnsi="Times New Roman" w:cs="Times New Roman"/>
                <w:sz w:val="22"/>
                <w:szCs w:val="22"/>
              </w:rPr>
              <w:tab/>
              <w:t>Наличие физкультурного зала</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да</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2.4</w:t>
            </w:r>
            <w:r w:rsidRPr="000623A3">
              <w:rPr>
                <w:rFonts w:ascii="Times New Roman" w:hAnsi="Times New Roman" w:cs="Times New Roman"/>
                <w:sz w:val="22"/>
                <w:szCs w:val="22"/>
              </w:rPr>
              <w:tab/>
              <w:t>Наличие музыкального зала</w:t>
            </w:r>
          </w:p>
        </w:tc>
        <w:tc>
          <w:tcPr>
            <w:tcW w:w="1950"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да</w:t>
            </w:r>
          </w:p>
        </w:tc>
      </w:tr>
      <w:tr w:rsidR="00BA09C4" w:rsidRPr="000623A3" w:rsidTr="00154958">
        <w:tc>
          <w:tcPr>
            <w:tcW w:w="959"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BA09C4" w:rsidRPr="000623A3" w:rsidRDefault="00BA09C4" w:rsidP="00154958">
            <w:pPr>
              <w:rPr>
                <w:rFonts w:ascii="Times New Roman" w:hAnsi="Times New Roman" w:cs="Times New Roman"/>
              </w:rPr>
            </w:pPr>
            <w:r w:rsidRPr="000623A3">
              <w:rPr>
                <w:rFonts w:ascii="Times New Roman" w:hAnsi="Times New Roman" w:cs="Times New Roman"/>
                <w:sz w:val="22"/>
                <w:szCs w:val="22"/>
              </w:rPr>
              <w:t>2.5</w:t>
            </w:r>
            <w:r w:rsidRPr="000623A3">
              <w:rPr>
                <w:rFonts w:ascii="Times New Roman" w:hAnsi="Times New Roman" w:cs="Times New Roman"/>
                <w:sz w:val="22"/>
                <w:szCs w:val="22"/>
              </w:rPr>
              <w:tab/>
              <w:t>Наличие прогулочных площадок, обеспечивающих физическую активность и разнообразную игровую деятельность воспитанников на прогулке</w:t>
            </w:r>
          </w:p>
        </w:tc>
        <w:tc>
          <w:tcPr>
            <w:tcW w:w="1950" w:type="dxa"/>
            <w:tcBorders>
              <w:top w:val="single" w:sz="4" w:space="0" w:color="auto"/>
              <w:left w:val="single" w:sz="4" w:space="0" w:color="auto"/>
              <w:bottom w:val="single" w:sz="4" w:space="0" w:color="auto"/>
              <w:right w:val="single" w:sz="4" w:space="0" w:color="auto"/>
            </w:tcBorders>
          </w:tcPr>
          <w:p w:rsidR="00BA09C4" w:rsidRPr="000623A3" w:rsidRDefault="00BA09C4" w:rsidP="00154958">
            <w:pPr>
              <w:rPr>
                <w:rFonts w:ascii="Times New Roman" w:hAnsi="Times New Roman" w:cs="Times New Roman"/>
              </w:rPr>
            </w:pPr>
          </w:p>
          <w:p w:rsidR="00BA09C4" w:rsidRPr="000623A3" w:rsidRDefault="00BA09C4" w:rsidP="00154958">
            <w:pPr>
              <w:jc w:val="center"/>
              <w:rPr>
                <w:rFonts w:ascii="Times New Roman" w:hAnsi="Times New Roman" w:cs="Times New Roman"/>
              </w:rPr>
            </w:pPr>
            <w:r w:rsidRPr="000623A3">
              <w:rPr>
                <w:rFonts w:ascii="Times New Roman" w:hAnsi="Times New Roman" w:cs="Times New Roman"/>
                <w:sz w:val="22"/>
                <w:szCs w:val="22"/>
              </w:rPr>
              <w:t>да</w:t>
            </w:r>
          </w:p>
        </w:tc>
      </w:tr>
    </w:tbl>
    <w:p w:rsidR="00BA09C4" w:rsidRDefault="00BA09C4" w:rsidP="00BA09C4">
      <w:pPr>
        <w:rPr>
          <w:rFonts w:ascii="Times New Roman" w:hAnsi="Times New Roman" w:cs="Times New Roman"/>
          <w:sz w:val="16"/>
          <w:szCs w:val="16"/>
        </w:rPr>
      </w:pPr>
    </w:p>
    <w:p w:rsidR="00BA09C4" w:rsidRDefault="00BA09C4" w:rsidP="00BA09C4">
      <w:pPr>
        <w:rPr>
          <w:rFonts w:ascii="Times New Roman" w:hAnsi="Times New Roman" w:cs="Times New Roman"/>
          <w:sz w:val="16"/>
          <w:szCs w:val="16"/>
        </w:rPr>
      </w:pPr>
    </w:p>
    <w:p w:rsidR="00BA09C4" w:rsidRPr="006874D9" w:rsidRDefault="00BA09C4" w:rsidP="00BA09C4">
      <w:pPr>
        <w:rPr>
          <w:rFonts w:ascii="Times New Roman" w:hAnsi="Times New Roman" w:cs="Times New Roman"/>
          <w:sz w:val="16"/>
          <w:szCs w:val="16"/>
        </w:rPr>
      </w:pPr>
    </w:p>
    <w:p w:rsidR="00BA09C4" w:rsidRPr="006874D9" w:rsidRDefault="00BA09C4" w:rsidP="00BA09C4">
      <w:pPr>
        <w:ind w:left="851"/>
        <w:rPr>
          <w:rFonts w:ascii="Times New Roman" w:hAnsi="Times New Roman" w:cs="Times New Roman"/>
        </w:rPr>
      </w:pPr>
      <w:r w:rsidRPr="006874D9">
        <w:rPr>
          <w:rFonts w:ascii="Times New Roman" w:hAnsi="Times New Roman" w:cs="Times New Roman"/>
        </w:rPr>
        <w:t>Самообследование проводила рабочая группа в составе:</w:t>
      </w:r>
    </w:p>
    <w:p w:rsidR="00BA09C4" w:rsidRPr="006874D9" w:rsidRDefault="00BA09C4" w:rsidP="00BA09C4">
      <w:pPr>
        <w:ind w:left="851"/>
        <w:jc w:val="both"/>
        <w:rPr>
          <w:rFonts w:ascii="Times New Roman" w:hAnsi="Times New Roman" w:cs="Times New Roman"/>
        </w:rPr>
      </w:pPr>
      <w:r w:rsidRPr="006874D9">
        <w:rPr>
          <w:rFonts w:ascii="Times New Roman" w:hAnsi="Times New Roman" w:cs="Times New Roman"/>
        </w:rPr>
        <w:t>Кочемасова О.В. – старший воспитатель;</w:t>
      </w:r>
    </w:p>
    <w:p w:rsidR="00BA09C4" w:rsidRPr="006874D9" w:rsidRDefault="00BA09C4" w:rsidP="00BA09C4">
      <w:pPr>
        <w:ind w:left="851"/>
        <w:jc w:val="both"/>
        <w:rPr>
          <w:rFonts w:ascii="Times New Roman" w:hAnsi="Times New Roman" w:cs="Times New Roman"/>
        </w:rPr>
      </w:pPr>
      <w:r w:rsidRPr="006874D9">
        <w:rPr>
          <w:rFonts w:ascii="Times New Roman" w:hAnsi="Times New Roman" w:cs="Times New Roman"/>
        </w:rPr>
        <w:t>Зубрилина Т.П. – воспитатель высшей квалификационной категории;</w:t>
      </w:r>
    </w:p>
    <w:p w:rsidR="00BA09C4" w:rsidRPr="006874D9" w:rsidRDefault="00BA09C4" w:rsidP="00BA09C4">
      <w:pPr>
        <w:ind w:left="851"/>
        <w:jc w:val="both"/>
        <w:rPr>
          <w:rFonts w:ascii="Times New Roman" w:hAnsi="Times New Roman" w:cs="Times New Roman"/>
        </w:rPr>
      </w:pPr>
      <w:r w:rsidRPr="006874D9">
        <w:rPr>
          <w:rFonts w:ascii="Times New Roman" w:hAnsi="Times New Roman" w:cs="Times New Roman"/>
        </w:rPr>
        <w:t>Сахаутдинова А.Ф. - воспитатель высшей квалификационной категории;</w:t>
      </w:r>
    </w:p>
    <w:p w:rsidR="00BA09C4" w:rsidRPr="006874D9" w:rsidRDefault="00BA09C4" w:rsidP="00BA09C4">
      <w:pPr>
        <w:ind w:left="851"/>
        <w:jc w:val="both"/>
        <w:rPr>
          <w:rFonts w:ascii="Times New Roman" w:hAnsi="Times New Roman" w:cs="Times New Roman"/>
        </w:rPr>
      </w:pPr>
      <w:r w:rsidRPr="006874D9">
        <w:rPr>
          <w:rFonts w:ascii="Times New Roman" w:hAnsi="Times New Roman" w:cs="Times New Roman"/>
        </w:rPr>
        <w:t>Ланцева Н.А. – воспитатель первой квалификационной категории;</w:t>
      </w:r>
    </w:p>
    <w:p w:rsidR="00BA09C4" w:rsidRPr="006874D9" w:rsidRDefault="00BA09C4" w:rsidP="00BA09C4">
      <w:pPr>
        <w:ind w:left="851"/>
        <w:jc w:val="both"/>
        <w:rPr>
          <w:rFonts w:ascii="Times New Roman" w:hAnsi="Times New Roman" w:cs="Times New Roman"/>
        </w:rPr>
      </w:pPr>
      <w:r w:rsidRPr="006874D9">
        <w:rPr>
          <w:rFonts w:ascii="Times New Roman" w:hAnsi="Times New Roman" w:cs="Times New Roman"/>
        </w:rPr>
        <w:t>Ясавиева Г.Ф. – воспитатель первой квалификационной категории.</w:t>
      </w:r>
    </w:p>
    <w:p w:rsidR="00BA09C4" w:rsidRDefault="00BA09C4" w:rsidP="00BA09C4">
      <w:pPr>
        <w:autoSpaceDE w:val="0"/>
        <w:autoSpaceDN w:val="0"/>
        <w:adjustRightInd w:val="0"/>
        <w:ind w:left="851"/>
        <w:rPr>
          <w:rFonts w:ascii="Times New Roman" w:hAnsi="Times New Roman" w:cs="Times New Roman"/>
          <w:color w:val="auto"/>
        </w:rPr>
      </w:pPr>
    </w:p>
    <w:p w:rsidR="00BA09C4" w:rsidRPr="006874D9" w:rsidRDefault="00BA09C4" w:rsidP="00BA09C4">
      <w:pPr>
        <w:autoSpaceDE w:val="0"/>
        <w:autoSpaceDN w:val="0"/>
        <w:adjustRightInd w:val="0"/>
        <w:ind w:left="851"/>
        <w:rPr>
          <w:rFonts w:ascii="Times New Roman" w:hAnsi="Times New Roman" w:cs="Times New Roman"/>
          <w:color w:val="auto"/>
        </w:rPr>
      </w:pPr>
      <w:r w:rsidRPr="006874D9">
        <w:rPr>
          <w:rFonts w:ascii="Times New Roman" w:hAnsi="Times New Roman" w:cs="Times New Roman"/>
          <w:color w:val="auto"/>
        </w:rPr>
        <w:t xml:space="preserve">Дата составления отчета   </w:t>
      </w:r>
      <w:r w:rsidR="00CB021D">
        <w:rPr>
          <w:rFonts w:ascii="Times New Roman" w:hAnsi="Times New Roman" w:cs="Times New Roman"/>
          <w:color w:val="auto"/>
          <w:u w:val="single"/>
        </w:rPr>
        <w:t>17</w:t>
      </w:r>
      <w:r w:rsidRPr="006874D9">
        <w:rPr>
          <w:rFonts w:ascii="Times New Roman" w:hAnsi="Times New Roman" w:cs="Times New Roman"/>
          <w:color w:val="auto"/>
          <w:u w:val="single"/>
        </w:rPr>
        <w:t>.04.201</w:t>
      </w:r>
      <w:r w:rsidR="00CB021D">
        <w:rPr>
          <w:rFonts w:ascii="Times New Roman" w:hAnsi="Times New Roman" w:cs="Times New Roman"/>
          <w:color w:val="auto"/>
          <w:u w:val="single"/>
        </w:rPr>
        <w:t>9</w:t>
      </w:r>
      <w:r w:rsidRPr="006874D9">
        <w:rPr>
          <w:rFonts w:ascii="Times New Roman" w:hAnsi="Times New Roman" w:cs="Times New Roman"/>
          <w:color w:val="auto"/>
          <w:u w:val="single"/>
        </w:rPr>
        <w:t>г.</w:t>
      </w:r>
      <w:r w:rsidRPr="006874D9">
        <w:rPr>
          <w:rFonts w:ascii="Times New Roman" w:hAnsi="Times New Roman" w:cs="Times New Roman"/>
          <w:color w:val="auto"/>
        </w:rPr>
        <w:t xml:space="preserve">  </w:t>
      </w:r>
    </w:p>
    <w:p w:rsidR="00BA09C4" w:rsidRPr="006874D9" w:rsidRDefault="00BA09C4" w:rsidP="00BA09C4">
      <w:pPr>
        <w:pStyle w:val="60"/>
        <w:shd w:val="clear" w:color="auto" w:fill="auto"/>
        <w:spacing w:after="277" w:line="418" w:lineRule="exact"/>
        <w:ind w:left="851" w:right="1000" w:firstLine="0"/>
        <w:rPr>
          <w:sz w:val="24"/>
          <w:szCs w:val="24"/>
        </w:rPr>
      </w:pPr>
    </w:p>
    <w:p w:rsidR="00A42DC3" w:rsidRDefault="00A42DC3"/>
    <w:sectPr w:rsidR="00A42DC3" w:rsidSect="00154958">
      <w:headerReference w:type="even" r:id="rId26"/>
      <w:headerReference w:type="default" r:id="rId27"/>
      <w:footerReference w:type="even" r:id="rId28"/>
      <w:footerReference w:type="default" r:id="rId29"/>
      <w:pgSz w:w="11900" w:h="16840"/>
      <w:pgMar w:top="851" w:right="792" w:bottom="1381" w:left="5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C3" w:rsidRDefault="00B717C3" w:rsidP="00601649">
      <w:r>
        <w:separator/>
      </w:r>
    </w:p>
  </w:endnote>
  <w:endnote w:type="continuationSeparator" w:id="0">
    <w:p w:rsidR="00B717C3" w:rsidRDefault="00B717C3" w:rsidP="0060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WenQuanYi Zen Hei">
    <w:altName w:val="MS Mincho"/>
    <w:charset w:val="80"/>
    <w:family w:val="auto"/>
    <w:pitch w:val="variable"/>
  </w:font>
  <w:font w:name="Lohit Devanagari">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A" w:rsidRDefault="00B717C3">
    <w:pPr>
      <w:rPr>
        <w:sz w:val="2"/>
        <w:szCs w:val="2"/>
      </w:rPr>
    </w:pPr>
    <w:r>
      <w:rPr>
        <w:noProof/>
        <w:lang w:bidi="ar-SA"/>
      </w:rPr>
      <w:pict>
        <v:shapetype id="_x0000_t202" coordsize="21600,21600" o:spt="202" path="m,l,21600r21600,l21600,xe">
          <v:stroke joinstyle="miter"/>
          <v:path gradientshapeok="t" o:connecttype="rect"/>
        </v:shapetype>
        <v:shape id="Поле 50" o:spid="_x0000_s2050" type="#_x0000_t202" style="position:absolute;margin-left:547.9pt;margin-top:782.45pt;width:5.05pt;height:11.5pt;z-index:-2516618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" filled="f" stroked="f">
          <v:textbox style="mso-fit-shape-to-text:t" inset="0,0,0,0">
            <w:txbxContent>
              <w:p w:rsidR="00C55D7A" w:rsidRDefault="00C55D7A">
                <w:r>
                  <w:fldChar w:fldCharType="begin"/>
                </w:r>
                <w:r>
                  <w:instrText xml:space="preserve"> PAGE \* MERGEFORMAT </w:instrText>
                </w:r>
                <w:r>
                  <w:fldChar w:fldCharType="separate"/>
                </w:r>
                <w:r w:rsidR="008D3EF5" w:rsidRPr="008D3EF5">
                  <w:rPr>
                    <w:rStyle w:val="a5"/>
                    <w:rFonts w:eastAsia="Arial Unicode MS"/>
                    <w:noProof/>
                  </w:rPr>
                  <w:t>3</w:t>
                </w:r>
                <w:r>
                  <w:rPr>
                    <w:rStyle w:val="a5"/>
                    <w:rFonts w:eastAsia="Arial Unicode M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A" w:rsidRDefault="00B717C3">
    <w:pPr>
      <w:rPr>
        <w:sz w:val="2"/>
        <w:szCs w:val="2"/>
      </w:rPr>
    </w:pPr>
    <w:r>
      <w:rPr>
        <w:noProof/>
        <w:lang w:bidi="ar-SA"/>
      </w:rPr>
      <w:pict>
        <v:shapetype id="_x0000_t202" coordsize="21600,21600" o:spt="202" path="m,l,21600r21600,l21600,xe">
          <v:stroke joinstyle="miter"/>
          <v:path gradientshapeok="t" o:connecttype="rect"/>
        </v:shapetype>
        <v:shape id="Поле 49" o:spid="_x0000_s2051" type="#_x0000_t202" style="position:absolute;margin-left:542.85pt;margin-top:782.9pt;width:5.05pt;height:11.5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" filled="f" stroked="f">
          <v:textbox style="mso-fit-shape-to-text:t" inset="0,0,0,0">
            <w:txbxContent>
              <w:p w:rsidR="00C55D7A" w:rsidRDefault="00C55D7A">
                <w:r>
                  <w:fldChar w:fldCharType="begin"/>
                </w:r>
                <w:r>
                  <w:instrText xml:space="preserve"> PAGE \* MERGEFORMAT </w:instrText>
                </w:r>
                <w:r>
                  <w:fldChar w:fldCharType="separate"/>
                </w:r>
                <w:r w:rsidR="008D3EF5" w:rsidRPr="008D3EF5">
                  <w:rPr>
                    <w:rStyle w:val="a5"/>
                    <w:rFonts w:eastAsia="Arial Unicode MS"/>
                    <w:noProof/>
                  </w:rPr>
                  <w:t>1</w:t>
                </w:r>
                <w:r>
                  <w:rPr>
                    <w:rStyle w:val="a5"/>
                    <w:rFonts w:eastAsia="Arial Unicode M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A" w:rsidRDefault="00B717C3">
    <w:pPr>
      <w:rPr>
        <w:sz w:val="2"/>
        <w:szCs w:val="2"/>
      </w:rPr>
    </w:pPr>
    <w:r>
      <w:rPr>
        <w:noProof/>
        <w:lang w:bidi="ar-SA"/>
      </w:rPr>
      <w:pict>
        <v:shapetype id="_x0000_t202" coordsize="21600,21600" o:spt="202" path="m,l,21600r21600,l21600,xe">
          <v:stroke joinstyle="miter"/>
          <v:path gradientshapeok="t" o:connecttype="rect"/>
        </v:shapetype>
        <v:shape id="Поле 48" o:spid="_x0000_s2052" type="#_x0000_t202" style="position:absolute;margin-left:542.85pt;margin-top:782.9pt;width:10.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" filled="f" stroked="f">
          <v:textbox style="mso-fit-shape-to-text:t" inset="0,0,0,0">
            <w:txbxContent>
              <w:p w:rsidR="00C55D7A" w:rsidRDefault="00C55D7A">
                <w:r>
                  <w:fldChar w:fldCharType="begin"/>
                </w:r>
                <w:r>
                  <w:instrText xml:space="preserve"> PAGE \* MERGEFORMAT </w:instrText>
                </w:r>
                <w:r>
                  <w:fldChar w:fldCharType="separate"/>
                </w:r>
                <w:r w:rsidRPr="004832E4">
                  <w:rPr>
                    <w:rStyle w:val="a5"/>
                    <w:rFonts w:eastAsia="Arial Unicode MS"/>
                    <w:noProof/>
                  </w:rPr>
                  <w:t>12</w:t>
                </w:r>
                <w:r>
                  <w:rPr>
                    <w:rStyle w:val="a5"/>
                    <w:rFonts w:eastAsia="Arial Unicode M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A" w:rsidRDefault="00B717C3">
    <w:pPr>
      <w:rPr>
        <w:sz w:val="2"/>
        <w:szCs w:val="2"/>
      </w:rPr>
    </w:pPr>
    <w:r>
      <w:rPr>
        <w:noProof/>
        <w:lang w:bidi="ar-SA"/>
      </w:rPr>
      <w:pict>
        <v:shapetype id="_x0000_t202" coordsize="21600,21600" o:spt="202" path="m,l,21600r21600,l21600,xe">
          <v:stroke joinstyle="miter"/>
          <v:path gradientshapeok="t" o:connecttype="rect"/>
        </v:shapetype>
        <v:shape id="Поле 47" o:spid="_x0000_s2053" type="#_x0000_t202" style="position:absolute;margin-left:542.85pt;margin-top:782.9pt;width:5.05pt;height:11.5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" filled="f" stroked="f">
          <v:textbox style="mso-fit-shape-to-text:t" inset="0,0,0,0">
            <w:txbxContent>
              <w:p w:rsidR="00C55D7A" w:rsidRDefault="00C55D7A">
                <w:r>
                  <w:fldChar w:fldCharType="begin"/>
                </w:r>
                <w:r>
                  <w:instrText xml:space="preserve"> PAGE \* MERGEFORMAT </w:instrText>
                </w:r>
                <w:r>
                  <w:fldChar w:fldCharType="separate"/>
                </w:r>
                <w:r w:rsidR="008D3EF5" w:rsidRPr="008D3EF5">
                  <w:rPr>
                    <w:rStyle w:val="a5"/>
                    <w:rFonts w:eastAsia="Arial Unicode MS"/>
                    <w:noProof/>
                  </w:rPr>
                  <w:t>20</w:t>
                </w:r>
                <w:r>
                  <w:rPr>
                    <w:rStyle w:val="a5"/>
                    <w:rFonts w:eastAsia="Arial Unicode M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A" w:rsidRDefault="00C55D7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A" w:rsidRDefault="00B717C3">
    <w:pPr>
      <w:rPr>
        <w:sz w:val="2"/>
        <w:szCs w:val="2"/>
      </w:rPr>
    </w:pPr>
    <w:r>
      <w:rPr>
        <w:noProof/>
        <w:lang w:bidi="ar-SA"/>
      </w:rPr>
      <w:pict>
        <v:shapetype id="_x0000_t202" coordsize="21600,21600" o:spt="202" path="m,l,21600r21600,l21600,xe">
          <v:stroke joinstyle="miter"/>
          <v:path gradientshapeok="t" o:connecttype="rect"/>
        </v:shapetype>
        <v:shape id="Поле 44" o:spid="_x0000_s2056" type="#_x0000_t202" style="position:absolute;margin-left:542.7pt;margin-top:782.45pt;width:10.05pt;height:11.5pt;z-index:-2516546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" filled="f" stroked="f">
          <v:textbox style="mso-fit-shape-to-text:t" inset="0,0,0,0">
            <w:txbxContent>
              <w:p w:rsidR="00C55D7A" w:rsidRDefault="00C55D7A">
                <w:r>
                  <w:fldChar w:fldCharType="begin"/>
                </w:r>
                <w:r>
                  <w:instrText xml:space="preserve"> PAGE \* MERGEFORMAT </w:instrText>
                </w:r>
                <w:r>
                  <w:fldChar w:fldCharType="separate"/>
                </w:r>
                <w:r w:rsidRPr="004832E4">
                  <w:rPr>
                    <w:rStyle w:val="a5"/>
                    <w:rFonts w:eastAsia="Arial Unicode MS"/>
                    <w:noProof/>
                  </w:rPr>
                  <w:t>28</w:t>
                </w:r>
                <w:r>
                  <w:rPr>
                    <w:rStyle w:val="a5"/>
                    <w:rFonts w:eastAsia="Arial Unicode M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A" w:rsidRDefault="00B717C3">
    <w:pPr>
      <w:rPr>
        <w:sz w:val="2"/>
        <w:szCs w:val="2"/>
      </w:rPr>
    </w:pPr>
    <w:r>
      <w:rPr>
        <w:noProof/>
        <w:lang w:bidi="ar-SA"/>
      </w:rPr>
      <w:pict>
        <v:shapetype id="_x0000_t202" coordsize="21600,21600" o:spt="202" path="m,l,21600r21600,l21600,xe">
          <v:stroke joinstyle="miter"/>
          <v:path gradientshapeok="t" o:connecttype="rect"/>
        </v:shapetype>
        <v:shape id="Поле 43" o:spid="_x0000_s2057" type="#_x0000_t202" style="position:absolute;margin-left:542.7pt;margin-top:782.45pt;width:10.05pt;height:11.5pt;z-index:-2516536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" filled="f" stroked="f">
          <v:textbox style="mso-fit-shape-to-text:t" inset="0,0,0,0">
            <w:txbxContent>
              <w:p w:rsidR="00C55D7A" w:rsidRDefault="00C55D7A">
                <w:r>
                  <w:fldChar w:fldCharType="begin"/>
                </w:r>
                <w:r>
                  <w:instrText xml:space="preserve"> PAGE \* MERGEFORMAT </w:instrText>
                </w:r>
                <w:r>
                  <w:fldChar w:fldCharType="separate"/>
                </w:r>
                <w:r w:rsidR="008D3EF5" w:rsidRPr="008D3EF5">
                  <w:rPr>
                    <w:rStyle w:val="a5"/>
                    <w:rFonts w:eastAsia="Arial Unicode MS"/>
                    <w:noProof/>
                  </w:rPr>
                  <w:t>23</w:t>
                </w:r>
                <w:r>
                  <w:rPr>
                    <w:rStyle w:val="a5"/>
                    <w:rFonts w:eastAsia="Arial Unicode M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A" w:rsidRDefault="00B717C3">
    <w:pPr>
      <w:rPr>
        <w:sz w:val="2"/>
        <w:szCs w:val="2"/>
      </w:rPr>
    </w:pPr>
    <w:r>
      <w:rPr>
        <w:noProof/>
        <w:lang w:bidi="ar-SA"/>
      </w:rPr>
      <w:pict>
        <v:shapetype id="_x0000_t202" coordsize="21600,21600" o:spt="202" path="m,l,21600r21600,l21600,xe">
          <v:stroke joinstyle="miter"/>
          <v:path gradientshapeok="t" o:connecttype="rect"/>
        </v:shapetype>
        <v:shape id="Поле 42" o:spid="_x0000_s2058" type="#_x0000_t202" style="position:absolute;margin-left:542.85pt;margin-top:782.9pt;width:10.05pt;height:11.5pt;z-index:-2516628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" filled="f" stroked="f">
          <v:textbox style="mso-fit-shape-to-text:t" inset="0,0,0,0">
            <w:txbxContent>
              <w:p w:rsidR="00C55D7A" w:rsidRDefault="00C55D7A">
                <w:r>
                  <w:fldChar w:fldCharType="begin"/>
                </w:r>
                <w:r>
                  <w:instrText xml:space="preserve"> PAGE \* MERGEFORMAT </w:instrText>
                </w:r>
                <w:r>
                  <w:fldChar w:fldCharType="separate"/>
                </w:r>
                <w:r w:rsidRPr="004832E4">
                  <w:rPr>
                    <w:rStyle w:val="a5"/>
                    <w:rFonts w:eastAsia="Arial Unicode MS"/>
                    <w:noProof/>
                  </w:rPr>
                  <w:t>30</w:t>
                </w:r>
                <w:r>
                  <w:rPr>
                    <w:rStyle w:val="a5"/>
                    <w:rFonts w:eastAsia="Arial Unicode M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A" w:rsidRDefault="00B717C3">
    <w:pPr>
      <w:rPr>
        <w:sz w:val="2"/>
        <w:szCs w:val="2"/>
      </w:rPr>
    </w:pPr>
    <w:r>
      <w:rPr>
        <w:noProof/>
        <w:lang w:bidi="ar-SA"/>
      </w:rPr>
      <w:pict>
        <v:shapetype id="_x0000_t202" coordsize="21600,21600" o:spt="202" path="m,l,21600r21600,l21600,xe">
          <v:stroke joinstyle="miter"/>
          <v:path gradientshapeok="t" o:connecttype="rect"/>
        </v:shapetype>
        <v:shape id="Поле 41" o:spid="_x0000_s2059" type="#_x0000_t202" style="position:absolute;margin-left:542.85pt;margin-top:782.9pt;width:10.05pt;height:11.5pt;z-index:-2516608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" filled="f" stroked="f">
          <v:textbox style="mso-fit-shape-to-text:t" inset="0,0,0,0">
            <w:txbxContent>
              <w:p w:rsidR="00C55D7A" w:rsidRDefault="00C55D7A">
                <w:r>
                  <w:fldChar w:fldCharType="begin"/>
                </w:r>
                <w:r>
                  <w:instrText xml:space="preserve"> PAGE \* MERGEFORMAT </w:instrText>
                </w:r>
                <w:r>
                  <w:fldChar w:fldCharType="separate"/>
                </w:r>
                <w:r w:rsidR="008D3EF5" w:rsidRPr="008D3EF5">
                  <w:rPr>
                    <w:rStyle w:val="a5"/>
                    <w:rFonts w:eastAsia="Arial Unicode MS"/>
                    <w:noProof/>
                  </w:rPr>
                  <w:t>26</w:t>
                </w:r>
                <w:r>
                  <w:rPr>
                    <w:rStyle w:val="a5"/>
                    <w:rFonts w:eastAsia="Arial Unicode M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C3" w:rsidRDefault="00B717C3" w:rsidP="00601649">
      <w:r>
        <w:separator/>
      </w:r>
    </w:p>
  </w:footnote>
  <w:footnote w:type="continuationSeparator" w:id="0">
    <w:p w:rsidR="00B717C3" w:rsidRDefault="00B717C3" w:rsidP="00601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A" w:rsidRDefault="00B717C3">
    <w:pPr>
      <w:rPr>
        <w:sz w:val="2"/>
        <w:szCs w:val="2"/>
      </w:rPr>
    </w:pPr>
    <w:r>
      <w:rPr>
        <w:noProof/>
        <w:lang w:bidi="ar-SA"/>
      </w:rPr>
      <w:pict>
        <v:shapetype id="_x0000_t202" coordsize="21600,21600" o:spt="202" path="m,l,21600r21600,l21600,xe">
          <v:stroke joinstyle="miter"/>
          <v:path gradientshapeok="t" o:connecttype="rect"/>
        </v:shapetype>
        <v:shape id="Поле 52" o:spid="_x0000_s2049" type="#_x0000_t202" style="position:absolute;margin-left:268.5pt;margin-top:150.3pt;width:88.8pt;height:13.8pt;z-index:-2516638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" filled="f" stroked="f">
          <v:textbox style="mso-fit-shape-to-text:t" inset="0,0,0,0">
            <w:txbxContent>
              <w:p w:rsidR="00C55D7A" w:rsidRDefault="00C55D7A">
                <w:r>
                  <w:rPr>
                    <w:rStyle w:val="12pt"/>
                    <w:rFonts w:eastAsia="Arial Unicode MS"/>
                  </w:rPr>
                  <w:t>СОДЕРЖАНИЕ</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A" w:rsidRDefault="00C55D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A" w:rsidRPr="003F616D" w:rsidRDefault="00C55D7A" w:rsidP="00154958">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A" w:rsidRDefault="00B717C3">
    <w:pPr>
      <w:rPr>
        <w:sz w:val="2"/>
        <w:szCs w:val="2"/>
      </w:rPr>
    </w:pPr>
    <w:r>
      <w:rPr>
        <w:noProof/>
        <w:lang w:bidi="ar-SA"/>
      </w:rPr>
      <w:pict>
        <v:shapetype id="_x0000_t202" coordsize="21600,21600" o:spt="202" path="m,l,21600r21600,l21600,xe">
          <v:stroke joinstyle="miter"/>
          <v:path gradientshapeok="t" o:connecttype="rect"/>
        </v:shapetype>
        <v:shape id="Поле 46" o:spid="_x0000_s2054" type="#_x0000_t202" style="position:absolute;margin-left:450.05pt;margin-top:60.75pt;width:103.05pt;height:16.1pt;z-index:-2516567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" filled="f" stroked="f">
          <v:textbox style="mso-fit-shape-to-text:t" inset="0,0,0,0">
            <w:txbxContent>
              <w:p w:rsidR="00C55D7A" w:rsidRDefault="00C55D7A">
                <w:r>
                  <w:rPr>
                    <w:rStyle w:val="14pt"/>
                    <w:rFonts w:eastAsia="Arial Unicode MS"/>
                  </w:rPr>
                  <w:t>Приложение № 1</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A" w:rsidRDefault="00B717C3">
    <w:pPr>
      <w:rPr>
        <w:sz w:val="2"/>
        <w:szCs w:val="2"/>
      </w:rPr>
    </w:pPr>
    <w:r>
      <w:rPr>
        <w:noProof/>
        <w:lang w:bidi="ar-SA"/>
      </w:rPr>
      <w:pict>
        <v:shapetype id="_x0000_t202" coordsize="21600,21600" o:spt="202" path="m,l,21600r21600,l21600,xe">
          <v:stroke joinstyle="miter"/>
          <v:path gradientshapeok="t" o:connecttype="rect"/>
        </v:shapetype>
        <v:shape id="Поле 45" o:spid="_x0000_s2055" type="#_x0000_t202" style="position:absolute;margin-left:475.3pt;margin-top:60.75pt;width:73.6pt;height:61.6pt;z-index:-2516556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" filled="f" stroked="f">
          <v:textbox style="mso-fit-shape-to-text:t" inset="0,0,0,0">
            <w:txbxContent>
              <w:p w:rsidR="00C55D7A" w:rsidRPr="006874D9" w:rsidRDefault="00C55D7A">
                <w:pPr>
                  <w:rPr>
                    <w:b/>
                    <w:sz w:val="20"/>
                    <w:szCs w:val="20"/>
                  </w:rPr>
                </w:pPr>
                <w:r w:rsidRPr="006874D9">
                  <w:rPr>
                    <w:rStyle w:val="14pt"/>
                    <w:rFonts w:eastAsia="Arial Unicode MS"/>
                    <w:b w:val="0"/>
                    <w:sz w:val="20"/>
                    <w:szCs w:val="20"/>
                  </w:rPr>
                  <w:t>Приложение № 1</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A" w:rsidRDefault="00C55D7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7A" w:rsidRDefault="00C55D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8DA"/>
    <w:multiLevelType w:val="multilevel"/>
    <w:tmpl w:val="9E12ABC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E4C0F"/>
    <w:multiLevelType w:val="hybridMultilevel"/>
    <w:tmpl w:val="A5844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C41DBF"/>
    <w:multiLevelType w:val="multilevel"/>
    <w:tmpl w:val="DFC65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1C67DB"/>
    <w:multiLevelType w:val="multilevel"/>
    <w:tmpl w:val="0C8CCE9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F40097"/>
    <w:multiLevelType w:val="multilevel"/>
    <w:tmpl w:val="C300694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D85067"/>
    <w:multiLevelType w:val="multilevel"/>
    <w:tmpl w:val="8092E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197E45"/>
    <w:multiLevelType w:val="hybridMultilevel"/>
    <w:tmpl w:val="C9F8B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B27947"/>
    <w:multiLevelType w:val="hybridMultilevel"/>
    <w:tmpl w:val="ACC48D0A"/>
    <w:lvl w:ilvl="0" w:tplc="C6F42932">
      <w:start w:val="1"/>
      <w:numFmt w:val="decimal"/>
      <w:lvlText w:val="%1."/>
      <w:lvlJc w:val="left"/>
      <w:pPr>
        <w:ind w:left="572" w:hanging="396"/>
      </w:pPr>
      <w:rPr>
        <w:rFonts w:eastAsia="Times New Roman" w:cs="Arial Unicode MS" w:hint="default"/>
        <w:b/>
        <w:sz w:val="22"/>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
    <w:nsid w:val="4A7063E9"/>
    <w:multiLevelType w:val="multilevel"/>
    <w:tmpl w:val="6598F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6C453D"/>
    <w:multiLevelType w:val="multilevel"/>
    <w:tmpl w:val="01322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38623B"/>
    <w:multiLevelType w:val="multilevel"/>
    <w:tmpl w:val="8954D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ED2A7A"/>
    <w:multiLevelType w:val="multilevel"/>
    <w:tmpl w:val="71A89DB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3D0775"/>
    <w:multiLevelType w:val="hybridMultilevel"/>
    <w:tmpl w:val="DFA8EE20"/>
    <w:lvl w:ilvl="0" w:tplc="EE8C0056">
      <w:start w:val="1"/>
      <w:numFmt w:val="bullet"/>
      <w:lvlText w:val=""/>
      <w:lvlJc w:val="left"/>
      <w:pPr>
        <w:ind w:left="1146" w:hanging="360"/>
      </w:pPr>
      <w:rPr>
        <w:rFonts w:ascii="Symbol" w:hAnsi="Symbol" w:hint="default"/>
        <w:sz w:val="18"/>
        <w:szCs w:val="1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67777C95"/>
    <w:multiLevelType w:val="multilevel"/>
    <w:tmpl w:val="48A0BA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8E7B5E"/>
    <w:multiLevelType w:val="hybridMultilevel"/>
    <w:tmpl w:val="ABF2DB96"/>
    <w:lvl w:ilvl="0" w:tplc="B700F730">
      <w:start w:val="5"/>
      <w:numFmt w:val="decimal"/>
      <w:lvlText w:val="%1"/>
      <w:lvlJc w:val="left"/>
      <w:pPr>
        <w:ind w:left="394" w:hanging="360"/>
      </w:pPr>
      <w:rPr>
        <w:rFonts w:eastAsia="Arial Unicode MS" w:hint="default"/>
        <w:b/>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67A03C30"/>
    <w:multiLevelType w:val="multilevel"/>
    <w:tmpl w:val="FD320E8A"/>
    <w:lvl w:ilvl="0">
      <w:start w:val="1"/>
      <w:numFmt w:val="decimal"/>
      <w:lvlText w:val="%1."/>
      <w:lvlJc w:val="left"/>
      <w:pPr>
        <w:ind w:left="480" w:hanging="480"/>
      </w:pPr>
      <w:rPr>
        <w:rFonts w:hint="default"/>
      </w:rPr>
    </w:lvl>
    <w:lvl w:ilvl="1">
      <w:start w:val="2"/>
      <w:numFmt w:val="decimal"/>
      <w:lvlText w:val="%1.%2."/>
      <w:lvlJc w:val="left"/>
      <w:pPr>
        <w:ind w:left="2989" w:hanging="720"/>
      </w:pPr>
      <w:rPr>
        <w:rFonts w:hint="default"/>
      </w:rPr>
    </w:lvl>
    <w:lvl w:ilvl="2">
      <w:start w:val="1"/>
      <w:numFmt w:val="decimal"/>
      <w:lvlText w:val="%1.%2.%3."/>
      <w:lvlJc w:val="left"/>
      <w:pPr>
        <w:ind w:left="5520" w:hanging="720"/>
      </w:pPr>
      <w:rPr>
        <w:rFonts w:hint="default"/>
      </w:rPr>
    </w:lvl>
    <w:lvl w:ilvl="3">
      <w:start w:val="1"/>
      <w:numFmt w:val="decimal"/>
      <w:lvlText w:val="%1.%2.%3.%4."/>
      <w:lvlJc w:val="left"/>
      <w:pPr>
        <w:ind w:left="8280" w:hanging="1080"/>
      </w:pPr>
      <w:rPr>
        <w:rFonts w:hint="default"/>
      </w:rPr>
    </w:lvl>
    <w:lvl w:ilvl="4">
      <w:start w:val="1"/>
      <w:numFmt w:val="decimal"/>
      <w:lvlText w:val="%1.%2.%3.%4.%5."/>
      <w:lvlJc w:val="left"/>
      <w:pPr>
        <w:ind w:left="10680" w:hanging="1080"/>
      </w:pPr>
      <w:rPr>
        <w:rFonts w:hint="default"/>
      </w:rPr>
    </w:lvl>
    <w:lvl w:ilvl="5">
      <w:start w:val="1"/>
      <w:numFmt w:val="decimal"/>
      <w:lvlText w:val="%1.%2.%3.%4.%5.%6."/>
      <w:lvlJc w:val="left"/>
      <w:pPr>
        <w:ind w:left="13440" w:hanging="1440"/>
      </w:pPr>
      <w:rPr>
        <w:rFonts w:hint="default"/>
      </w:rPr>
    </w:lvl>
    <w:lvl w:ilvl="6">
      <w:start w:val="1"/>
      <w:numFmt w:val="decimal"/>
      <w:lvlText w:val="%1.%2.%3.%4.%5.%6.%7."/>
      <w:lvlJc w:val="left"/>
      <w:pPr>
        <w:ind w:left="16200" w:hanging="1800"/>
      </w:pPr>
      <w:rPr>
        <w:rFonts w:hint="default"/>
      </w:rPr>
    </w:lvl>
    <w:lvl w:ilvl="7">
      <w:start w:val="1"/>
      <w:numFmt w:val="decimal"/>
      <w:lvlText w:val="%1.%2.%3.%4.%5.%6.%7.%8."/>
      <w:lvlJc w:val="left"/>
      <w:pPr>
        <w:ind w:left="18600" w:hanging="1800"/>
      </w:pPr>
      <w:rPr>
        <w:rFonts w:hint="default"/>
      </w:rPr>
    </w:lvl>
    <w:lvl w:ilvl="8">
      <w:start w:val="1"/>
      <w:numFmt w:val="decimal"/>
      <w:lvlText w:val="%1.%2.%3.%4.%5.%6.%7.%8.%9."/>
      <w:lvlJc w:val="left"/>
      <w:pPr>
        <w:ind w:left="21360" w:hanging="2160"/>
      </w:pPr>
      <w:rPr>
        <w:rFonts w:hint="default"/>
      </w:rPr>
    </w:lvl>
  </w:abstractNum>
  <w:abstractNum w:abstractNumId="16">
    <w:nsid w:val="73606A92"/>
    <w:multiLevelType w:val="multilevel"/>
    <w:tmpl w:val="7B061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7E0062"/>
    <w:multiLevelType w:val="multilevel"/>
    <w:tmpl w:val="B1A217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0"/>
  </w:num>
  <w:num w:numId="4">
    <w:abstractNumId w:val="3"/>
  </w:num>
  <w:num w:numId="5">
    <w:abstractNumId w:val="2"/>
  </w:num>
  <w:num w:numId="6">
    <w:abstractNumId w:val="8"/>
  </w:num>
  <w:num w:numId="7">
    <w:abstractNumId w:val="9"/>
  </w:num>
  <w:num w:numId="8">
    <w:abstractNumId w:val="16"/>
  </w:num>
  <w:num w:numId="9">
    <w:abstractNumId w:val="13"/>
  </w:num>
  <w:num w:numId="10">
    <w:abstractNumId w:val="11"/>
  </w:num>
  <w:num w:numId="11">
    <w:abstractNumId w:val="0"/>
  </w:num>
  <w:num w:numId="12">
    <w:abstractNumId w:val="17"/>
  </w:num>
  <w:num w:numId="13">
    <w:abstractNumId w:val="6"/>
  </w:num>
  <w:num w:numId="14">
    <w:abstractNumId w:val="1"/>
  </w:num>
  <w:num w:numId="15">
    <w:abstractNumId w:val="15"/>
  </w:num>
  <w:num w:numId="16">
    <w:abstractNumId w:val="1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A09C4"/>
    <w:rsid w:val="000A6776"/>
    <w:rsid w:val="00154958"/>
    <w:rsid w:val="001A5ED9"/>
    <w:rsid w:val="00344311"/>
    <w:rsid w:val="00601649"/>
    <w:rsid w:val="00656B5A"/>
    <w:rsid w:val="00676219"/>
    <w:rsid w:val="008B4EFF"/>
    <w:rsid w:val="008D3EF5"/>
    <w:rsid w:val="00917B17"/>
    <w:rsid w:val="00A42DC3"/>
    <w:rsid w:val="00A60820"/>
    <w:rsid w:val="00A96CD9"/>
    <w:rsid w:val="00B143B6"/>
    <w:rsid w:val="00B717C3"/>
    <w:rsid w:val="00BA09C4"/>
    <w:rsid w:val="00C524E8"/>
    <w:rsid w:val="00C55D7A"/>
    <w:rsid w:val="00CB021D"/>
    <w:rsid w:val="00D10DA9"/>
    <w:rsid w:val="00D41FB6"/>
    <w:rsid w:val="00DC682E"/>
    <w:rsid w:val="00DE0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09C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09C4"/>
    <w:rPr>
      <w:color w:val="0066CC"/>
      <w:u w:val="single"/>
    </w:rPr>
  </w:style>
  <w:style w:type="character" w:customStyle="1" w:styleId="1">
    <w:name w:val="Заголовок №1_"/>
    <w:basedOn w:val="a0"/>
    <w:link w:val="10"/>
    <w:rsid w:val="00BA09C4"/>
    <w:rPr>
      <w:rFonts w:ascii="Times New Roman" w:eastAsia="Times New Roman" w:hAnsi="Times New Roman" w:cs="Times New Roman"/>
      <w:b/>
      <w:bCs/>
      <w:sz w:val="28"/>
      <w:szCs w:val="28"/>
      <w:shd w:val="clear" w:color="auto" w:fill="FFFFFF"/>
    </w:rPr>
  </w:style>
  <w:style w:type="character" w:customStyle="1" w:styleId="a4">
    <w:name w:val="Колонтитул_"/>
    <w:basedOn w:val="a0"/>
    <w:rsid w:val="00BA09C4"/>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4"/>
    <w:rsid w:val="00BA09C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BA09C4"/>
    <w:rPr>
      <w:rFonts w:ascii="Times New Roman" w:eastAsia="Times New Roman" w:hAnsi="Times New Roman" w:cs="Times New Roman"/>
      <w:i/>
      <w:iCs/>
      <w:sz w:val="20"/>
      <w:szCs w:val="20"/>
      <w:shd w:val="clear" w:color="auto" w:fill="FFFFFF"/>
    </w:rPr>
  </w:style>
  <w:style w:type="character" w:customStyle="1" w:styleId="2">
    <w:name w:val="Основной текст (2)_"/>
    <w:basedOn w:val="a0"/>
    <w:rsid w:val="00BA09C4"/>
    <w:rPr>
      <w:rFonts w:ascii="Times New Roman" w:eastAsia="Times New Roman" w:hAnsi="Times New Roman" w:cs="Times New Roman"/>
      <w:b w:val="0"/>
      <w:bCs w:val="0"/>
      <w:i w:val="0"/>
      <w:iCs w:val="0"/>
      <w:smallCaps w:val="0"/>
      <w:strike w:val="0"/>
      <w:sz w:val="22"/>
      <w:szCs w:val="22"/>
      <w:u w:val="none"/>
    </w:rPr>
  </w:style>
  <w:style w:type="character" w:customStyle="1" w:styleId="20">
    <w:name w:val="Заголовок №2_"/>
    <w:basedOn w:val="a0"/>
    <w:rsid w:val="00BA09C4"/>
    <w:rPr>
      <w:rFonts w:ascii="Times New Roman" w:eastAsia="Times New Roman" w:hAnsi="Times New Roman" w:cs="Times New Roman"/>
      <w:b/>
      <w:bCs/>
      <w:i w:val="0"/>
      <w:iCs w:val="0"/>
      <w:smallCaps w:val="0"/>
      <w:strike w:val="0"/>
      <w:sz w:val="22"/>
      <w:szCs w:val="22"/>
      <w:u w:val="none"/>
    </w:rPr>
  </w:style>
  <w:style w:type="character" w:customStyle="1" w:styleId="12pt">
    <w:name w:val="Колонтитул + 12 pt"/>
    <w:basedOn w:val="a4"/>
    <w:rsid w:val="00BA09C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BA09C4"/>
    <w:rPr>
      <w:rFonts w:ascii="Times New Roman" w:eastAsia="Times New Roman" w:hAnsi="Times New Roman" w:cs="Times New Roman"/>
      <w:b/>
      <w:bCs/>
      <w:shd w:val="clear" w:color="auto" w:fill="FFFFFF"/>
    </w:rPr>
  </w:style>
  <w:style w:type="character" w:customStyle="1" w:styleId="a6">
    <w:name w:val="Подпись к таблице_"/>
    <w:basedOn w:val="a0"/>
    <w:link w:val="a7"/>
    <w:rsid w:val="00BA09C4"/>
    <w:rPr>
      <w:rFonts w:ascii="Times New Roman" w:eastAsia="Times New Roman" w:hAnsi="Times New Roman" w:cs="Times New Roman"/>
      <w:b/>
      <w:bCs/>
      <w:shd w:val="clear" w:color="auto" w:fill="FFFFFF"/>
    </w:rPr>
  </w:style>
  <w:style w:type="character" w:customStyle="1" w:styleId="214pt">
    <w:name w:val="Основной текст (2) + 14 pt;Полужирный"/>
    <w:basedOn w:val="2"/>
    <w:rsid w:val="00BA09C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w:basedOn w:val="2"/>
    <w:rsid w:val="00BA09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Exact">
    <w:name w:val="Заголовок №1 Exact"/>
    <w:basedOn w:val="a0"/>
    <w:rsid w:val="00BA09C4"/>
    <w:rPr>
      <w:rFonts w:ascii="Times New Roman" w:eastAsia="Times New Roman" w:hAnsi="Times New Roman" w:cs="Times New Roman"/>
      <w:b/>
      <w:bCs/>
      <w:i w:val="0"/>
      <w:iCs w:val="0"/>
      <w:smallCaps w:val="0"/>
      <w:strike w:val="0"/>
      <w:sz w:val="28"/>
      <w:szCs w:val="28"/>
      <w:u w:val="none"/>
    </w:rPr>
  </w:style>
  <w:style w:type="character" w:customStyle="1" w:styleId="213pt">
    <w:name w:val="Основной текст (2) + 13 pt"/>
    <w:basedOn w:val="2"/>
    <w:rsid w:val="00BA09C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Exact">
    <w:name w:val="Основной текст (4) Exact"/>
    <w:basedOn w:val="a0"/>
    <w:rsid w:val="00BA09C4"/>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 + Полужирный"/>
    <w:basedOn w:val="2"/>
    <w:rsid w:val="00BA09C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Полужирный;Курсив"/>
    <w:basedOn w:val="2"/>
    <w:rsid w:val="00BA09C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Exact">
    <w:name w:val="Заголовок №2 Exact"/>
    <w:basedOn w:val="a0"/>
    <w:rsid w:val="00BA09C4"/>
    <w:rPr>
      <w:rFonts w:ascii="Times New Roman" w:eastAsia="Times New Roman" w:hAnsi="Times New Roman" w:cs="Times New Roman"/>
      <w:b/>
      <w:bCs/>
      <w:i w:val="0"/>
      <w:iCs w:val="0"/>
      <w:smallCaps w:val="0"/>
      <w:strike w:val="0"/>
      <w:sz w:val="22"/>
      <w:szCs w:val="22"/>
      <w:u w:val="none"/>
    </w:rPr>
  </w:style>
  <w:style w:type="character" w:customStyle="1" w:styleId="2Exact0">
    <w:name w:val="Основной текст (2) Exact"/>
    <w:basedOn w:val="a0"/>
    <w:rsid w:val="00BA09C4"/>
    <w:rPr>
      <w:rFonts w:ascii="Times New Roman" w:eastAsia="Times New Roman" w:hAnsi="Times New Roman" w:cs="Times New Roman"/>
      <w:b w:val="0"/>
      <w:bCs w:val="0"/>
      <w:i w:val="0"/>
      <w:iCs w:val="0"/>
      <w:smallCaps w:val="0"/>
      <w:strike w:val="0"/>
      <w:sz w:val="22"/>
      <w:szCs w:val="22"/>
      <w:u w:val="none"/>
    </w:rPr>
  </w:style>
  <w:style w:type="character" w:customStyle="1" w:styleId="295pt0">
    <w:name w:val="Основной текст (2) + 9;5 pt"/>
    <w:basedOn w:val="2"/>
    <w:rsid w:val="00BA09C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1">
    <w:name w:val="Основной текст (4) + Не полужирный"/>
    <w:basedOn w:val="4"/>
    <w:rsid w:val="00BA09C4"/>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Exact1">
    <w:name w:val="Основной текст (2) + Полужирный Exact"/>
    <w:basedOn w:val="2"/>
    <w:rsid w:val="00BA09C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1ptExact">
    <w:name w:val="Заголовок №1 + 11 pt Exact"/>
    <w:basedOn w:val="1"/>
    <w:rsid w:val="00BA09C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Exact2">
    <w:name w:val="Подпись к картинке (2) Exact"/>
    <w:basedOn w:val="a0"/>
    <w:link w:val="23"/>
    <w:rsid w:val="00BA09C4"/>
    <w:rPr>
      <w:rFonts w:ascii="Times New Roman" w:eastAsia="Times New Roman" w:hAnsi="Times New Roman" w:cs="Times New Roman"/>
      <w:sz w:val="19"/>
      <w:szCs w:val="19"/>
      <w:shd w:val="clear" w:color="auto" w:fill="FFFFFF"/>
    </w:rPr>
  </w:style>
  <w:style w:type="character" w:customStyle="1" w:styleId="Exact">
    <w:name w:val="Подпись к картинке Exact"/>
    <w:basedOn w:val="a0"/>
    <w:link w:val="a8"/>
    <w:rsid w:val="00BA09C4"/>
    <w:rPr>
      <w:rFonts w:ascii="Times New Roman" w:eastAsia="Times New Roman" w:hAnsi="Times New Roman" w:cs="Times New Roman"/>
      <w:sz w:val="16"/>
      <w:szCs w:val="16"/>
      <w:shd w:val="clear" w:color="auto" w:fill="FFFFFF"/>
    </w:rPr>
  </w:style>
  <w:style w:type="character" w:customStyle="1" w:styleId="24">
    <w:name w:val="Заголовок №2"/>
    <w:basedOn w:val="20"/>
    <w:rsid w:val="00BA09C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_"/>
    <w:basedOn w:val="a0"/>
    <w:link w:val="50"/>
    <w:rsid w:val="00BA09C4"/>
    <w:rPr>
      <w:rFonts w:ascii="Times New Roman" w:eastAsia="Times New Roman" w:hAnsi="Times New Roman" w:cs="Times New Roman"/>
      <w:sz w:val="16"/>
      <w:szCs w:val="16"/>
      <w:shd w:val="clear" w:color="auto" w:fill="FFFFFF"/>
    </w:rPr>
  </w:style>
  <w:style w:type="character" w:customStyle="1" w:styleId="Exact0">
    <w:name w:val="Подпись к таблице Exact"/>
    <w:basedOn w:val="a0"/>
    <w:rsid w:val="00BA09C4"/>
    <w:rPr>
      <w:rFonts w:ascii="Times New Roman" w:eastAsia="Times New Roman" w:hAnsi="Times New Roman" w:cs="Times New Roman"/>
      <w:b/>
      <w:bCs/>
      <w:i w:val="0"/>
      <w:iCs w:val="0"/>
      <w:smallCaps w:val="0"/>
      <w:strike w:val="0"/>
      <w:sz w:val="22"/>
      <w:szCs w:val="22"/>
      <w:u w:val="none"/>
    </w:rPr>
  </w:style>
  <w:style w:type="character" w:customStyle="1" w:styleId="295pt1">
    <w:name w:val="Основной текст (2) + 9;5 pt;Полужирный"/>
    <w:basedOn w:val="2"/>
    <w:rsid w:val="00BA09C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2">
    <w:name w:val="Основной текст (2) + 9;5 pt;Курсив"/>
    <w:basedOn w:val="2"/>
    <w:rsid w:val="00BA09C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Exact">
    <w:name w:val="Основной текст (6) Exact"/>
    <w:basedOn w:val="a0"/>
    <w:rsid w:val="00BA09C4"/>
    <w:rPr>
      <w:rFonts w:ascii="Times New Roman" w:eastAsia="Times New Roman" w:hAnsi="Times New Roman" w:cs="Times New Roman"/>
      <w:b/>
      <w:bCs/>
      <w:i w:val="0"/>
      <w:iCs w:val="0"/>
      <w:smallCaps w:val="0"/>
      <w:strike w:val="0"/>
      <w:sz w:val="28"/>
      <w:szCs w:val="28"/>
      <w:u w:val="none"/>
    </w:rPr>
  </w:style>
  <w:style w:type="character" w:customStyle="1" w:styleId="7Exact">
    <w:name w:val="Основной текст (7) Exact"/>
    <w:basedOn w:val="a0"/>
    <w:link w:val="7"/>
    <w:rsid w:val="00BA09C4"/>
    <w:rPr>
      <w:rFonts w:ascii="Times New Roman" w:eastAsia="Times New Roman" w:hAnsi="Times New Roman" w:cs="Times New Roman"/>
      <w:sz w:val="26"/>
      <w:szCs w:val="26"/>
      <w:shd w:val="clear" w:color="auto" w:fill="FFFFFF"/>
    </w:rPr>
  </w:style>
  <w:style w:type="character" w:customStyle="1" w:styleId="714ptExact">
    <w:name w:val="Основной текст (7) + 14 pt;Полужирный Exact"/>
    <w:basedOn w:val="7Exact"/>
    <w:rsid w:val="00BA09C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0pt">
    <w:name w:val="Основной текст (2) + 10 pt;Курсив"/>
    <w:basedOn w:val="2"/>
    <w:rsid w:val="00BA09C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1">
    <w:name w:val="Подпись к картинке (3)_"/>
    <w:basedOn w:val="a0"/>
    <w:link w:val="32"/>
    <w:rsid w:val="00BA09C4"/>
    <w:rPr>
      <w:rFonts w:ascii="Times New Roman" w:eastAsia="Times New Roman" w:hAnsi="Times New Roman" w:cs="Times New Roman"/>
      <w:b/>
      <w:bCs/>
      <w:shd w:val="clear" w:color="auto" w:fill="FFFFFF"/>
    </w:rPr>
  </w:style>
  <w:style w:type="character" w:customStyle="1" w:styleId="14pt">
    <w:name w:val="Колонтитул + 14 pt;Не полужирный"/>
    <w:basedOn w:val="a4"/>
    <w:rsid w:val="00BA09C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BA09C4"/>
    <w:rPr>
      <w:rFonts w:ascii="Times New Roman" w:eastAsia="Times New Roman" w:hAnsi="Times New Roman" w:cs="Times New Roman"/>
      <w:b/>
      <w:bCs/>
      <w:sz w:val="28"/>
      <w:szCs w:val="28"/>
      <w:shd w:val="clear" w:color="auto" w:fill="FFFFFF"/>
    </w:rPr>
  </w:style>
  <w:style w:type="character" w:customStyle="1" w:styleId="2BookAntiqua105pt">
    <w:name w:val="Основной текст (2) + Book Antiqua;10;5 pt;Полужирный;Курсив"/>
    <w:basedOn w:val="2"/>
    <w:rsid w:val="00BA09C4"/>
    <w:rPr>
      <w:rFonts w:ascii="Book Antiqua" w:eastAsia="Book Antiqua" w:hAnsi="Book Antiqua" w:cs="Book Antiqua"/>
      <w:b/>
      <w:bCs/>
      <w:i/>
      <w:iCs/>
      <w:smallCaps w:val="0"/>
      <w:strike w:val="0"/>
      <w:color w:val="000000"/>
      <w:spacing w:val="0"/>
      <w:w w:val="100"/>
      <w:position w:val="0"/>
      <w:sz w:val="21"/>
      <w:szCs w:val="21"/>
      <w:u w:val="none"/>
      <w:lang w:val="ru-RU" w:eastAsia="ru-RU" w:bidi="ru-RU"/>
    </w:rPr>
  </w:style>
  <w:style w:type="character" w:customStyle="1" w:styleId="25">
    <w:name w:val="Другое (2)_"/>
    <w:basedOn w:val="a0"/>
    <w:link w:val="26"/>
    <w:rsid w:val="00BA09C4"/>
    <w:rPr>
      <w:rFonts w:ascii="Times New Roman" w:eastAsia="Times New Roman" w:hAnsi="Times New Roman" w:cs="Times New Roman"/>
      <w:b/>
      <w:bCs/>
      <w:shd w:val="clear" w:color="auto" w:fill="FFFFFF"/>
    </w:rPr>
  </w:style>
  <w:style w:type="character" w:customStyle="1" w:styleId="a9">
    <w:name w:val="Другое_"/>
    <w:basedOn w:val="a0"/>
    <w:link w:val="aa"/>
    <w:rsid w:val="00BA09C4"/>
    <w:rPr>
      <w:rFonts w:ascii="Times New Roman" w:eastAsia="Times New Roman" w:hAnsi="Times New Roman" w:cs="Times New Roman"/>
      <w:shd w:val="clear" w:color="auto" w:fill="FFFFFF"/>
    </w:rPr>
  </w:style>
  <w:style w:type="paragraph" w:customStyle="1" w:styleId="10">
    <w:name w:val="Заголовок №1"/>
    <w:basedOn w:val="a"/>
    <w:link w:val="1"/>
    <w:rsid w:val="00BA09C4"/>
    <w:pPr>
      <w:shd w:val="clear" w:color="auto" w:fill="FFFFFF"/>
      <w:spacing w:line="370" w:lineRule="exact"/>
      <w:jc w:val="center"/>
      <w:outlineLvl w:val="0"/>
    </w:pPr>
    <w:rPr>
      <w:rFonts w:ascii="Times New Roman" w:eastAsia="Times New Roman" w:hAnsi="Times New Roman" w:cs="Times New Roman"/>
      <w:b/>
      <w:bCs/>
      <w:color w:val="auto"/>
      <w:sz w:val="28"/>
      <w:szCs w:val="28"/>
      <w:lang w:eastAsia="en-US" w:bidi="ar-SA"/>
    </w:rPr>
  </w:style>
  <w:style w:type="paragraph" w:customStyle="1" w:styleId="30">
    <w:name w:val="Основной текст (3)"/>
    <w:basedOn w:val="a"/>
    <w:link w:val="3"/>
    <w:rsid w:val="00BA09C4"/>
    <w:pPr>
      <w:shd w:val="clear" w:color="auto" w:fill="FFFFFF"/>
      <w:spacing w:before="6300" w:after="600" w:line="230" w:lineRule="exact"/>
      <w:jc w:val="center"/>
    </w:pPr>
    <w:rPr>
      <w:rFonts w:ascii="Times New Roman" w:eastAsia="Times New Roman" w:hAnsi="Times New Roman" w:cs="Times New Roman"/>
      <w:i/>
      <w:iCs/>
      <w:color w:val="auto"/>
      <w:sz w:val="20"/>
      <w:szCs w:val="20"/>
      <w:lang w:eastAsia="en-US" w:bidi="ar-SA"/>
    </w:rPr>
  </w:style>
  <w:style w:type="paragraph" w:customStyle="1" w:styleId="40">
    <w:name w:val="Основной текст (4)"/>
    <w:basedOn w:val="a"/>
    <w:link w:val="4"/>
    <w:rsid w:val="00BA09C4"/>
    <w:pPr>
      <w:shd w:val="clear" w:color="auto" w:fill="FFFFFF"/>
      <w:spacing w:line="317" w:lineRule="exact"/>
      <w:ind w:hanging="360"/>
    </w:pPr>
    <w:rPr>
      <w:rFonts w:ascii="Times New Roman" w:eastAsia="Times New Roman" w:hAnsi="Times New Roman" w:cs="Times New Roman"/>
      <w:b/>
      <w:bCs/>
      <w:color w:val="auto"/>
      <w:sz w:val="22"/>
      <w:szCs w:val="22"/>
      <w:lang w:eastAsia="en-US" w:bidi="ar-SA"/>
    </w:rPr>
  </w:style>
  <w:style w:type="paragraph" w:customStyle="1" w:styleId="a7">
    <w:name w:val="Подпись к таблице"/>
    <w:basedOn w:val="a"/>
    <w:link w:val="a6"/>
    <w:rsid w:val="00BA09C4"/>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23">
    <w:name w:val="Подпись к картинке (2)"/>
    <w:basedOn w:val="a"/>
    <w:link w:val="2Exact2"/>
    <w:rsid w:val="00BA09C4"/>
    <w:pPr>
      <w:shd w:val="clear" w:color="auto" w:fill="FFFFFF"/>
      <w:spacing w:line="0" w:lineRule="atLeast"/>
      <w:jc w:val="both"/>
    </w:pPr>
    <w:rPr>
      <w:rFonts w:ascii="Times New Roman" w:eastAsia="Times New Roman" w:hAnsi="Times New Roman" w:cs="Times New Roman"/>
      <w:color w:val="auto"/>
      <w:sz w:val="19"/>
      <w:szCs w:val="19"/>
      <w:lang w:eastAsia="en-US" w:bidi="ar-SA"/>
    </w:rPr>
  </w:style>
  <w:style w:type="paragraph" w:customStyle="1" w:styleId="a8">
    <w:name w:val="Подпись к картинке"/>
    <w:basedOn w:val="a"/>
    <w:link w:val="Exact"/>
    <w:rsid w:val="00BA09C4"/>
    <w:pPr>
      <w:shd w:val="clear" w:color="auto" w:fill="FFFFFF"/>
      <w:spacing w:line="182" w:lineRule="exact"/>
      <w:ind w:hanging="140"/>
    </w:pPr>
    <w:rPr>
      <w:rFonts w:ascii="Times New Roman" w:eastAsia="Times New Roman" w:hAnsi="Times New Roman" w:cs="Times New Roman"/>
      <w:color w:val="auto"/>
      <w:sz w:val="16"/>
      <w:szCs w:val="16"/>
      <w:lang w:eastAsia="en-US" w:bidi="ar-SA"/>
    </w:rPr>
  </w:style>
  <w:style w:type="paragraph" w:customStyle="1" w:styleId="50">
    <w:name w:val="Основной текст (5)"/>
    <w:basedOn w:val="a"/>
    <w:link w:val="5"/>
    <w:rsid w:val="00BA09C4"/>
    <w:pPr>
      <w:shd w:val="clear" w:color="auto" w:fill="FFFFFF"/>
      <w:spacing w:before="240" w:line="182" w:lineRule="exact"/>
      <w:ind w:hanging="120"/>
    </w:pPr>
    <w:rPr>
      <w:rFonts w:ascii="Times New Roman" w:eastAsia="Times New Roman" w:hAnsi="Times New Roman" w:cs="Times New Roman"/>
      <w:color w:val="auto"/>
      <w:sz w:val="16"/>
      <w:szCs w:val="16"/>
      <w:lang w:eastAsia="en-US" w:bidi="ar-SA"/>
    </w:rPr>
  </w:style>
  <w:style w:type="paragraph" w:customStyle="1" w:styleId="60">
    <w:name w:val="Основной текст (6)"/>
    <w:basedOn w:val="a"/>
    <w:link w:val="6"/>
    <w:rsid w:val="00BA09C4"/>
    <w:pPr>
      <w:shd w:val="clear" w:color="auto" w:fill="FFFFFF"/>
      <w:spacing w:line="341" w:lineRule="exact"/>
      <w:ind w:hanging="160"/>
    </w:pPr>
    <w:rPr>
      <w:rFonts w:ascii="Times New Roman" w:eastAsia="Times New Roman" w:hAnsi="Times New Roman" w:cs="Times New Roman"/>
      <w:b/>
      <w:bCs/>
      <w:color w:val="auto"/>
      <w:sz w:val="28"/>
      <w:szCs w:val="28"/>
      <w:lang w:eastAsia="en-US" w:bidi="ar-SA"/>
    </w:rPr>
  </w:style>
  <w:style w:type="paragraph" w:customStyle="1" w:styleId="7">
    <w:name w:val="Основной текст (7)"/>
    <w:basedOn w:val="a"/>
    <w:link w:val="7Exact"/>
    <w:rsid w:val="00BA09C4"/>
    <w:pPr>
      <w:shd w:val="clear" w:color="auto" w:fill="FFFFFF"/>
      <w:spacing w:line="245" w:lineRule="exact"/>
      <w:jc w:val="both"/>
    </w:pPr>
    <w:rPr>
      <w:rFonts w:ascii="Times New Roman" w:eastAsia="Times New Roman" w:hAnsi="Times New Roman" w:cs="Times New Roman"/>
      <w:color w:val="auto"/>
      <w:sz w:val="26"/>
      <w:szCs w:val="26"/>
      <w:lang w:eastAsia="en-US" w:bidi="ar-SA"/>
    </w:rPr>
  </w:style>
  <w:style w:type="paragraph" w:customStyle="1" w:styleId="32">
    <w:name w:val="Подпись к картинке (3)"/>
    <w:basedOn w:val="a"/>
    <w:link w:val="31"/>
    <w:rsid w:val="00BA09C4"/>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26">
    <w:name w:val="Другое (2)"/>
    <w:basedOn w:val="a"/>
    <w:link w:val="25"/>
    <w:rsid w:val="00BA09C4"/>
    <w:pPr>
      <w:shd w:val="clear" w:color="auto" w:fill="FFFFFF"/>
      <w:spacing w:line="317" w:lineRule="exact"/>
    </w:pPr>
    <w:rPr>
      <w:rFonts w:ascii="Times New Roman" w:eastAsia="Times New Roman" w:hAnsi="Times New Roman" w:cs="Times New Roman"/>
      <w:b/>
      <w:bCs/>
      <w:color w:val="auto"/>
      <w:sz w:val="22"/>
      <w:szCs w:val="22"/>
      <w:lang w:eastAsia="en-US" w:bidi="ar-SA"/>
    </w:rPr>
  </w:style>
  <w:style w:type="paragraph" w:customStyle="1" w:styleId="aa">
    <w:name w:val="Другое"/>
    <w:basedOn w:val="a"/>
    <w:link w:val="a9"/>
    <w:rsid w:val="00BA09C4"/>
    <w:pPr>
      <w:shd w:val="clear" w:color="auto" w:fill="FFFFFF"/>
      <w:spacing w:line="317" w:lineRule="exact"/>
    </w:pPr>
    <w:rPr>
      <w:rFonts w:ascii="Times New Roman" w:eastAsia="Times New Roman" w:hAnsi="Times New Roman" w:cs="Times New Roman"/>
      <w:color w:val="auto"/>
      <w:sz w:val="22"/>
      <w:szCs w:val="22"/>
      <w:lang w:eastAsia="en-US" w:bidi="ar-SA"/>
    </w:rPr>
  </w:style>
  <w:style w:type="paragraph" w:styleId="ab">
    <w:name w:val="Balloon Text"/>
    <w:basedOn w:val="a"/>
    <w:link w:val="ac"/>
    <w:uiPriority w:val="99"/>
    <w:semiHidden/>
    <w:unhideWhenUsed/>
    <w:rsid w:val="00BA09C4"/>
    <w:rPr>
      <w:rFonts w:ascii="Tahoma" w:hAnsi="Tahoma" w:cs="Tahoma"/>
      <w:sz w:val="16"/>
      <w:szCs w:val="16"/>
    </w:rPr>
  </w:style>
  <w:style w:type="character" w:customStyle="1" w:styleId="ac">
    <w:name w:val="Текст выноски Знак"/>
    <w:basedOn w:val="a0"/>
    <w:link w:val="ab"/>
    <w:uiPriority w:val="99"/>
    <w:semiHidden/>
    <w:rsid w:val="00BA09C4"/>
    <w:rPr>
      <w:rFonts w:ascii="Tahoma" w:eastAsia="Arial Unicode MS" w:hAnsi="Tahoma" w:cs="Tahoma"/>
      <w:color w:val="000000"/>
      <w:sz w:val="16"/>
      <w:szCs w:val="16"/>
      <w:lang w:eastAsia="ru-RU" w:bidi="ru-RU"/>
    </w:rPr>
  </w:style>
  <w:style w:type="paragraph" w:styleId="ad">
    <w:name w:val="footer"/>
    <w:basedOn w:val="a"/>
    <w:link w:val="ae"/>
    <w:uiPriority w:val="99"/>
    <w:unhideWhenUsed/>
    <w:rsid w:val="00BA09C4"/>
    <w:pPr>
      <w:tabs>
        <w:tab w:val="center" w:pos="4677"/>
        <w:tab w:val="right" w:pos="9355"/>
      </w:tabs>
    </w:pPr>
  </w:style>
  <w:style w:type="character" w:customStyle="1" w:styleId="ae">
    <w:name w:val="Нижний колонтитул Знак"/>
    <w:basedOn w:val="a0"/>
    <w:link w:val="ad"/>
    <w:uiPriority w:val="99"/>
    <w:rsid w:val="00BA09C4"/>
    <w:rPr>
      <w:rFonts w:ascii="Arial Unicode MS" w:eastAsia="Arial Unicode MS" w:hAnsi="Arial Unicode MS" w:cs="Arial Unicode MS"/>
      <w:color w:val="000000"/>
      <w:sz w:val="24"/>
      <w:szCs w:val="24"/>
      <w:lang w:eastAsia="ru-RU" w:bidi="ru-RU"/>
    </w:rPr>
  </w:style>
  <w:style w:type="paragraph" w:styleId="af">
    <w:name w:val="header"/>
    <w:basedOn w:val="a"/>
    <w:link w:val="af0"/>
    <w:uiPriority w:val="99"/>
    <w:unhideWhenUsed/>
    <w:rsid w:val="00BA09C4"/>
    <w:pPr>
      <w:tabs>
        <w:tab w:val="center" w:pos="4677"/>
        <w:tab w:val="right" w:pos="9355"/>
      </w:tabs>
    </w:pPr>
  </w:style>
  <w:style w:type="character" w:customStyle="1" w:styleId="af0">
    <w:name w:val="Верхний колонтитул Знак"/>
    <w:basedOn w:val="a0"/>
    <w:link w:val="af"/>
    <w:uiPriority w:val="99"/>
    <w:rsid w:val="00BA09C4"/>
    <w:rPr>
      <w:rFonts w:ascii="Arial Unicode MS" w:eastAsia="Arial Unicode MS" w:hAnsi="Arial Unicode MS" w:cs="Arial Unicode MS"/>
      <w:color w:val="000000"/>
      <w:sz w:val="24"/>
      <w:szCs w:val="24"/>
      <w:lang w:eastAsia="ru-RU" w:bidi="ru-RU"/>
    </w:rPr>
  </w:style>
  <w:style w:type="paragraph" w:styleId="af1">
    <w:name w:val="List Paragraph"/>
    <w:basedOn w:val="a"/>
    <w:uiPriority w:val="34"/>
    <w:qFormat/>
    <w:rsid w:val="00BA09C4"/>
    <w:pPr>
      <w:ind w:left="720"/>
      <w:contextualSpacing/>
    </w:pPr>
  </w:style>
  <w:style w:type="character" w:styleId="af2">
    <w:name w:val="FollowedHyperlink"/>
    <w:basedOn w:val="a0"/>
    <w:uiPriority w:val="99"/>
    <w:semiHidden/>
    <w:unhideWhenUsed/>
    <w:rsid w:val="00BA09C4"/>
    <w:rPr>
      <w:color w:val="800080" w:themeColor="followedHyperlink"/>
      <w:u w:val="single"/>
    </w:rPr>
  </w:style>
  <w:style w:type="character" w:styleId="af3">
    <w:name w:val="Strong"/>
    <w:basedOn w:val="a0"/>
    <w:uiPriority w:val="22"/>
    <w:qFormat/>
    <w:rsid w:val="00BA09C4"/>
    <w:rPr>
      <w:b/>
      <w:bCs/>
    </w:rPr>
  </w:style>
  <w:style w:type="table" w:styleId="af4">
    <w:name w:val="Table Grid"/>
    <w:basedOn w:val="a1"/>
    <w:uiPriority w:val="59"/>
    <w:rsid w:val="00BA0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u16@meleuzobr.ru" TargetMode="External"/><Relationship Id="rId18" Type="http://schemas.openxmlformats.org/officeDocument/2006/relationships/footer" Target="footer5.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dou16@meleuzobr.ru" TargetMode="Externa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mailto:otdel@meleuzobr.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Users\1\Desktop\media\image1.jpeg"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26</Pages>
  <Words>7127</Words>
  <Characters>40625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1</cp:lastModifiedBy>
  <cp:revision>9</cp:revision>
  <cp:lastPrinted>2019-04-19T05:35:00Z</cp:lastPrinted>
  <dcterms:created xsi:type="dcterms:W3CDTF">2019-04-18T09:15:00Z</dcterms:created>
  <dcterms:modified xsi:type="dcterms:W3CDTF">2019-04-19T07:48:00Z</dcterms:modified>
</cp:coreProperties>
</file>